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2FB" w:rsidRPr="005512FB" w:rsidRDefault="005512FB" w:rsidP="005512FB">
      <w:pPr>
        <w:spacing w:line="480" w:lineRule="exact"/>
        <w:jc w:val="center"/>
        <w:rPr>
          <w:rFonts w:ascii="微軟正黑體" w:eastAsia="微軟正黑體" w:hAnsi="微軟正黑體" w:hint="eastAsia"/>
          <w:sz w:val="36"/>
          <w:szCs w:val="36"/>
        </w:rPr>
      </w:pPr>
      <w:r w:rsidRPr="005512FB">
        <w:rPr>
          <w:rFonts w:ascii="微軟正黑體" w:eastAsia="微軟正黑體" w:hAnsi="微軟正黑體" w:hint="eastAsia"/>
          <w:sz w:val="36"/>
          <w:szCs w:val="36"/>
        </w:rPr>
        <w:t>紓困度難關</w:t>
      </w:r>
      <w:r>
        <w:rPr>
          <w:rFonts w:ascii="微軟正黑體" w:eastAsia="微軟正黑體" w:hAnsi="微軟正黑體" w:hint="eastAsia"/>
          <w:sz w:val="36"/>
          <w:szCs w:val="36"/>
        </w:rPr>
        <w:t>，</w:t>
      </w:r>
      <w:r w:rsidRPr="005512FB">
        <w:rPr>
          <w:rFonts w:ascii="微軟正黑體" w:eastAsia="微軟正黑體" w:hAnsi="微軟正黑體" w:hint="eastAsia"/>
          <w:sz w:val="36"/>
          <w:szCs w:val="36"/>
        </w:rPr>
        <w:t>振興</w:t>
      </w:r>
      <w:proofErr w:type="gramStart"/>
      <w:r w:rsidRPr="005512FB">
        <w:rPr>
          <w:rFonts w:ascii="微軟正黑體" w:eastAsia="微軟正黑體" w:hAnsi="微軟正黑體" w:hint="eastAsia"/>
          <w:sz w:val="36"/>
          <w:szCs w:val="36"/>
        </w:rPr>
        <w:t>拚</w:t>
      </w:r>
      <w:proofErr w:type="gramEnd"/>
      <w:r w:rsidRPr="005512FB">
        <w:rPr>
          <w:rFonts w:ascii="微軟正黑體" w:eastAsia="微軟正黑體" w:hAnsi="微軟正黑體" w:hint="eastAsia"/>
          <w:sz w:val="36"/>
          <w:szCs w:val="36"/>
        </w:rPr>
        <w:t>經濟</w:t>
      </w:r>
    </w:p>
    <w:p w:rsidR="005512FB" w:rsidRPr="003213D3" w:rsidRDefault="005512FB" w:rsidP="005512FB">
      <w:pPr>
        <w:spacing w:line="480" w:lineRule="exact"/>
        <w:jc w:val="center"/>
        <w:rPr>
          <w:rFonts w:ascii="微軟正黑體" w:eastAsia="微軟正黑體" w:hAnsi="微軟正黑體" w:hint="eastAsia"/>
          <w:sz w:val="36"/>
          <w:szCs w:val="36"/>
        </w:rPr>
      </w:pPr>
      <w:r w:rsidRPr="003213D3">
        <w:rPr>
          <w:rFonts w:ascii="微軟正黑體" w:eastAsia="微軟正黑體" w:hAnsi="微軟正黑體" w:hint="eastAsia"/>
          <w:sz w:val="36"/>
          <w:szCs w:val="36"/>
        </w:rPr>
        <w:t>經濟部 2020/03/16</w:t>
      </w:r>
    </w:p>
    <w:p w:rsidR="005512FB" w:rsidRPr="005512FB" w:rsidRDefault="005512FB" w:rsidP="005512FB">
      <w:pPr>
        <w:spacing w:line="480" w:lineRule="exact"/>
        <w:jc w:val="center"/>
        <w:rPr>
          <w:rFonts w:ascii="微軟正黑體" w:eastAsia="微軟正黑體" w:hAnsi="微軟正黑體" w:hint="eastAsia"/>
          <w:sz w:val="28"/>
          <w:szCs w:val="28"/>
        </w:rPr>
      </w:pPr>
    </w:p>
    <w:p w:rsidR="005512FB" w:rsidRPr="005512FB" w:rsidRDefault="005512FB" w:rsidP="005512FB">
      <w:pPr>
        <w:spacing w:line="480" w:lineRule="exact"/>
        <w:rPr>
          <w:rFonts w:ascii="微軟正黑體" w:eastAsia="微軟正黑體" w:hAnsi="微軟正黑體"/>
          <w:sz w:val="28"/>
          <w:szCs w:val="28"/>
        </w:rPr>
      </w:pPr>
    </w:p>
    <w:p w:rsidR="005512FB" w:rsidRPr="005512FB" w:rsidRDefault="005512FB" w:rsidP="005512FB">
      <w:pPr>
        <w:spacing w:line="480" w:lineRule="exact"/>
        <w:rPr>
          <w:rFonts w:ascii="微軟正黑體" w:eastAsia="微軟正黑體" w:hAnsi="微軟正黑體" w:hint="eastAsia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{</w:t>
      </w:r>
      <w:r w:rsidRPr="005512FB">
        <w:rPr>
          <w:rFonts w:ascii="微軟正黑體" w:eastAsia="微軟正黑體" w:hAnsi="微軟正黑體" w:hint="eastAsia"/>
          <w:b/>
          <w:sz w:val="32"/>
          <w:szCs w:val="32"/>
        </w:rPr>
        <w:t>補資金</w:t>
      </w:r>
      <w:r>
        <w:rPr>
          <w:rFonts w:ascii="微軟正黑體" w:eastAsia="微軟正黑體" w:hAnsi="微軟正黑體" w:hint="eastAsia"/>
          <w:b/>
          <w:sz w:val="32"/>
          <w:szCs w:val="32"/>
        </w:rPr>
        <w:t>}</w:t>
      </w:r>
    </w:p>
    <w:p w:rsidR="005512FB" w:rsidRPr="005512FB" w:rsidRDefault="005512FB" w:rsidP="005512FB">
      <w:pPr>
        <w:pStyle w:val="a3"/>
        <w:numPr>
          <w:ilvl w:val="0"/>
          <w:numId w:val="1"/>
        </w:numPr>
        <w:spacing w:line="480" w:lineRule="exact"/>
        <w:ind w:leftChars="0"/>
        <w:rPr>
          <w:rFonts w:ascii="微軟正黑體" w:eastAsia="微軟正黑體" w:hAnsi="微軟正黑體" w:hint="eastAsia"/>
          <w:b/>
          <w:sz w:val="28"/>
          <w:szCs w:val="28"/>
        </w:rPr>
      </w:pPr>
      <w:proofErr w:type="gramStart"/>
      <w:r w:rsidRPr="005512FB">
        <w:rPr>
          <w:rFonts w:ascii="微軟正黑體" w:eastAsia="微軟正黑體" w:hAnsi="微軟正黑體" w:hint="eastAsia"/>
          <w:b/>
          <w:sz w:val="28"/>
          <w:szCs w:val="28"/>
        </w:rPr>
        <w:t>舊貸</w:t>
      </w:r>
      <w:proofErr w:type="gramEnd"/>
      <w:r w:rsidRPr="005512FB">
        <w:rPr>
          <w:rFonts w:ascii="微軟正黑體" w:eastAsia="微軟正黑體" w:hAnsi="微軟正黑體" w:hint="eastAsia"/>
          <w:b/>
          <w:sz w:val="28"/>
          <w:szCs w:val="28"/>
        </w:rPr>
        <w:t>款：</w:t>
      </w:r>
    </w:p>
    <w:p w:rsidR="005512FB" w:rsidRPr="005512FB" w:rsidRDefault="005512FB" w:rsidP="005512FB">
      <w:pPr>
        <w:spacing w:line="480" w:lineRule="exact"/>
        <w:rPr>
          <w:rFonts w:ascii="微軟正黑體" w:eastAsia="微軟正黑體" w:hAnsi="微軟正黑體" w:hint="eastAsia"/>
          <w:sz w:val="28"/>
          <w:szCs w:val="28"/>
        </w:rPr>
      </w:pPr>
      <w:r w:rsidRPr="005512FB">
        <w:rPr>
          <w:rFonts w:ascii="微軟正黑體" w:eastAsia="微軟正黑體" w:hAnsi="微軟正黑體" w:hint="eastAsia"/>
          <w:sz w:val="28"/>
          <w:szCs w:val="28"/>
        </w:rPr>
        <w:t>展延貸款且減免利息，利息補貼最高1.06%(期限1年)，每家補貼上限22萬元</w:t>
      </w:r>
    </w:p>
    <w:p w:rsidR="005512FB" w:rsidRPr="005512FB" w:rsidRDefault="005512FB" w:rsidP="005512FB">
      <w:pPr>
        <w:pStyle w:val="a3"/>
        <w:numPr>
          <w:ilvl w:val="0"/>
          <w:numId w:val="1"/>
        </w:numPr>
        <w:spacing w:line="480" w:lineRule="exact"/>
        <w:ind w:leftChars="0"/>
        <w:rPr>
          <w:rFonts w:ascii="微軟正黑體" w:eastAsia="微軟正黑體" w:hAnsi="微軟正黑體" w:hint="eastAsia"/>
          <w:b/>
          <w:sz w:val="28"/>
          <w:szCs w:val="28"/>
        </w:rPr>
      </w:pPr>
      <w:r w:rsidRPr="005512FB">
        <w:rPr>
          <w:rFonts w:ascii="微軟正黑體" w:eastAsia="微軟正黑體" w:hAnsi="微軟正黑體" w:hint="eastAsia"/>
          <w:b/>
          <w:sz w:val="28"/>
          <w:szCs w:val="28"/>
        </w:rPr>
        <w:t>營運資金貸款：</w:t>
      </w:r>
    </w:p>
    <w:p w:rsidR="005512FB" w:rsidRPr="005512FB" w:rsidRDefault="005512FB" w:rsidP="005512FB">
      <w:pPr>
        <w:spacing w:line="480" w:lineRule="exact"/>
        <w:rPr>
          <w:rFonts w:ascii="微軟正黑體" w:eastAsia="微軟正黑體" w:hAnsi="微軟正黑體" w:hint="eastAsia"/>
          <w:sz w:val="28"/>
          <w:szCs w:val="28"/>
        </w:rPr>
      </w:pPr>
      <w:r w:rsidRPr="005512FB">
        <w:rPr>
          <w:rFonts w:ascii="微軟正黑體" w:eastAsia="微軟正黑體" w:hAnsi="微軟正黑體" w:hint="eastAsia"/>
          <w:sz w:val="28"/>
          <w:szCs w:val="28"/>
        </w:rPr>
        <w:t>提供100%信用保證，利息補貼最高2.095%(期限6個月)，每家補貼上限5.5萬元</w:t>
      </w:r>
    </w:p>
    <w:p w:rsidR="005512FB" w:rsidRPr="005512FB" w:rsidRDefault="005512FB" w:rsidP="005512FB">
      <w:pPr>
        <w:pStyle w:val="a3"/>
        <w:numPr>
          <w:ilvl w:val="0"/>
          <w:numId w:val="1"/>
        </w:numPr>
        <w:spacing w:line="480" w:lineRule="exact"/>
        <w:ind w:leftChars="0"/>
        <w:rPr>
          <w:rFonts w:ascii="微軟正黑體" w:eastAsia="微軟正黑體" w:hAnsi="微軟正黑體" w:hint="eastAsia"/>
          <w:b/>
          <w:sz w:val="28"/>
          <w:szCs w:val="28"/>
        </w:rPr>
      </w:pPr>
      <w:r w:rsidRPr="005512FB">
        <w:rPr>
          <w:rFonts w:ascii="微軟正黑體" w:eastAsia="微軟正黑體" w:hAnsi="微軟正黑體" w:hint="eastAsia"/>
          <w:b/>
          <w:sz w:val="28"/>
          <w:szCs w:val="28"/>
        </w:rPr>
        <w:t>振興貸款：</w:t>
      </w:r>
    </w:p>
    <w:p w:rsidR="005512FB" w:rsidRPr="005512FB" w:rsidRDefault="005512FB" w:rsidP="005512FB">
      <w:pPr>
        <w:spacing w:line="480" w:lineRule="exact"/>
        <w:rPr>
          <w:rFonts w:ascii="微軟正黑體" w:eastAsia="微軟正黑體" w:hAnsi="微軟正黑體" w:hint="eastAsia"/>
          <w:sz w:val="28"/>
          <w:szCs w:val="28"/>
        </w:rPr>
      </w:pPr>
      <w:r w:rsidRPr="005512FB">
        <w:rPr>
          <w:rFonts w:ascii="微軟正黑體" w:eastAsia="微軟正黑體" w:hAnsi="微軟正黑體" w:hint="eastAsia"/>
          <w:sz w:val="28"/>
          <w:szCs w:val="28"/>
        </w:rPr>
        <w:t>提供80%-90%信用保證，利息補貼最高1.095%(期限1年)，每家補貼上限22萬元</w:t>
      </w:r>
    </w:p>
    <w:p w:rsidR="005512FB" w:rsidRPr="005512FB" w:rsidRDefault="005512FB" w:rsidP="005512FB">
      <w:pPr>
        <w:pStyle w:val="a3"/>
        <w:numPr>
          <w:ilvl w:val="0"/>
          <w:numId w:val="1"/>
        </w:numPr>
        <w:spacing w:line="480" w:lineRule="exact"/>
        <w:ind w:leftChars="0"/>
        <w:rPr>
          <w:rFonts w:ascii="微軟正黑體" w:eastAsia="微軟正黑體" w:hAnsi="微軟正黑體" w:hint="eastAsia"/>
          <w:b/>
          <w:sz w:val="28"/>
          <w:szCs w:val="28"/>
        </w:rPr>
      </w:pPr>
      <w:r w:rsidRPr="005512FB">
        <w:rPr>
          <w:rFonts w:ascii="微軟正黑體" w:eastAsia="微軟正黑體" w:hAnsi="微軟正黑體" w:hint="eastAsia"/>
          <w:b/>
          <w:sz w:val="28"/>
          <w:szCs w:val="28"/>
        </w:rPr>
        <w:t>防疫千億保：</w:t>
      </w:r>
    </w:p>
    <w:p w:rsidR="005512FB" w:rsidRPr="005512FB" w:rsidRDefault="005512FB" w:rsidP="005512FB">
      <w:pPr>
        <w:spacing w:line="480" w:lineRule="exact"/>
        <w:rPr>
          <w:rFonts w:ascii="微軟正黑體" w:eastAsia="微軟正黑體" w:hAnsi="微軟正黑體" w:hint="eastAsia"/>
          <w:sz w:val="28"/>
          <w:szCs w:val="28"/>
        </w:rPr>
      </w:pPr>
      <w:r w:rsidRPr="005512FB">
        <w:rPr>
          <w:rFonts w:ascii="微軟正黑體" w:eastAsia="微軟正黑體" w:hAnsi="微軟正黑體" w:hint="eastAsia"/>
          <w:sz w:val="28"/>
          <w:szCs w:val="28"/>
        </w:rPr>
        <w:t>提供信保專款100億，協助企業申貸1000億</w:t>
      </w:r>
    </w:p>
    <w:p w:rsidR="005512FB" w:rsidRPr="005512FB" w:rsidRDefault="005512FB" w:rsidP="005512FB">
      <w:pPr>
        <w:spacing w:line="480" w:lineRule="exact"/>
        <w:rPr>
          <w:rFonts w:ascii="微軟正黑體" w:eastAsia="微軟正黑體" w:hAnsi="微軟正黑體"/>
          <w:sz w:val="28"/>
          <w:szCs w:val="28"/>
        </w:rPr>
      </w:pPr>
    </w:p>
    <w:p w:rsidR="005512FB" w:rsidRPr="005512FB" w:rsidRDefault="005512FB" w:rsidP="005512FB">
      <w:pPr>
        <w:spacing w:line="480" w:lineRule="exact"/>
        <w:rPr>
          <w:rFonts w:ascii="微軟正黑體" w:eastAsia="微軟正黑體" w:hAnsi="微軟正黑體" w:hint="eastAsia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{</w:t>
      </w:r>
      <w:r w:rsidRPr="005512FB">
        <w:rPr>
          <w:rFonts w:ascii="微軟正黑體" w:eastAsia="微軟正黑體" w:hAnsi="微軟正黑體" w:hint="eastAsia"/>
          <w:b/>
          <w:sz w:val="32"/>
          <w:szCs w:val="32"/>
        </w:rPr>
        <w:t>顧人才</w:t>
      </w:r>
      <w:r>
        <w:rPr>
          <w:rFonts w:ascii="微軟正黑體" w:eastAsia="微軟正黑體" w:hAnsi="微軟正黑體" w:hint="eastAsia"/>
          <w:b/>
          <w:sz w:val="32"/>
          <w:szCs w:val="32"/>
        </w:rPr>
        <w:t>}</w:t>
      </w:r>
    </w:p>
    <w:p w:rsidR="005512FB" w:rsidRPr="005512FB" w:rsidRDefault="005512FB" w:rsidP="005512FB">
      <w:pPr>
        <w:spacing w:line="480" w:lineRule="exact"/>
        <w:rPr>
          <w:rFonts w:ascii="微軟正黑體" w:eastAsia="微軟正黑體" w:hAnsi="微軟正黑體" w:hint="eastAsia"/>
          <w:b/>
          <w:sz w:val="32"/>
          <w:szCs w:val="32"/>
        </w:rPr>
      </w:pPr>
      <w:r w:rsidRPr="005512FB">
        <w:rPr>
          <w:rFonts w:ascii="微軟正黑體" w:eastAsia="微軟正黑體" w:hAnsi="微軟正黑體" w:hint="eastAsia"/>
          <w:b/>
          <w:sz w:val="32"/>
          <w:szCs w:val="32"/>
        </w:rPr>
        <w:t>提供訓練專班及津貼提升員工職能避免</w:t>
      </w:r>
      <w:proofErr w:type="gramStart"/>
      <w:r w:rsidRPr="005512FB">
        <w:rPr>
          <w:rFonts w:ascii="微軟正黑體" w:eastAsia="微軟正黑體" w:hAnsi="微軟正黑體" w:hint="eastAsia"/>
          <w:b/>
          <w:sz w:val="32"/>
          <w:szCs w:val="32"/>
        </w:rPr>
        <w:t>無薪假或</w:t>
      </w:r>
      <w:proofErr w:type="gramEnd"/>
      <w:r w:rsidRPr="005512FB">
        <w:rPr>
          <w:rFonts w:ascii="微軟正黑體" w:eastAsia="微軟正黑體" w:hAnsi="微軟正黑體" w:hint="eastAsia"/>
          <w:b/>
          <w:sz w:val="32"/>
          <w:szCs w:val="32"/>
        </w:rPr>
        <w:t>裁員風險</w:t>
      </w:r>
    </w:p>
    <w:p w:rsidR="005512FB" w:rsidRPr="005512FB" w:rsidRDefault="005512FB" w:rsidP="005512FB">
      <w:pPr>
        <w:pStyle w:val="a3"/>
        <w:numPr>
          <w:ilvl w:val="0"/>
          <w:numId w:val="1"/>
        </w:numPr>
        <w:spacing w:line="480" w:lineRule="exact"/>
        <w:ind w:leftChars="0"/>
        <w:rPr>
          <w:rFonts w:ascii="微軟正黑體" w:eastAsia="微軟正黑體" w:hAnsi="微軟正黑體" w:hint="eastAsia"/>
          <w:b/>
          <w:sz w:val="28"/>
          <w:szCs w:val="28"/>
        </w:rPr>
      </w:pPr>
      <w:r w:rsidRPr="005512FB">
        <w:rPr>
          <w:rFonts w:ascii="微軟正黑體" w:eastAsia="微軟正黑體" w:hAnsi="微軟正黑體" w:hint="eastAsia"/>
          <w:b/>
          <w:sz w:val="28"/>
          <w:szCs w:val="28"/>
        </w:rPr>
        <w:t>製造業：(1.5億)</w:t>
      </w:r>
    </w:p>
    <w:p w:rsidR="005512FB" w:rsidRPr="005512FB" w:rsidRDefault="005512FB" w:rsidP="005512FB">
      <w:pPr>
        <w:spacing w:line="480" w:lineRule="exact"/>
        <w:rPr>
          <w:rFonts w:ascii="微軟正黑體" w:eastAsia="微軟正黑體" w:hAnsi="微軟正黑體" w:hint="eastAsia"/>
          <w:sz w:val="28"/>
          <w:szCs w:val="28"/>
        </w:rPr>
      </w:pPr>
      <w:r w:rsidRPr="005512FB">
        <w:rPr>
          <w:rFonts w:ascii="微軟正黑體" w:eastAsia="微軟正黑體" w:hAnsi="微軟正黑體" w:hint="eastAsia"/>
          <w:sz w:val="28"/>
          <w:szCs w:val="28"/>
        </w:rPr>
        <w:t>辦理320班次，培訓至少8,000人次</w:t>
      </w:r>
    </w:p>
    <w:p w:rsidR="005512FB" w:rsidRPr="005512FB" w:rsidRDefault="005512FB" w:rsidP="005512FB">
      <w:pPr>
        <w:pStyle w:val="a3"/>
        <w:numPr>
          <w:ilvl w:val="0"/>
          <w:numId w:val="1"/>
        </w:numPr>
        <w:spacing w:line="480" w:lineRule="exact"/>
        <w:ind w:leftChars="0"/>
        <w:rPr>
          <w:rFonts w:ascii="微軟正黑體" w:eastAsia="微軟正黑體" w:hAnsi="微軟正黑體" w:hint="eastAsia"/>
          <w:b/>
          <w:sz w:val="28"/>
          <w:szCs w:val="28"/>
        </w:rPr>
      </w:pPr>
      <w:r w:rsidRPr="005512FB">
        <w:rPr>
          <w:rFonts w:ascii="微軟正黑體" w:eastAsia="微軟正黑體" w:hAnsi="微軟正黑體" w:hint="eastAsia"/>
          <w:b/>
          <w:sz w:val="28"/>
          <w:szCs w:val="28"/>
        </w:rPr>
        <w:t>服務業：(0.5億)</w:t>
      </w:r>
    </w:p>
    <w:p w:rsidR="005512FB" w:rsidRPr="005512FB" w:rsidRDefault="005512FB" w:rsidP="005512FB">
      <w:pPr>
        <w:spacing w:line="480" w:lineRule="exact"/>
        <w:rPr>
          <w:rFonts w:ascii="微軟正黑體" w:eastAsia="微軟正黑體" w:hAnsi="微軟正黑體" w:hint="eastAsia"/>
          <w:sz w:val="28"/>
          <w:szCs w:val="28"/>
        </w:rPr>
      </w:pPr>
      <w:r w:rsidRPr="005512FB">
        <w:rPr>
          <w:rFonts w:ascii="微軟正黑體" w:eastAsia="微軟正黑體" w:hAnsi="微軟正黑體" w:hint="eastAsia"/>
          <w:sz w:val="28"/>
          <w:szCs w:val="28"/>
        </w:rPr>
        <w:t>辦理400班次，培訓至少10,000人次</w:t>
      </w:r>
    </w:p>
    <w:p w:rsidR="005512FB" w:rsidRPr="005512FB" w:rsidRDefault="005512FB" w:rsidP="005512FB">
      <w:pPr>
        <w:spacing w:line="480" w:lineRule="exact"/>
        <w:rPr>
          <w:rFonts w:ascii="微軟正黑體" w:eastAsia="微軟正黑體" w:hAnsi="微軟正黑體"/>
          <w:sz w:val="28"/>
          <w:szCs w:val="28"/>
        </w:rPr>
      </w:pPr>
    </w:p>
    <w:p w:rsidR="005512FB" w:rsidRPr="005512FB" w:rsidRDefault="005512FB" w:rsidP="005512FB">
      <w:pPr>
        <w:spacing w:line="480" w:lineRule="exact"/>
        <w:rPr>
          <w:rFonts w:ascii="微軟正黑體" w:eastAsia="微軟正黑體" w:hAnsi="微軟正黑體" w:hint="eastAsia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{</w:t>
      </w:r>
      <w:proofErr w:type="gramStart"/>
      <w:r w:rsidRPr="005512FB">
        <w:rPr>
          <w:rFonts w:ascii="微軟正黑體" w:eastAsia="微軟正黑體" w:hAnsi="微軟正黑體" w:hint="eastAsia"/>
          <w:b/>
          <w:sz w:val="32"/>
          <w:szCs w:val="32"/>
        </w:rPr>
        <w:t>拚</w:t>
      </w:r>
      <w:proofErr w:type="gramEnd"/>
      <w:r w:rsidRPr="005512FB">
        <w:rPr>
          <w:rFonts w:ascii="微軟正黑體" w:eastAsia="微軟正黑體" w:hAnsi="微軟正黑體" w:hint="eastAsia"/>
          <w:b/>
          <w:sz w:val="32"/>
          <w:szCs w:val="32"/>
        </w:rPr>
        <w:t>升級</w:t>
      </w:r>
      <w:r>
        <w:rPr>
          <w:rFonts w:ascii="微軟正黑體" w:eastAsia="微軟正黑體" w:hAnsi="微軟正黑體" w:hint="eastAsia"/>
          <w:b/>
          <w:sz w:val="32"/>
          <w:szCs w:val="32"/>
        </w:rPr>
        <w:t>}</w:t>
      </w:r>
    </w:p>
    <w:p w:rsidR="005512FB" w:rsidRPr="005512FB" w:rsidRDefault="005512FB" w:rsidP="005512FB">
      <w:pPr>
        <w:spacing w:line="480" w:lineRule="exact"/>
        <w:rPr>
          <w:rFonts w:ascii="微軟正黑體" w:eastAsia="微軟正黑體" w:hAnsi="微軟正黑體" w:hint="eastAsia"/>
          <w:b/>
          <w:sz w:val="28"/>
          <w:szCs w:val="28"/>
        </w:rPr>
      </w:pPr>
      <w:r w:rsidRPr="005512FB">
        <w:rPr>
          <w:rFonts w:ascii="微軟正黑體" w:eastAsia="微軟正黑體" w:hAnsi="微軟正黑體" w:hint="eastAsia"/>
          <w:b/>
          <w:sz w:val="28"/>
          <w:szCs w:val="28"/>
        </w:rPr>
        <w:t>利用</w:t>
      </w:r>
      <w:proofErr w:type="gramStart"/>
      <w:r w:rsidRPr="005512FB">
        <w:rPr>
          <w:rFonts w:ascii="微軟正黑體" w:eastAsia="微軟正黑體" w:hAnsi="微軟正黑體" w:hint="eastAsia"/>
          <w:b/>
          <w:sz w:val="28"/>
          <w:szCs w:val="28"/>
        </w:rPr>
        <w:t>疫</w:t>
      </w:r>
      <w:proofErr w:type="gramEnd"/>
      <w:r w:rsidRPr="005512FB">
        <w:rPr>
          <w:rFonts w:ascii="微軟正黑體" w:eastAsia="微軟正黑體" w:hAnsi="微軟正黑體" w:hint="eastAsia"/>
          <w:b/>
          <w:sz w:val="28"/>
          <w:szCs w:val="28"/>
        </w:rPr>
        <w:t>情階段加強技術研發或創新</w:t>
      </w:r>
    </w:p>
    <w:p w:rsidR="005512FB" w:rsidRPr="005512FB" w:rsidRDefault="005512FB" w:rsidP="005512FB">
      <w:pPr>
        <w:pStyle w:val="a3"/>
        <w:numPr>
          <w:ilvl w:val="0"/>
          <w:numId w:val="1"/>
        </w:numPr>
        <w:spacing w:line="480" w:lineRule="exact"/>
        <w:ind w:leftChars="0"/>
        <w:rPr>
          <w:rFonts w:ascii="微軟正黑體" w:eastAsia="微軟正黑體" w:hAnsi="微軟正黑體" w:hint="eastAsia"/>
          <w:sz w:val="28"/>
          <w:szCs w:val="28"/>
        </w:rPr>
      </w:pPr>
      <w:r w:rsidRPr="005512FB">
        <w:rPr>
          <w:rFonts w:ascii="微軟正黑體" w:eastAsia="微軟正黑體" w:hAnsi="微軟正黑體" w:hint="eastAsia"/>
          <w:sz w:val="28"/>
          <w:szCs w:val="28"/>
        </w:rPr>
        <w:t>傳統產業：7億</w:t>
      </w:r>
    </w:p>
    <w:p w:rsidR="005512FB" w:rsidRPr="005512FB" w:rsidRDefault="005512FB" w:rsidP="005512FB">
      <w:pPr>
        <w:pStyle w:val="a3"/>
        <w:numPr>
          <w:ilvl w:val="0"/>
          <w:numId w:val="1"/>
        </w:numPr>
        <w:spacing w:line="480" w:lineRule="exact"/>
        <w:ind w:leftChars="0"/>
        <w:rPr>
          <w:rFonts w:ascii="微軟正黑體" w:eastAsia="微軟正黑體" w:hAnsi="微軟正黑體" w:hint="eastAsia"/>
          <w:sz w:val="28"/>
          <w:szCs w:val="28"/>
        </w:rPr>
      </w:pPr>
      <w:r w:rsidRPr="005512FB">
        <w:rPr>
          <w:rFonts w:ascii="微軟正黑體" w:eastAsia="微軟正黑體" w:hAnsi="微軟正黑體" w:hint="eastAsia"/>
          <w:sz w:val="28"/>
          <w:szCs w:val="28"/>
        </w:rPr>
        <w:t>中小製造業：1.3億</w:t>
      </w:r>
    </w:p>
    <w:p w:rsidR="005512FB" w:rsidRPr="005512FB" w:rsidRDefault="005512FB" w:rsidP="005512FB">
      <w:pPr>
        <w:pStyle w:val="a3"/>
        <w:numPr>
          <w:ilvl w:val="0"/>
          <w:numId w:val="1"/>
        </w:numPr>
        <w:spacing w:line="480" w:lineRule="exact"/>
        <w:ind w:leftChars="0"/>
        <w:rPr>
          <w:rFonts w:ascii="微軟正黑體" w:eastAsia="微軟正黑體" w:hAnsi="微軟正黑體" w:hint="eastAsia"/>
          <w:sz w:val="28"/>
          <w:szCs w:val="28"/>
        </w:rPr>
      </w:pPr>
      <w:r w:rsidRPr="005512FB">
        <w:rPr>
          <w:rFonts w:ascii="微軟正黑體" w:eastAsia="微軟正黑體" w:hAnsi="微軟正黑體" w:hint="eastAsia"/>
          <w:sz w:val="28"/>
          <w:szCs w:val="28"/>
        </w:rPr>
        <w:t>中小企業：1億</w:t>
      </w:r>
    </w:p>
    <w:p w:rsidR="005512FB" w:rsidRPr="005512FB" w:rsidRDefault="005512FB" w:rsidP="005512FB">
      <w:pPr>
        <w:pStyle w:val="a3"/>
        <w:numPr>
          <w:ilvl w:val="0"/>
          <w:numId w:val="1"/>
        </w:numPr>
        <w:spacing w:line="480" w:lineRule="exact"/>
        <w:ind w:leftChars="0"/>
        <w:rPr>
          <w:rFonts w:ascii="微軟正黑體" w:eastAsia="微軟正黑體" w:hAnsi="微軟正黑體" w:hint="eastAsia"/>
          <w:sz w:val="28"/>
          <w:szCs w:val="28"/>
        </w:rPr>
      </w:pPr>
      <w:r w:rsidRPr="005512FB">
        <w:rPr>
          <w:rFonts w:ascii="微軟正黑體" w:eastAsia="微軟正黑體" w:hAnsi="微軟正黑體" w:hint="eastAsia"/>
          <w:sz w:val="28"/>
          <w:szCs w:val="28"/>
        </w:rPr>
        <w:lastRenderedPageBreak/>
        <w:t>中堅企業：2.5億</w:t>
      </w:r>
    </w:p>
    <w:p w:rsidR="005512FB" w:rsidRPr="005512FB" w:rsidRDefault="005512FB" w:rsidP="005512FB">
      <w:pPr>
        <w:pStyle w:val="a3"/>
        <w:numPr>
          <w:ilvl w:val="0"/>
          <w:numId w:val="1"/>
        </w:numPr>
        <w:spacing w:line="480" w:lineRule="exact"/>
        <w:ind w:leftChars="0"/>
        <w:rPr>
          <w:rFonts w:ascii="微軟正黑體" w:eastAsia="微軟正黑體" w:hAnsi="微軟正黑體" w:hint="eastAsia"/>
          <w:sz w:val="28"/>
          <w:szCs w:val="28"/>
        </w:rPr>
      </w:pPr>
      <w:r w:rsidRPr="005512FB">
        <w:rPr>
          <w:rFonts w:ascii="微軟正黑體" w:eastAsia="微軟正黑體" w:hAnsi="微軟正黑體" w:hint="eastAsia"/>
          <w:sz w:val="28"/>
          <w:szCs w:val="28"/>
        </w:rPr>
        <w:t>研發固本：10億</w:t>
      </w:r>
    </w:p>
    <w:p w:rsidR="005512FB" w:rsidRPr="005512FB" w:rsidRDefault="005512FB" w:rsidP="005512FB">
      <w:pPr>
        <w:spacing w:line="480" w:lineRule="exact"/>
        <w:rPr>
          <w:rFonts w:ascii="微軟正黑體" w:eastAsia="微軟正黑體" w:hAnsi="微軟正黑體" w:hint="eastAsia"/>
          <w:b/>
          <w:sz w:val="28"/>
          <w:szCs w:val="28"/>
        </w:rPr>
      </w:pPr>
      <w:r w:rsidRPr="005512FB">
        <w:rPr>
          <w:rFonts w:ascii="微軟正黑體" w:eastAsia="微軟正黑體" w:hAnsi="微軟正黑體" w:hint="eastAsia"/>
          <w:b/>
          <w:sz w:val="28"/>
          <w:szCs w:val="28"/>
        </w:rPr>
        <w:t>預計可補助1,090家業者促進投資76.5億，創造產值236億</w:t>
      </w:r>
    </w:p>
    <w:p w:rsidR="005512FB" w:rsidRPr="005512FB" w:rsidRDefault="005512FB" w:rsidP="005512FB">
      <w:pPr>
        <w:spacing w:line="480" w:lineRule="exact"/>
        <w:rPr>
          <w:rFonts w:ascii="微軟正黑體" w:eastAsia="微軟正黑體" w:hAnsi="微軟正黑體"/>
          <w:sz w:val="28"/>
          <w:szCs w:val="28"/>
        </w:rPr>
      </w:pPr>
    </w:p>
    <w:p w:rsidR="005512FB" w:rsidRPr="005512FB" w:rsidRDefault="005512FB" w:rsidP="005512FB">
      <w:pPr>
        <w:spacing w:line="480" w:lineRule="exact"/>
        <w:rPr>
          <w:rFonts w:ascii="微軟正黑體" w:eastAsia="微軟正黑體" w:hAnsi="微軟正黑體" w:hint="eastAsia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{</w:t>
      </w:r>
      <w:r w:rsidRPr="005512FB">
        <w:rPr>
          <w:rFonts w:ascii="微軟正黑體" w:eastAsia="微軟正黑體" w:hAnsi="微軟正黑體" w:hint="eastAsia"/>
          <w:b/>
          <w:sz w:val="32"/>
          <w:szCs w:val="32"/>
        </w:rPr>
        <w:t>助轉型</w:t>
      </w:r>
      <w:r>
        <w:rPr>
          <w:rFonts w:ascii="微軟正黑體" w:eastAsia="微軟正黑體" w:hAnsi="微軟正黑體" w:hint="eastAsia"/>
          <w:b/>
          <w:sz w:val="32"/>
          <w:szCs w:val="32"/>
        </w:rPr>
        <w:t>}</w:t>
      </w:r>
    </w:p>
    <w:p w:rsidR="005512FB" w:rsidRPr="005512FB" w:rsidRDefault="005512FB" w:rsidP="005512FB">
      <w:pPr>
        <w:spacing w:line="480" w:lineRule="exact"/>
        <w:rPr>
          <w:rFonts w:ascii="微軟正黑體" w:eastAsia="微軟正黑體" w:hAnsi="微軟正黑體" w:hint="eastAsia"/>
          <w:b/>
          <w:sz w:val="28"/>
          <w:szCs w:val="28"/>
        </w:rPr>
      </w:pPr>
      <w:r w:rsidRPr="005512FB">
        <w:rPr>
          <w:rFonts w:ascii="微軟正黑體" w:eastAsia="微軟正黑體" w:hAnsi="微軟正黑體" w:hint="eastAsia"/>
          <w:b/>
          <w:sz w:val="28"/>
          <w:szCs w:val="28"/>
        </w:rPr>
        <w:t>改善服務業環境，協助數位服務轉型</w:t>
      </w:r>
    </w:p>
    <w:p w:rsidR="005512FB" w:rsidRPr="005512FB" w:rsidRDefault="005512FB" w:rsidP="005512FB">
      <w:pPr>
        <w:pStyle w:val="a3"/>
        <w:numPr>
          <w:ilvl w:val="0"/>
          <w:numId w:val="2"/>
        </w:numPr>
        <w:spacing w:line="480" w:lineRule="exact"/>
        <w:ind w:leftChars="0"/>
        <w:rPr>
          <w:rFonts w:ascii="微軟正黑體" w:eastAsia="微軟正黑體" w:hAnsi="微軟正黑體" w:hint="eastAsia"/>
          <w:b/>
          <w:sz w:val="28"/>
          <w:szCs w:val="28"/>
        </w:rPr>
      </w:pPr>
      <w:r w:rsidRPr="005512FB">
        <w:rPr>
          <w:rFonts w:ascii="微軟正黑體" w:eastAsia="微軟正黑體" w:hAnsi="微軟正黑體" w:hint="eastAsia"/>
          <w:b/>
          <w:sz w:val="28"/>
          <w:szCs w:val="28"/>
        </w:rPr>
        <w:t>環境優化：(6億)</w:t>
      </w:r>
    </w:p>
    <w:p w:rsidR="005512FB" w:rsidRPr="005512FB" w:rsidRDefault="005512FB" w:rsidP="005512FB">
      <w:pPr>
        <w:spacing w:line="480" w:lineRule="exact"/>
        <w:rPr>
          <w:rFonts w:ascii="微軟正黑體" w:eastAsia="微軟正黑體" w:hAnsi="微軟正黑體" w:hint="eastAsia"/>
          <w:sz w:val="28"/>
          <w:szCs w:val="28"/>
        </w:rPr>
      </w:pPr>
      <w:r w:rsidRPr="005512FB">
        <w:rPr>
          <w:rFonts w:ascii="微軟正黑體" w:eastAsia="微軟正黑體" w:hAnsi="微軟正黑體" w:hint="eastAsia"/>
          <w:sz w:val="28"/>
          <w:szCs w:val="28"/>
        </w:rPr>
        <w:t>協助20處商圈、158處市場及夜市更新改善</w:t>
      </w:r>
    </w:p>
    <w:p w:rsidR="005512FB" w:rsidRPr="005512FB" w:rsidRDefault="005512FB" w:rsidP="005512FB">
      <w:pPr>
        <w:pStyle w:val="a3"/>
        <w:numPr>
          <w:ilvl w:val="0"/>
          <w:numId w:val="2"/>
        </w:numPr>
        <w:spacing w:line="480" w:lineRule="exact"/>
        <w:ind w:leftChars="0"/>
        <w:rPr>
          <w:rFonts w:ascii="微軟正黑體" w:eastAsia="微軟正黑體" w:hAnsi="微軟正黑體" w:hint="eastAsia"/>
          <w:b/>
          <w:sz w:val="28"/>
          <w:szCs w:val="28"/>
        </w:rPr>
      </w:pPr>
      <w:r w:rsidRPr="005512FB">
        <w:rPr>
          <w:rFonts w:ascii="微軟正黑體" w:eastAsia="微軟正黑體" w:hAnsi="微軟正黑體" w:hint="eastAsia"/>
          <w:b/>
          <w:sz w:val="28"/>
          <w:szCs w:val="28"/>
        </w:rPr>
        <w:t>數位通路：(3.3億)</w:t>
      </w:r>
    </w:p>
    <w:p w:rsidR="005512FB" w:rsidRDefault="005512FB" w:rsidP="005512FB">
      <w:pPr>
        <w:spacing w:line="480" w:lineRule="exact"/>
        <w:rPr>
          <w:rFonts w:ascii="微軟正黑體" w:eastAsia="微軟正黑體" w:hAnsi="微軟正黑體" w:hint="eastAsia"/>
          <w:sz w:val="28"/>
          <w:szCs w:val="28"/>
        </w:rPr>
      </w:pPr>
      <w:r w:rsidRPr="005512FB">
        <w:rPr>
          <w:rFonts w:ascii="微軟正黑體" w:eastAsia="微軟正黑體" w:hAnsi="微軟正黑體" w:hint="eastAsia"/>
          <w:sz w:val="28"/>
          <w:szCs w:val="28"/>
        </w:rPr>
        <w:t>促成11,000家餐飲業導入外送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5512FB">
        <w:rPr>
          <w:rFonts w:ascii="微軟正黑體" w:eastAsia="微軟正黑體" w:hAnsi="微軟正黑體" w:hint="eastAsia"/>
          <w:sz w:val="28"/>
          <w:szCs w:val="28"/>
        </w:rPr>
        <w:t>1,000家零售業</w:t>
      </w:r>
      <w:proofErr w:type="gramStart"/>
      <w:r w:rsidRPr="005512FB">
        <w:rPr>
          <w:rFonts w:ascii="微軟正黑體" w:eastAsia="微軟正黑體" w:hAnsi="微軟正黑體" w:hint="eastAsia"/>
          <w:sz w:val="28"/>
          <w:szCs w:val="28"/>
        </w:rPr>
        <w:t>上架電商</w:t>
      </w:r>
      <w:proofErr w:type="gramEnd"/>
      <w:r w:rsidRPr="005512FB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5512FB" w:rsidRPr="005512FB" w:rsidRDefault="005512FB" w:rsidP="005512FB">
      <w:pPr>
        <w:spacing w:line="480" w:lineRule="exact"/>
        <w:rPr>
          <w:rFonts w:ascii="微軟正黑體" w:eastAsia="微軟正黑體" w:hAnsi="微軟正黑體" w:hint="eastAsia"/>
          <w:sz w:val="28"/>
          <w:szCs w:val="28"/>
        </w:rPr>
      </w:pPr>
    </w:p>
    <w:p w:rsidR="005512FB" w:rsidRPr="005512FB" w:rsidRDefault="005512FB" w:rsidP="005512FB">
      <w:pPr>
        <w:spacing w:line="480" w:lineRule="exact"/>
        <w:rPr>
          <w:rFonts w:ascii="微軟正黑體" w:eastAsia="微軟正黑體" w:hAnsi="微軟正黑體" w:hint="eastAsia"/>
          <w:b/>
          <w:sz w:val="28"/>
          <w:szCs w:val="28"/>
        </w:rPr>
      </w:pPr>
      <w:r w:rsidRPr="005512FB">
        <w:rPr>
          <w:rFonts w:ascii="微軟正黑體" w:eastAsia="微軟正黑體" w:hAnsi="微軟正黑體" w:hint="eastAsia"/>
          <w:b/>
          <w:sz w:val="28"/>
          <w:szCs w:val="28"/>
        </w:rPr>
        <w:t>加強製造業透過「數位貿易」及「電子商務」推廣國內產品</w:t>
      </w:r>
    </w:p>
    <w:p w:rsidR="005512FB" w:rsidRPr="005512FB" w:rsidRDefault="005512FB" w:rsidP="005512FB">
      <w:pPr>
        <w:spacing w:line="480" w:lineRule="exact"/>
        <w:rPr>
          <w:rFonts w:ascii="微軟正黑體" w:eastAsia="微軟正黑體" w:hAnsi="微軟正黑體" w:hint="eastAsia"/>
          <w:sz w:val="28"/>
          <w:szCs w:val="28"/>
        </w:rPr>
      </w:pPr>
      <w:r w:rsidRPr="005512FB">
        <w:rPr>
          <w:rFonts w:ascii="微軟正黑體" w:eastAsia="微軟正黑體" w:hAnsi="微軟正黑體" w:hint="eastAsia"/>
          <w:sz w:val="28"/>
          <w:szCs w:val="28"/>
        </w:rPr>
        <w:t>協助3.1萬家次業者數位行銷</w:t>
      </w:r>
    </w:p>
    <w:p w:rsidR="005512FB" w:rsidRPr="005512FB" w:rsidRDefault="005512FB" w:rsidP="005512FB">
      <w:pPr>
        <w:spacing w:line="480" w:lineRule="exact"/>
        <w:rPr>
          <w:rFonts w:ascii="微軟正黑體" w:eastAsia="微軟正黑體" w:hAnsi="微軟正黑體"/>
          <w:sz w:val="28"/>
          <w:szCs w:val="28"/>
        </w:rPr>
      </w:pPr>
    </w:p>
    <w:p w:rsidR="005512FB" w:rsidRPr="005512FB" w:rsidRDefault="005512FB" w:rsidP="005512FB">
      <w:pPr>
        <w:spacing w:line="480" w:lineRule="exact"/>
        <w:rPr>
          <w:rFonts w:ascii="微軟正黑體" w:eastAsia="微軟正黑體" w:hAnsi="微軟正黑體" w:hint="eastAsia"/>
          <w:b/>
          <w:sz w:val="32"/>
          <w:szCs w:val="32"/>
        </w:rPr>
      </w:pPr>
      <w:r w:rsidRPr="005512FB">
        <w:rPr>
          <w:rFonts w:ascii="微軟正黑體" w:eastAsia="微軟正黑體" w:hAnsi="微軟正黑體" w:hint="eastAsia"/>
          <w:b/>
          <w:sz w:val="32"/>
          <w:szCs w:val="32"/>
        </w:rPr>
        <w:t>{</w:t>
      </w:r>
      <w:proofErr w:type="gramStart"/>
      <w:r w:rsidRPr="005512FB">
        <w:rPr>
          <w:rFonts w:ascii="微軟正黑體" w:eastAsia="微軟正黑體" w:hAnsi="微軟正黑體" w:hint="eastAsia"/>
          <w:b/>
          <w:sz w:val="32"/>
          <w:szCs w:val="32"/>
        </w:rPr>
        <w:t>增買氣</w:t>
      </w:r>
      <w:proofErr w:type="gramEnd"/>
      <w:r w:rsidRPr="005512FB">
        <w:rPr>
          <w:rFonts w:ascii="微軟正黑體" w:eastAsia="微軟正黑體" w:hAnsi="微軟正黑體" w:hint="eastAsia"/>
          <w:b/>
          <w:sz w:val="32"/>
          <w:szCs w:val="32"/>
        </w:rPr>
        <w:t>}</w:t>
      </w:r>
    </w:p>
    <w:p w:rsidR="005512FB" w:rsidRPr="005512FB" w:rsidRDefault="005512FB" w:rsidP="005512FB">
      <w:pPr>
        <w:spacing w:line="480" w:lineRule="exact"/>
        <w:rPr>
          <w:rFonts w:ascii="微軟正黑體" w:eastAsia="微軟正黑體" w:hAnsi="微軟正黑體" w:hint="eastAsia"/>
          <w:b/>
          <w:sz w:val="28"/>
          <w:szCs w:val="28"/>
        </w:rPr>
      </w:pPr>
      <w:proofErr w:type="gramStart"/>
      <w:r w:rsidRPr="005512FB">
        <w:rPr>
          <w:rFonts w:ascii="微軟正黑體" w:eastAsia="微軟正黑體" w:hAnsi="微軟正黑體" w:hint="eastAsia"/>
          <w:b/>
          <w:sz w:val="28"/>
          <w:szCs w:val="28"/>
        </w:rPr>
        <w:t>疫</w:t>
      </w:r>
      <w:proofErr w:type="gramEnd"/>
      <w:r w:rsidRPr="005512FB">
        <w:rPr>
          <w:rFonts w:ascii="微軟正黑體" w:eastAsia="微軟正黑體" w:hAnsi="微軟正黑體" w:hint="eastAsia"/>
          <w:b/>
          <w:sz w:val="28"/>
          <w:szCs w:val="28"/>
        </w:rPr>
        <w:t>期穩定後，發「抵用</w:t>
      </w:r>
      <w:proofErr w:type="gramStart"/>
      <w:r w:rsidRPr="005512FB">
        <w:rPr>
          <w:rFonts w:ascii="微軟正黑體" w:eastAsia="微軟正黑體" w:hAnsi="微軟正黑體" w:hint="eastAsia"/>
          <w:b/>
          <w:sz w:val="28"/>
          <w:szCs w:val="28"/>
        </w:rPr>
        <w:t>券</w:t>
      </w:r>
      <w:proofErr w:type="gramEnd"/>
      <w:r w:rsidRPr="005512FB">
        <w:rPr>
          <w:rFonts w:ascii="微軟正黑體" w:eastAsia="微軟正黑體" w:hAnsi="微軟正黑體" w:hint="eastAsia"/>
          <w:b/>
          <w:sz w:val="28"/>
          <w:szCs w:val="28"/>
        </w:rPr>
        <w:t>」促進消費市場活絡</w:t>
      </w:r>
    </w:p>
    <w:p w:rsidR="005512FB" w:rsidRPr="005512FB" w:rsidRDefault="005512FB" w:rsidP="005512FB">
      <w:pPr>
        <w:pStyle w:val="a3"/>
        <w:numPr>
          <w:ilvl w:val="0"/>
          <w:numId w:val="2"/>
        </w:numPr>
        <w:spacing w:line="480" w:lineRule="exact"/>
        <w:ind w:leftChars="0"/>
        <w:rPr>
          <w:rFonts w:ascii="微軟正黑體" w:eastAsia="微軟正黑體" w:hAnsi="微軟正黑體" w:hint="eastAsia"/>
          <w:sz w:val="28"/>
          <w:szCs w:val="28"/>
        </w:rPr>
      </w:pPr>
      <w:r w:rsidRPr="005512FB">
        <w:rPr>
          <w:rFonts w:ascii="微軟正黑體" w:eastAsia="微軟正黑體" w:hAnsi="微軟正黑體" w:hint="eastAsia"/>
          <w:b/>
          <w:sz w:val="28"/>
          <w:szCs w:val="28"/>
        </w:rPr>
        <w:t>金額</w:t>
      </w:r>
      <w:r w:rsidRPr="005512FB">
        <w:rPr>
          <w:rFonts w:ascii="微軟正黑體" w:eastAsia="微軟正黑體" w:hAnsi="微軟正黑體" w:hint="eastAsia"/>
          <w:sz w:val="28"/>
          <w:szCs w:val="28"/>
        </w:rPr>
        <w:t>：</w:t>
      </w:r>
      <w:proofErr w:type="gramStart"/>
      <w:r w:rsidRPr="005512FB">
        <w:rPr>
          <w:rFonts w:ascii="微軟正黑體" w:eastAsia="微軟正黑體" w:hAnsi="微軟正黑體" w:hint="eastAsia"/>
          <w:sz w:val="28"/>
          <w:szCs w:val="28"/>
        </w:rPr>
        <w:t>每房發800元</w:t>
      </w:r>
      <w:proofErr w:type="gramEnd"/>
      <w:r w:rsidRPr="005512FB">
        <w:rPr>
          <w:rFonts w:ascii="微軟正黑體" w:eastAsia="微軟正黑體" w:hAnsi="微軟正黑體" w:hint="eastAsia"/>
          <w:sz w:val="28"/>
          <w:szCs w:val="28"/>
        </w:rPr>
        <w:t>（共20+3億）</w:t>
      </w:r>
    </w:p>
    <w:p w:rsidR="005512FB" w:rsidRPr="005512FB" w:rsidRDefault="005512FB" w:rsidP="005512FB">
      <w:pPr>
        <w:pStyle w:val="a3"/>
        <w:numPr>
          <w:ilvl w:val="0"/>
          <w:numId w:val="2"/>
        </w:numPr>
        <w:spacing w:line="480" w:lineRule="exact"/>
        <w:ind w:leftChars="0"/>
        <w:rPr>
          <w:rFonts w:ascii="微軟正黑體" w:eastAsia="微軟正黑體" w:hAnsi="微軟正黑體" w:hint="eastAsia"/>
          <w:sz w:val="28"/>
          <w:szCs w:val="28"/>
        </w:rPr>
      </w:pPr>
      <w:r w:rsidRPr="005512FB">
        <w:rPr>
          <w:rFonts w:ascii="微軟正黑體" w:eastAsia="微軟正黑體" w:hAnsi="微軟正黑體" w:hint="eastAsia"/>
          <w:b/>
          <w:sz w:val="28"/>
          <w:szCs w:val="28"/>
        </w:rPr>
        <w:t>範圍</w:t>
      </w:r>
      <w:r w:rsidRPr="005512FB">
        <w:rPr>
          <w:rFonts w:ascii="微軟正黑體" w:eastAsia="微軟正黑體" w:hAnsi="微軟正黑體" w:hint="eastAsia"/>
          <w:sz w:val="28"/>
          <w:szCs w:val="28"/>
        </w:rPr>
        <w:t>：商圈、夜市、餐飲業、市場、觀光工廠、藝文產業等約40萬家</w:t>
      </w:r>
    </w:p>
    <w:p w:rsidR="005512FB" w:rsidRPr="005512FB" w:rsidRDefault="005512FB" w:rsidP="005512FB">
      <w:pPr>
        <w:pStyle w:val="a3"/>
        <w:numPr>
          <w:ilvl w:val="0"/>
          <w:numId w:val="2"/>
        </w:numPr>
        <w:spacing w:line="480" w:lineRule="exact"/>
        <w:ind w:leftChars="0"/>
        <w:rPr>
          <w:rFonts w:ascii="微軟正黑體" w:eastAsia="微軟正黑體" w:hAnsi="微軟正黑體" w:hint="eastAsia"/>
          <w:sz w:val="28"/>
          <w:szCs w:val="28"/>
        </w:rPr>
      </w:pPr>
      <w:r w:rsidRPr="005512FB">
        <w:rPr>
          <w:rFonts w:ascii="微軟正黑體" w:eastAsia="微軟正黑體" w:hAnsi="微軟正黑體" w:hint="eastAsia"/>
          <w:b/>
          <w:sz w:val="28"/>
          <w:szCs w:val="28"/>
        </w:rPr>
        <w:t>方式</w:t>
      </w:r>
      <w:r w:rsidRPr="005512FB">
        <w:rPr>
          <w:rFonts w:ascii="微軟正黑體" w:eastAsia="微軟正黑體" w:hAnsi="微軟正黑體" w:hint="eastAsia"/>
          <w:sz w:val="28"/>
          <w:szCs w:val="28"/>
        </w:rPr>
        <w:t>：電子與紙本並行</w:t>
      </w:r>
    </w:p>
    <w:p w:rsidR="005512FB" w:rsidRPr="005512FB" w:rsidRDefault="005512FB" w:rsidP="005512FB">
      <w:pPr>
        <w:spacing w:line="480" w:lineRule="exact"/>
        <w:rPr>
          <w:rFonts w:ascii="微軟正黑體" w:eastAsia="微軟正黑體" w:hAnsi="微軟正黑體"/>
          <w:sz w:val="28"/>
          <w:szCs w:val="28"/>
        </w:rPr>
      </w:pPr>
    </w:p>
    <w:p w:rsidR="005512FB" w:rsidRPr="005512FB" w:rsidRDefault="005512FB" w:rsidP="005512FB">
      <w:pPr>
        <w:spacing w:line="480" w:lineRule="exact"/>
        <w:rPr>
          <w:rFonts w:ascii="微軟正黑體" w:eastAsia="微軟正黑體" w:hAnsi="微軟正黑體" w:hint="eastAsia"/>
          <w:b/>
          <w:sz w:val="32"/>
          <w:szCs w:val="32"/>
        </w:rPr>
      </w:pPr>
      <w:r w:rsidRPr="005512FB">
        <w:rPr>
          <w:rFonts w:ascii="微軟正黑體" w:eastAsia="微軟正黑體" w:hAnsi="微軟正黑體" w:hint="eastAsia"/>
          <w:b/>
          <w:sz w:val="32"/>
          <w:szCs w:val="32"/>
        </w:rPr>
        <w:t>{拓商機}</w:t>
      </w:r>
    </w:p>
    <w:p w:rsidR="005512FB" w:rsidRPr="005512FB" w:rsidRDefault="005512FB" w:rsidP="005512FB">
      <w:pPr>
        <w:pStyle w:val="a3"/>
        <w:numPr>
          <w:ilvl w:val="0"/>
          <w:numId w:val="3"/>
        </w:numPr>
        <w:spacing w:line="480" w:lineRule="exact"/>
        <w:ind w:leftChars="0"/>
        <w:rPr>
          <w:rFonts w:ascii="微軟正黑體" w:eastAsia="微軟正黑體" w:hAnsi="微軟正黑體" w:hint="eastAsia"/>
          <w:b/>
          <w:sz w:val="28"/>
          <w:szCs w:val="28"/>
        </w:rPr>
      </w:pPr>
      <w:r w:rsidRPr="005512FB">
        <w:rPr>
          <w:rFonts w:ascii="微軟正黑體" w:eastAsia="微軟正黑體" w:hAnsi="微軟正黑體" w:hint="eastAsia"/>
          <w:b/>
          <w:sz w:val="28"/>
          <w:szCs w:val="28"/>
        </w:rPr>
        <w:t>補助會展業，加強廣宣、加碼國外買主來台觀展（1.5億）</w:t>
      </w:r>
    </w:p>
    <w:p w:rsidR="005512FB" w:rsidRPr="005512FB" w:rsidRDefault="005512FB" w:rsidP="005512FB">
      <w:pPr>
        <w:spacing w:line="480" w:lineRule="exact"/>
        <w:rPr>
          <w:rFonts w:ascii="微軟正黑體" w:eastAsia="微軟正黑體" w:hAnsi="微軟正黑體" w:hint="eastAsia"/>
          <w:sz w:val="28"/>
          <w:szCs w:val="28"/>
        </w:rPr>
      </w:pPr>
      <w:r w:rsidRPr="005512FB">
        <w:rPr>
          <w:rFonts w:ascii="微軟正黑體" w:eastAsia="微軟正黑體" w:hAnsi="微軟正黑體" w:hint="eastAsia"/>
          <w:sz w:val="28"/>
          <w:szCs w:val="28"/>
        </w:rPr>
        <w:t>預計增加800位國際買主來台，增加採購60億金額。</w:t>
      </w:r>
    </w:p>
    <w:p w:rsidR="005512FB" w:rsidRPr="005512FB" w:rsidRDefault="005512FB" w:rsidP="005512FB">
      <w:pPr>
        <w:pStyle w:val="a3"/>
        <w:numPr>
          <w:ilvl w:val="0"/>
          <w:numId w:val="3"/>
        </w:numPr>
        <w:spacing w:line="480" w:lineRule="exact"/>
        <w:ind w:leftChars="0"/>
        <w:rPr>
          <w:rFonts w:ascii="微軟正黑體" w:eastAsia="微軟正黑體" w:hAnsi="微軟正黑體" w:hint="eastAsia"/>
          <w:b/>
          <w:sz w:val="28"/>
          <w:szCs w:val="28"/>
        </w:rPr>
      </w:pPr>
      <w:r w:rsidRPr="005512FB">
        <w:rPr>
          <w:rFonts w:ascii="微軟正黑體" w:eastAsia="微軟正黑體" w:hAnsi="微軟正黑體" w:hint="eastAsia"/>
          <w:b/>
          <w:sz w:val="28"/>
          <w:szCs w:val="28"/>
        </w:rPr>
        <w:t>補助零售、餐飲、商圈、夜市及市場，進行地方特色行銷（9.7億）</w:t>
      </w:r>
    </w:p>
    <w:p w:rsidR="005512FB" w:rsidRPr="005512FB" w:rsidRDefault="005512FB" w:rsidP="005512FB">
      <w:pPr>
        <w:spacing w:line="480" w:lineRule="exact"/>
        <w:rPr>
          <w:rFonts w:ascii="微軟正黑體" w:eastAsia="微軟正黑體" w:hAnsi="微軟正黑體" w:hint="eastAsia"/>
          <w:sz w:val="28"/>
          <w:szCs w:val="28"/>
        </w:rPr>
      </w:pPr>
      <w:r w:rsidRPr="005512FB">
        <w:rPr>
          <w:rFonts w:ascii="微軟正黑體" w:eastAsia="微軟正黑體" w:hAnsi="微軟正黑體" w:hint="eastAsia"/>
          <w:sz w:val="28"/>
          <w:szCs w:val="28"/>
        </w:rPr>
        <w:t>預計提高5-10%營業額，帶動商圈9億元商機。</w:t>
      </w:r>
    </w:p>
    <w:p w:rsidR="005512FB" w:rsidRPr="005512FB" w:rsidRDefault="005512FB" w:rsidP="005512FB">
      <w:pPr>
        <w:pStyle w:val="a3"/>
        <w:numPr>
          <w:ilvl w:val="0"/>
          <w:numId w:val="3"/>
        </w:numPr>
        <w:spacing w:line="480" w:lineRule="exact"/>
        <w:ind w:leftChars="0"/>
        <w:rPr>
          <w:rFonts w:ascii="微軟正黑體" w:eastAsia="微軟正黑體" w:hAnsi="微軟正黑體" w:hint="eastAsia"/>
          <w:b/>
          <w:sz w:val="28"/>
          <w:szCs w:val="28"/>
        </w:rPr>
      </w:pPr>
      <w:r w:rsidRPr="005512FB">
        <w:rPr>
          <w:rFonts w:ascii="微軟正黑體" w:eastAsia="微軟正黑體" w:hAnsi="微軟正黑體" w:hint="eastAsia"/>
          <w:b/>
          <w:sz w:val="28"/>
          <w:szCs w:val="28"/>
        </w:rPr>
        <w:t>加強製造業海外拓銷，邀國際買主來台採購（2億）</w:t>
      </w:r>
    </w:p>
    <w:p w:rsidR="005512FB" w:rsidRPr="005512FB" w:rsidRDefault="005512FB" w:rsidP="005512FB">
      <w:pPr>
        <w:spacing w:line="480" w:lineRule="exact"/>
        <w:rPr>
          <w:rFonts w:ascii="微軟正黑體" w:eastAsia="微軟正黑體" w:hAnsi="微軟正黑體"/>
          <w:sz w:val="28"/>
          <w:szCs w:val="28"/>
        </w:rPr>
      </w:pPr>
      <w:r w:rsidRPr="005512FB">
        <w:rPr>
          <w:rFonts w:ascii="微軟正黑體" w:eastAsia="微軟正黑體" w:hAnsi="微軟正黑體" w:hint="eastAsia"/>
          <w:sz w:val="28"/>
          <w:szCs w:val="28"/>
        </w:rPr>
        <w:t>預計新增</w:t>
      </w:r>
      <w:proofErr w:type="gramStart"/>
      <w:r w:rsidRPr="005512FB">
        <w:rPr>
          <w:rFonts w:ascii="微軟正黑體" w:eastAsia="微軟正黑體" w:hAnsi="微軟正黑體" w:hint="eastAsia"/>
          <w:sz w:val="28"/>
          <w:szCs w:val="28"/>
        </w:rPr>
        <w:t>5000家媒</w:t>
      </w:r>
      <w:proofErr w:type="gramEnd"/>
      <w:r w:rsidRPr="005512FB">
        <w:rPr>
          <w:rFonts w:ascii="微軟正黑體" w:eastAsia="微軟正黑體" w:hAnsi="微軟正黑體" w:hint="eastAsia"/>
          <w:sz w:val="28"/>
          <w:szCs w:val="28"/>
        </w:rPr>
        <w:t>合商機。</w:t>
      </w:r>
    </w:p>
    <w:p w:rsidR="005512FB" w:rsidRPr="005512FB" w:rsidRDefault="005512FB" w:rsidP="005512FB">
      <w:pPr>
        <w:spacing w:line="480" w:lineRule="exact"/>
        <w:rPr>
          <w:rFonts w:ascii="微軟正黑體" w:eastAsia="微軟正黑體" w:hAnsi="微軟正黑體" w:hint="eastAsia"/>
          <w:b/>
          <w:sz w:val="32"/>
          <w:szCs w:val="32"/>
        </w:rPr>
      </w:pPr>
      <w:r w:rsidRPr="005512FB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{設專線}</w:t>
      </w:r>
    </w:p>
    <w:p w:rsidR="005512FB" w:rsidRPr="005512FB" w:rsidRDefault="005512FB" w:rsidP="005512FB">
      <w:pPr>
        <w:spacing w:line="480" w:lineRule="exact"/>
        <w:rPr>
          <w:rFonts w:ascii="微軟正黑體" w:eastAsia="微軟正黑體" w:hAnsi="微軟正黑體" w:hint="eastAsia"/>
          <w:b/>
          <w:sz w:val="28"/>
          <w:szCs w:val="28"/>
        </w:rPr>
      </w:pPr>
      <w:r w:rsidRPr="005512FB">
        <w:rPr>
          <w:rFonts w:ascii="微軟正黑體" w:eastAsia="微軟正黑體" w:hAnsi="微軟正黑體" w:hint="eastAsia"/>
          <w:b/>
          <w:sz w:val="28"/>
          <w:szCs w:val="28"/>
        </w:rPr>
        <w:t>設立單一窗口及專線照顧不同產業的需求</w:t>
      </w:r>
    </w:p>
    <w:p w:rsidR="005512FB" w:rsidRPr="005512FB" w:rsidRDefault="005512FB" w:rsidP="005512FB">
      <w:pPr>
        <w:spacing w:line="480" w:lineRule="exact"/>
        <w:rPr>
          <w:rFonts w:ascii="微軟正黑體" w:eastAsia="微軟正黑體" w:hAnsi="微軟正黑體" w:hint="eastAsia"/>
          <w:b/>
          <w:sz w:val="28"/>
          <w:szCs w:val="28"/>
        </w:rPr>
      </w:pPr>
      <w:r w:rsidRPr="005512FB">
        <w:rPr>
          <w:rFonts w:ascii="微軟正黑體" w:eastAsia="微軟正黑體" w:hAnsi="微軟正黑體" w:hint="eastAsia"/>
          <w:b/>
          <w:sz w:val="28"/>
          <w:szCs w:val="28"/>
        </w:rPr>
        <w:t>製造業：競爭力發展中心 0800-000-257</w:t>
      </w:r>
    </w:p>
    <w:p w:rsidR="005512FB" w:rsidRPr="005512FB" w:rsidRDefault="005512FB" w:rsidP="005512FB">
      <w:pPr>
        <w:spacing w:line="480" w:lineRule="exact"/>
        <w:rPr>
          <w:rFonts w:ascii="微軟正黑體" w:eastAsia="微軟正黑體" w:hAnsi="微軟正黑體" w:hint="eastAsia"/>
          <w:b/>
          <w:sz w:val="28"/>
          <w:szCs w:val="28"/>
        </w:rPr>
      </w:pPr>
      <w:r w:rsidRPr="005512FB">
        <w:rPr>
          <w:rFonts w:ascii="微軟正黑體" w:eastAsia="微軟正黑體" w:hAnsi="微軟正黑體" w:hint="eastAsia"/>
          <w:b/>
          <w:sz w:val="28"/>
          <w:szCs w:val="28"/>
        </w:rPr>
        <w:t>服務業：馬上辦服務中心 0800-056-476</w:t>
      </w:r>
    </w:p>
    <w:p w:rsidR="00366E28" w:rsidRPr="005512FB" w:rsidRDefault="00366E28" w:rsidP="005512FB">
      <w:pPr>
        <w:spacing w:line="480" w:lineRule="exact"/>
        <w:rPr>
          <w:rFonts w:ascii="微軟正黑體" w:eastAsia="微軟正黑體" w:hAnsi="微軟正黑體"/>
          <w:sz w:val="28"/>
          <w:szCs w:val="28"/>
        </w:rPr>
      </w:pPr>
    </w:p>
    <w:sectPr w:rsidR="00366E28" w:rsidRPr="005512FB" w:rsidSect="009C23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0B55"/>
    <w:multiLevelType w:val="hybridMultilevel"/>
    <w:tmpl w:val="4BDCB1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8B9020E"/>
    <w:multiLevelType w:val="hybridMultilevel"/>
    <w:tmpl w:val="5DA873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7002E98"/>
    <w:multiLevelType w:val="hybridMultilevel"/>
    <w:tmpl w:val="E8BAEF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6E28"/>
    <w:rsid w:val="003213D3"/>
    <w:rsid w:val="00366E28"/>
    <w:rsid w:val="005512FB"/>
    <w:rsid w:val="00587023"/>
    <w:rsid w:val="00626A26"/>
    <w:rsid w:val="009C2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pt-----cjk">
    <w:name w:val="14pt----對齊邊線-cjk"/>
    <w:basedOn w:val="a"/>
    <w:rsid w:val="005512FB"/>
    <w:pPr>
      <w:widowControl/>
      <w:spacing w:before="100" w:beforeAutospacing="1"/>
      <w:jc w:val="both"/>
    </w:pPr>
    <w:rPr>
      <w:rFonts w:ascii="新細明體" w:eastAsia="新細明體" w:hAnsi="新細明體" w:cs="新細明體"/>
      <w:kern w:val="0"/>
      <w:sz w:val="28"/>
      <w:szCs w:val="28"/>
    </w:rPr>
  </w:style>
  <w:style w:type="paragraph" w:styleId="a3">
    <w:name w:val="List Paragraph"/>
    <w:basedOn w:val="a"/>
    <w:uiPriority w:val="34"/>
    <w:qFormat/>
    <w:rsid w:val="005512FB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9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AFDE5-7BBC-4253-A5E0-B5A5996CD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2021-03-14T05:56:00Z</dcterms:created>
  <dcterms:modified xsi:type="dcterms:W3CDTF">2021-03-14T07:12:00Z</dcterms:modified>
</cp:coreProperties>
</file>