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EA2C2" w14:textId="34BCD442" w:rsidR="00BB5AAF" w:rsidRPr="00D27B92" w:rsidRDefault="00000000">
      <w:pPr>
        <w:spacing w:before="120" w:after="120" w:line="360" w:lineRule="auto"/>
        <w:jc w:val="center"/>
        <w:rPr>
          <w:rFonts w:ascii="標楷體" w:eastAsia="標楷體" w:hAnsi="標楷體" w:cs="標楷體"/>
          <w:b/>
          <w:sz w:val="36"/>
          <w:szCs w:val="36"/>
        </w:rPr>
      </w:pPr>
      <w:r w:rsidRPr="00D27B92">
        <w:rPr>
          <w:rFonts w:ascii="標楷體" w:eastAsia="標楷體" w:hAnsi="標楷體" w:cs="標楷體"/>
          <w:b/>
          <w:sz w:val="36"/>
          <w:szCs w:val="36"/>
        </w:rPr>
        <w:t>115年社會創新實驗中心</w:t>
      </w:r>
    </w:p>
    <w:p w14:paraId="41CE9E28" w14:textId="1BF40485" w:rsidR="000867D9" w:rsidRPr="00D27B92" w:rsidRDefault="00BB5AAF">
      <w:pPr>
        <w:spacing w:before="120" w:after="120" w:line="360" w:lineRule="auto"/>
        <w:jc w:val="center"/>
        <w:rPr>
          <w:rFonts w:ascii="標楷體" w:eastAsia="標楷體" w:hAnsi="標楷體" w:cs="標楷體"/>
          <w:b/>
          <w:sz w:val="36"/>
          <w:szCs w:val="36"/>
        </w:rPr>
      </w:pPr>
      <w:bookmarkStart w:id="0" w:name="_Hlk211448220"/>
      <w:r w:rsidRPr="00D27B92">
        <w:rPr>
          <w:rFonts w:ascii="標楷體" w:eastAsia="標楷體" w:hAnsi="標楷體" w:cs="標楷體" w:hint="eastAsia"/>
          <w:b/>
          <w:sz w:val="36"/>
          <w:szCs w:val="36"/>
        </w:rPr>
        <w:t>社會創新組織</w:t>
      </w:r>
      <w:bookmarkEnd w:id="0"/>
      <w:r w:rsidRPr="00D27B92">
        <w:rPr>
          <w:rFonts w:ascii="標楷體" w:eastAsia="標楷體" w:hAnsi="標楷體" w:cs="標楷體"/>
          <w:b/>
          <w:sz w:val="36"/>
          <w:szCs w:val="36"/>
        </w:rPr>
        <w:t>進駐招募</w:t>
      </w:r>
    </w:p>
    <w:p w14:paraId="2E964125" w14:textId="77777777" w:rsidR="000867D9" w:rsidRPr="00D27B92" w:rsidRDefault="00000000">
      <w:pPr>
        <w:spacing w:before="120" w:after="120" w:line="360" w:lineRule="auto"/>
        <w:jc w:val="center"/>
        <w:rPr>
          <w:rFonts w:ascii="標楷體" w:eastAsia="標楷體" w:hAnsi="標楷體" w:cs="標楷體"/>
          <w:b/>
          <w:sz w:val="36"/>
          <w:szCs w:val="36"/>
        </w:rPr>
      </w:pPr>
      <w:r w:rsidRPr="00D27B92">
        <w:rPr>
          <w:rFonts w:ascii="標楷體" w:eastAsia="標楷體" w:hAnsi="標楷體" w:cs="標楷體"/>
          <w:b/>
          <w:sz w:val="36"/>
          <w:szCs w:val="36"/>
        </w:rPr>
        <w:t>申請須知</w:t>
      </w:r>
    </w:p>
    <w:p w14:paraId="554DEF66" w14:textId="77777777" w:rsidR="000867D9" w:rsidRPr="00D27B92" w:rsidRDefault="00000000">
      <w:pPr>
        <w:numPr>
          <w:ilvl w:val="0"/>
          <w:numId w:val="7"/>
        </w:numPr>
        <w:spacing w:before="120" w:after="120" w:line="360" w:lineRule="auto"/>
        <w:ind w:left="567"/>
        <w:jc w:val="both"/>
        <w:rPr>
          <w:rFonts w:ascii="標楷體" w:eastAsia="標楷體" w:hAnsi="標楷體" w:cs="標楷體"/>
          <w:b/>
          <w:bCs/>
        </w:rPr>
      </w:pPr>
      <w:r w:rsidRPr="00D27B92">
        <w:rPr>
          <w:rFonts w:ascii="標楷體" w:eastAsia="標楷體" w:hAnsi="標楷體" w:cs="標楷體"/>
          <w:b/>
          <w:bCs/>
          <w:sz w:val="28"/>
          <w:szCs w:val="28"/>
        </w:rPr>
        <w:t>目的</w:t>
      </w:r>
    </w:p>
    <w:p w14:paraId="29E5F66B" w14:textId="2BFD6FF5" w:rsidR="000867D9" w:rsidRPr="00D27B92" w:rsidRDefault="00000000">
      <w:pPr>
        <w:spacing w:before="120" w:after="120" w:line="360" w:lineRule="auto"/>
        <w:ind w:left="567" w:firstLine="560"/>
        <w:jc w:val="both"/>
        <w:rPr>
          <w:rFonts w:ascii="標楷體" w:eastAsia="標楷體" w:hAnsi="標楷體" w:cs="標楷體"/>
          <w:sz w:val="28"/>
          <w:szCs w:val="28"/>
        </w:rPr>
      </w:pPr>
      <w:r w:rsidRPr="00D27B92">
        <w:rPr>
          <w:rFonts w:ascii="標楷體" w:eastAsia="標楷體" w:hAnsi="標楷體" w:cs="標楷體"/>
          <w:sz w:val="28"/>
          <w:szCs w:val="28"/>
        </w:rPr>
        <w:t>經濟部中小及新創企業署(以下</w:t>
      </w:r>
      <w:proofErr w:type="gramStart"/>
      <w:r w:rsidRPr="00D27B92">
        <w:rPr>
          <w:rFonts w:ascii="標楷體" w:eastAsia="標楷體" w:hAnsi="標楷體" w:cs="標楷體"/>
          <w:sz w:val="28"/>
          <w:szCs w:val="28"/>
        </w:rPr>
        <w:t>簡稱本署</w:t>
      </w:r>
      <w:proofErr w:type="gramEnd"/>
      <w:r w:rsidRPr="00D27B92">
        <w:rPr>
          <w:rFonts w:ascii="標楷體" w:eastAsia="標楷體" w:hAnsi="標楷體" w:cs="標楷體"/>
          <w:sz w:val="28"/>
          <w:szCs w:val="28"/>
        </w:rPr>
        <w:t>)於原空軍總部文電中心及軍務處建置社會創新實驗中心(Social Innovation Lab，以下</w:t>
      </w:r>
      <w:proofErr w:type="gramStart"/>
      <w:r w:rsidRPr="00D27B92">
        <w:rPr>
          <w:rFonts w:ascii="標楷體" w:eastAsia="標楷體" w:hAnsi="標楷體" w:cs="標楷體"/>
          <w:sz w:val="28"/>
          <w:szCs w:val="28"/>
        </w:rPr>
        <w:t>簡稱社創中心</w:t>
      </w:r>
      <w:proofErr w:type="gramEnd"/>
      <w:r w:rsidRPr="00D27B92">
        <w:rPr>
          <w:rFonts w:ascii="標楷體" w:eastAsia="標楷體" w:hAnsi="標楷體" w:cs="標楷體"/>
          <w:sz w:val="28"/>
          <w:szCs w:val="28"/>
        </w:rPr>
        <w:t>)招募</w:t>
      </w:r>
      <w:r w:rsidR="00BB5AAF" w:rsidRPr="00D27B92">
        <w:rPr>
          <w:rFonts w:ascii="標楷體" w:eastAsia="標楷體" w:hAnsi="標楷體" w:cs="標楷體" w:hint="eastAsia"/>
          <w:sz w:val="28"/>
          <w:szCs w:val="28"/>
        </w:rPr>
        <w:t>社會創新組織(以下</w:t>
      </w:r>
      <w:proofErr w:type="gramStart"/>
      <w:r w:rsidR="00BB5AAF" w:rsidRPr="00D27B92">
        <w:rPr>
          <w:rFonts w:ascii="標楷體" w:eastAsia="標楷體" w:hAnsi="標楷體" w:cs="標楷體" w:hint="eastAsia"/>
          <w:sz w:val="28"/>
          <w:szCs w:val="28"/>
        </w:rPr>
        <w:t>簡稱社創組織</w:t>
      </w:r>
      <w:proofErr w:type="gramEnd"/>
      <w:r w:rsidR="00BB5AAF" w:rsidRPr="00D27B92">
        <w:rPr>
          <w:rFonts w:ascii="標楷體" w:eastAsia="標楷體" w:hAnsi="標楷體" w:cs="標楷體" w:hint="eastAsia"/>
          <w:sz w:val="28"/>
          <w:szCs w:val="28"/>
        </w:rPr>
        <w:t>)</w:t>
      </w:r>
      <w:r w:rsidRPr="00D27B92">
        <w:rPr>
          <w:rFonts w:ascii="標楷體" w:eastAsia="標楷體" w:hAnsi="標楷體" w:cs="標楷體"/>
          <w:sz w:val="28"/>
          <w:szCs w:val="28"/>
        </w:rPr>
        <w:t>進駐，提供進駐空間等相關輔導資源，期能建構完善的社會創新創業社群。</w:t>
      </w:r>
    </w:p>
    <w:p w14:paraId="762B42F4" w14:textId="4B27C20A" w:rsidR="000867D9" w:rsidRPr="00D27B92" w:rsidRDefault="00000000">
      <w:pPr>
        <w:spacing w:before="120" w:after="120" w:line="360" w:lineRule="auto"/>
        <w:ind w:left="567" w:firstLine="560"/>
        <w:jc w:val="both"/>
        <w:rPr>
          <w:rFonts w:ascii="標楷體" w:eastAsia="標楷體" w:hAnsi="標楷體" w:cs="標楷體"/>
          <w:sz w:val="28"/>
          <w:szCs w:val="28"/>
        </w:rPr>
      </w:pPr>
      <w:proofErr w:type="gramStart"/>
      <w:r w:rsidRPr="00D27B92">
        <w:rPr>
          <w:rFonts w:ascii="標楷體" w:eastAsia="標楷體" w:hAnsi="標楷體" w:cs="標楷體"/>
          <w:sz w:val="28"/>
          <w:szCs w:val="28"/>
        </w:rPr>
        <w:t>社創中心</w:t>
      </w:r>
      <w:proofErr w:type="gramEnd"/>
      <w:r w:rsidRPr="00D27B92">
        <w:rPr>
          <w:rFonts w:ascii="標楷體" w:eastAsia="標楷體" w:hAnsi="標楷體" w:cs="標楷體"/>
          <w:sz w:val="28"/>
          <w:szCs w:val="28"/>
        </w:rPr>
        <w:t>致力於營造開放、實證及永續之社會創新實證場域</w:t>
      </w:r>
      <w:r w:rsidR="00807A33" w:rsidRPr="00D27B92">
        <w:rPr>
          <w:rFonts w:ascii="標楷體" w:eastAsia="標楷體" w:hAnsi="標楷體" w:cs="標楷體" w:hint="eastAsia"/>
          <w:sz w:val="28"/>
          <w:szCs w:val="28"/>
        </w:rPr>
        <w:t>，</w:t>
      </w:r>
      <w:r w:rsidRPr="00D27B92">
        <w:rPr>
          <w:rFonts w:ascii="標楷體" w:eastAsia="標楷體" w:hAnsi="標楷體" w:cs="標楷體"/>
          <w:sz w:val="28"/>
          <w:szCs w:val="28"/>
        </w:rPr>
        <w:t>扣合聯合國永續發展目標SDGs，透過跨</w:t>
      </w:r>
      <w:proofErr w:type="gramStart"/>
      <w:r w:rsidRPr="00D27B92">
        <w:rPr>
          <w:rFonts w:ascii="標楷體" w:eastAsia="標楷體" w:hAnsi="標楷體" w:cs="標楷體"/>
          <w:sz w:val="28"/>
          <w:szCs w:val="28"/>
        </w:rPr>
        <w:t>領域社創活動</w:t>
      </w:r>
      <w:proofErr w:type="gramEnd"/>
      <w:r w:rsidRPr="00D27B92">
        <w:rPr>
          <w:rFonts w:ascii="標楷體" w:eastAsia="標楷體" w:hAnsi="標楷體" w:cs="標楷體"/>
          <w:sz w:val="28"/>
          <w:szCs w:val="28"/>
        </w:rPr>
        <w:t>、空間場域實證、育成輔導等方式，帶動</w:t>
      </w:r>
      <w:proofErr w:type="gramStart"/>
      <w:r w:rsidRPr="00D27B92">
        <w:rPr>
          <w:rFonts w:ascii="標楷體" w:eastAsia="標楷體" w:hAnsi="標楷體" w:cs="標楷體"/>
          <w:sz w:val="28"/>
          <w:szCs w:val="28"/>
        </w:rPr>
        <w:t>跨域社</w:t>
      </w:r>
      <w:proofErr w:type="gramEnd"/>
      <w:r w:rsidRPr="00D27B92">
        <w:rPr>
          <w:rFonts w:ascii="標楷體" w:eastAsia="標楷體" w:hAnsi="標楷體" w:cs="標楷體"/>
          <w:sz w:val="28"/>
          <w:szCs w:val="28"/>
        </w:rPr>
        <w:t>群交流、協同解決社會議題。</w:t>
      </w:r>
      <w:proofErr w:type="gramStart"/>
      <w:r w:rsidR="00807A33" w:rsidRPr="00D27B92">
        <w:rPr>
          <w:rFonts w:ascii="標楷體" w:eastAsia="標楷體" w:hAnsi="標楷體" w:cs="標楷體" w:hint="eastAsia"/>
          <w:sz w:val="28"/>
          <w:szCs w:val="28"/>
        </w:rPr>
        <w:t>社創中心</w:t>
      </w:r>
      <w:proofErr w:type="gramEnd"/>
      <w:r w:rsidRPr="00D27B92">
        <w:rPr>
          <w:rFonts w:ascii="標楷體" w:eastAsia="標楷體" w:hAnsi="標楷體" w:cs="標楷體"/>
          <w:sz w:val="28"/>
          <w:szCs w:val="28"/>
        </w:rPr>
        <w:t>提供關心社會創新議題</w:t>
      </w:r>
      <w:proofErr w:type="gramStart"/>
      <w:r w:rsidR="00807A33" w:rsidRPr="00D27B92">
        <w:rPr>
          <w:rFonts w:ascii="標楷體" w:eastAsia="標楷體" w:hAnsi="標楷體" w:cs="標楷體" w:hint="eastAsia"/>
          <w:sz w:val="28"/>
          <w:szCs w:val="28"/>
        </w:rPr>
        <w:t>之社創組織</w:t>
      </w:r>
      <w:proofErr w:type="gramEnd"/>
      <w:r w:rsidRPr="00D27B92">
        <w:rPr>
          <w:rFonts w:ascii="標楷體" w:eastAsia="標楷體" w:hAnsi="標楷體" w:cs="標楷體"/>
          <w:sz w:val="28"/>
          <w:szCs w:val="28"/>
        </w:rPr>
        <w:t>進駐，</w:t>
      </w:r>
      <w:r w:rsidR="00807A33" w:rsidRPr="00D27B92">
        <w:rPr>
          <w:rFonts w:ascii="標楷體" w:eastAsia="標楷體" w:hAnsi="標楷體" w:cs="標楷體" w:hint="eastAsia"/>
          <w:sz w:val="28"/>
          <w:szCs w:val="28"/>
        </w:rPr>
        <w:t>協助於發展</w:t>
      </w:r>
      <w:r w:rsidRPr="00D27B92">
        <w:rPr>
          <w:rFonts w:ascii="標楷體" w:eastAsia="標楷體" w:hAnsi="標楷體" w:cs="標楷體"/>
          <w:sz w:val="28"/>
          <w:szCs w:val="28"/>
        </w:rPr>
        <w:t>初期打好社會影響力地基，打造利於社會創新發展及全民參與的平台，發掘多元社會創新模式，建構</w:t>
      </w:r>
      <w:proofErr w:type="gramStart"/>
      <w:r w:rsidRPr="00D27B92">
        <w:rPr>
          <w:rFonts w:ascii="標楷體" w:eastAsia="標楷體" w:hAnsi="標楷體" w:cs="標楷體"/>
          <w:sz w:val="28"/>
          <w:szCs w:val="28"/>
        </w:rPr>
        <w:t>完善社創生態</w:t>
      </w:r>
      <w:proofErr w:type="gramEnd"/>
      <w:r w:rsidRPr="00D27B92">
        <w:rPr>
          <w:rFonts w:ascii="標楷體" w:eastAsia="標楷體" w:hAnsi="標楷體" w:cs="標楷體"/>
          <w:sz w:val="28"/>
          <w:szCs w:val="28"/>
        </w:rPr>
        <w:t>系。</w:t>
      </w:r>
    </w:p>
    <w:p w14:paraId="74B493E8" w14:textId="52ACBD20" w:rsidR="000867D9" w:rsidRPr="00D27B92" w:rsidRDefault="00000000">
      <w:pPr>
        <w:spacing w:before="120" w:after="120" w:line="360" w:lineRule="auto"/>
        <w:ind w:left="567" w:firstLine="560"/>
        <w:jc w:val="both"/>
        <w:rPr>
          <w:rFonts w:ascii="標楷體" w:eastAsia="標楷體" w:hAnsi="標楷體" w:cs="標楷體"/>
        </w:rPr>
      </w:pPr>
      <w:proofErr w:type="gramStart"/>
      <w:r w:rsidRPr="00D27B92">
        <w:rPr>
          <w:rFonts w:ascii="標楷體" w:eastAsia="標楷體" w:hAnsi="標楷體" w:cs="標楷體"/>
          <w:sz w:val="28"/>
          <w:szCs w:val="28"/>
        </w:rPr>
        <w:t>本署委</w:t>
      </w:r>
      <w:proofErr w:type="gramEnd"/>
      <w:r w:rsidRPr="00D27B92">
        <w:rPr>
          <w:rFonts w:ascii="標楷體" w:eastAsia="標楷體" w:hAnsi="標楷體" w:cs="標楷體"/>
          <w:sz w:val="28"/>
          <w:szCs w:val="28"/>
        </w:rPr>
        <w:t>由執行單位社團法人台灣數位文化協會，辦理本次進駐招募及後續輔導管理事宜，導入各界資源，透過共</w:t>
      </w:r>
      <w:proofErr w:type="gramStart"/>
      <w:r w:rsidRPr="00D27B92">
        <w:rPr>
          <w:rFonts w:ascii="標楷體" w:eastAsia="標楷體" w:hAnsi="標楷體" w:cs="標楷體"/>
          <w:sz w:val="28"/>
          <w:szCs w:val="28"/>
        </w:rPr>
        <w:t>創共好</w:t>
      </w:r>
      <w:proofErr w:type="gramEnd"/>
      <w:r w:rsidRPr="00D27B92">
        <w:rPr>
          <w:rFonts w:ascii="標楷體" w:eastAsia="標楷體" w:hAnsi="標楷體" w:cs="標楷體"/>
          <w:sz w:val="28"/>
          <w:szCs w:val="28"/>
        </w:rPr>
        <w:t>的精神，使</w:t>
      </w:r>
      <w:proofErr w:type="gramStart"/>
      <w:r w:rsidRPr="00D27B92">
        <w:rPr>
          <w:rFonts w:ascii="標楷體" w:eastAsia="標楷體" w:hAnsi="標楷體" w:cs="標楷體"/>
          <w:sz w:val="28"/>
          <w:szCs w:val="28"/>
        </w:rPr>
        <w:t>進駐</w:t>
      </w:r>
      <w:r w:rsidR="00EF2C67" w:rsidRPr="00D27B92">
        <w:rPr>
          <w:rFonts w:ascii="標楷體" w:eastAsia="標楷體" w:hAnsi="標楷體" w:cs="標楷體" w:hint="eastAsia"/>
          <w:sz w:val="28"/>
          <w:szCs w:val="28"/>
        </w:rPr>
        <w:t>社創組織</w:t>
      </w:r>
      <w:proofErr w:type="gramEnd"/>
      <w:r w:rsidRPr="00D27B92">
        <w:rPr>
          <w:rFonts w:ascii="標楷體" w:eastAsia="標楷體" w:hAnsi="標楷體" w:cs="標楷體"/>
          <w:sz w:val="28"/>
          <w:szCs w:val="28"/>
        </w:rPr>
        <w:t>有效鏈結政府資源，建立</w:t>
      </w:r>
      <w:r w:rsidR="00807A33" w:rsidRPr="00D27B92">
        <w:rPr>
          <w:rFonts w:ascii="標楷體" w:eastAsia="標楷體" w:hAnsi="標楷體" w:cs="標楷體" w:hint="eastAsia"/>
          <w:sz w:val="28"/>
          <w:szCs w:val="28"/>
        </w:rPr>
        <w:t>資源</w:t>
      </w:r>
      <w:r w:rsidRPr="00D27B92">
        <w:rPr>
          <w:rFonts w:ascii="標楷體" w:eastAsia="標楷體" w:hAnsi="標楷體" w:cs="標楷體"/>
          <w:sz w:val="28"/>
          <w:szCs w:val="28"/>
        </w:rPr>
        <w:t>網絡，以利創新能量永續循環與擴散。</w:t>
      </w:r>
    </w:p>
    <w:p w14:paraId="4E9B227E" w14:textId="3EDD770F" w:rsidR="000867D9" w:rsidRPr="00D27B92" w:rsidRDefault="00BB5AAF" w:rsidP="00434487">
      <w:pPr>
        <w:numPr>
          <w:ilvl w:val="0"/>
          <w:numId w:val="7"/>
        </w:numPr>
        <w:spacing w:before="120" w:after="120" w:line="360" w:lineRule="auto"/>
        <w:ind w:left="567"/>
        <w:jc w:val="both"/>
        <w:rPr>
          <w:rFonts w:ascii="標楷體" w:eastAsia="標楷體" w:hAnsi="標楷體" w:cs="標楷體"/>
          <w:b/>
          <w:bCs/>
          <w:sz w:val="28"/>
          <w:szCs w:val="28"/>
        </w:rPr>
      </w:pPr>
      <w:r w:rsidRPr="00D27B92">
        <w:rPr>
          <w:rFonts w:ascii="標楷體" w:eastAsia="標楷體" w:hAnsi="標楷體" w:cs="標楷體" w:hint="eastAsia"/>
          <w:b/>
          <w:bCs/>
          <w:sz w:val="28"/>
          <w:szCs w:val="28"/>
        </w:rPr>
        <w:t>招募對象及資格</w:t>
      </w:r>
    </w:p>
    <w:p w14:paraId="39B02124" w14:textId="7ABDDFA9" w:rsidR="00BB5AAF" w:rsidRPr="00D27B92" w:rsidRDefault="00A61E2B" w:rsidP="00FA424D">
      <w:pPr>
        <w:pStyle w:val="af8"/>
        <w:numPr>
          <w:ilvl w:val="0"/>
          <w:numId w:val="17"/>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hint="eastAsia"/>
          <w:sz w:val="28"/>
          <w:szCs w:val="28"/>
        </w:rPr>
        <w:t>本次預計招募</w:t>
      </w:r>
      <w:proofErr w:type="gramStart"/>
      <w:r w:rsidRPr="00D27B92">
        <w:rPr>
          <w:rFonts w:ascii="標楷體" w:eastAsia="標楷體" w:hAnsi="標楷體" w:cs="標楷體" w:hint="eastAsia"/>
          <w:sz w:val="28"/>
          <w:szCs w:val="28"/>
        </w:rPr>
        <w:t>18家</w:t>
      </w:r>
      <w:r w:rsidR="00BB5AAF" w:rsidRPr="00D27B92">
        <w:rPr>
          <w:rFonts w:ascii="標楷體" w:eastAsia="標楷體" w:hAnsi="標楷體" w:cs="標楷體" w:hint="eastAsia"/>
          <w:sz w:val="28"/>
          <w:szCs w:val="28"/>
        </w:rPr>
        <w:t>社創組織</w:t>
      </w:r>
      <w:proofErr w:type="gramEnd"/>
      <w:r w:rsidRPr="00D27B92">
        <w:rPr>
          <w:rFonts w:ascii="標楷體" w:eastAsia="標楷體" w:hAnsi="標楷體" w:cs="標楷體" w:hint="eastAsia"/>
          <w:sz w:val="28"/>
          <w:szCs w:val="28"/>
        </w:rPr>
        <w:t>，曾進駐</w:t>
      </w:r>
      <w:r w:rsidR="00BB5AAF" w:rsidRPr="00D27B92">
        <w:rPr>
          <w:rFonts w:ascii="標楷體" w:eastAsia="標楷體" w:hAnsi="標楷體" w:cs="標楷體" w:hint="eastAsia"/>
          <w:sz w:val="28"/>
          <w:szCs w:val="28"/>
        </w:rPr>
        <w:t>者</w:t>
      </w:r>
      <w:r w:rsidRPr="00D27B92">
        <w:rPr>
          <w:rFonts w:ascii="標楷體" w:eastAsia="標楷體" w:hAnsi="標楷體" w:cs="標楷體" w:hint="eastAsia"/>
          <w:sz w:val="28"/>
          <w:szCs w:val="28"/>
        </w:rPr>
        <w:t>不得再次申請。</w:t>
      </w:r>
    </w:p>
    <w:p w14:paraId="35C14402" w14:textId="66CF65A9" w:rsidR="00EF2C67" w:rsidRPr="00D27B92" w:rsidRDefault="00EF2C67" w:rsidP="00EF2C67">
      <w:pPr>
        <w:pStyle w:val="af8"/>
        <w:numPr>
          <w:ilvl w:val="0"/>
          <w:numId w:val="17"/>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hint="eastAsia"/>
          <w:sz w:val="28"/>
          <w:szCs w:val="28"/>
        </w:rPr>
        <w:t>申請者須符合《社會創新組織登錄原則》所列營利及非營利事業之條件</w:t>
      </w:r>
      <w:r w:rsidR="00DC5D29" w:rsidRPr="00D27B92">
        <w:rPr>
          <w:rFonts w:ascii="標楷體" w:eastAsia="標楷體" w:hAnsi="標楷體" w:cs="標楷體" w:hint="eastAsia"/>
          <w:sz w:val="28"/>
          <w:szCs w:val="28"/>
        </w:rPr>
        <w:t>(如附件一)</w:t>
      </w:r>
      <w:r w:rsidR="00A61E2B" w:rsidRPr="00D27B92">
        <w:rPr>
          <w:rFonts w:ascii="標楷體" w:eastAsia="標楷體" w:hAnsi="標楷體" w:cs="標楷體" w:hint="eastAsia"/>
          <w:sz w:val="28"/>
          <w:szCs w:val="28"/>
        </w:rPr>
        <w:t>。</w:t>
      </w:r>
    </w:p>
    <w:p w14:paraId="2B05E417" w14:textId="2BE0A6DB" w:rsidR="00EF2C67" w:rsidRPr="00D27B92" w:rsidRDefault="00EF2C67" w:rsidP="00EF2C67">
      <w:pPr>
        <w:pStyle w:val="af8"/>
        <w:numPr>
          <w:ilvl w:val="0"/>
          <w:numId w:val="17"/>
        </w:numPr>
        <w:spacing w:line="360" w:lineRule="auto"/>
        <w:ind w:leftChars="0" w:left="1275" w:hanging="646"/>
        <w:jc w:val="both"/>
        <w:rPr>
          <w:rFonts w:ascii="標楷體" w:eastAsia="標楷體" w:hAnsi="標楷體" w:cs="標楷體"/>
          <w:sz w:val="28"/>
          <w:szCs w:val="28"/>
        </w:rPr>
      </w:pPr>
      <w:proofErr w:type="gramStart"/>
      <w:r w:rsidRPr="00D27B92">
        <w:rPr>
          <w:rFonts w:ascii="標楷體" w:eastAsia="標楷體" w:hAnsi="標楷體" w:cs="標楷體" w:hint="eastAsia"/>
          <w:bCs/>
          <w:sz w:val="28"/>
          <w:szCs w:val="28"/>
        </w:rPr>
        <w:lastRenderedPageBreak/>
        <w:t>社創中心</w:t>
      </w:r>
      <w:proofErr w:type="gramEnd"/>
      <w:r w:rsidRPr="00D27B92">
        <w:rPr>
          <w:rFonts w:ascii="標楷體" w:eastAsia="標楷體" w:hAnsi="標楷體" w:cs="標楷體" w:hint="eastAsia"/>
          <w:bCs/>
          <w:sz w:val="28"/>
          <w:szCs w:val="28"/>
        </w:rPr>
        <w:t>聚焦</w:t>
      </w:r>
      <w:r w:rsidR="00A61E2B" w:rsidRPr="00D27B92">
        <w:rPr>
          <w:rFonts w:ascii="標楷體" w:eastAsia="標楷體" w:hAnsi="標楷體" w:cs="標楷體" w:hint="eastAsia"/>
          <w:bCs/>
          <w:sz w:val="28"/>
          <w:szCs w:val="28"/>
        </w:rPr>
        <w:t>鼓勵運用科技（如AI、大數據、物聯網等）作為解決方案的關鍵核心，結合跨領域專業與創新商業模式，提出並實踐具有可擴散性之社會問題解決方案</w:t>
      </w:r>
      <w:proofErr w:type="gramStart"/>
      <w:r w:rsidRPr="00D27B92">
        <w:rPr>
          <w:rFonts w:ascii="標楷體" w:eastAsia="標楷體" w:hAnsi="標楷體" w:cs="標楷體" w:hint="eastAsia"/>
          <w:bCs/>
          <w:sz w:val="28"/>
          <w:szCs w:val="28"/>
        </w:rPr>
        <w:t>之社創組織</w:t>
      </w:r>
      <w:proofErr w:type="gramEnd"/>
      <w:r w:rsidR="00EF4427" w:rsidRPr="00D27B92">
        <w:rPr>
          <w:rFonts w:ascii="標楷體" w:eastAsia="標楷體" w:hAnsi="標楷體" w:cs="標楷體" w:hint="eastAsia"/>
          <w:bCs/>
          <w:sz w:val="28"/>
          <w:szCs w:val="28"/>
        </w:rPr>
        <w:t>，</w:t>
      </w:r>
      <w:r w:rsidR="00A61E2B" w:rsidRPr="00D27B92">
        <w:rPr>
          <w:rFonts w:ascii="標楷體" w:eastAsia="標楷體" w:hAnsi="標楷體" w:cs="標楷體" w:hint="eastAsia"/>
          <w:bCs/>
          <w:sz w:val="28"/>
          <w:szCs w:val="28"/>
        </w:rPr>
        <w:t>且成果必須扣合「聯合國永續發展目標(SDGs)」。</w:t>
      </w:r>
    </w:p>
    <w:p w14:paraId="49497A39" w14:textId="774FE9AF" w:rsidR="000867D9" w:rsidRPr="00D27B92" w:rsidRDefault="00A61E2B" w:rsidP="00EF2C67">
      <w:pPr>
        <w:pStyle w:val="af8"/>
        <w:numPr>
          <w:ilvl w:val="0"/>
          <w:numId w:val="17"/>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hint="eastAsia"/>
          <w:b/>
          <w:sz w:val="28"/>
          <w:szCs w:val="28"/>
        </w:rPr>
        <w:t>獲選</w:t>
      </w:r>
      <w:r w:rsidR="00EF2C67" w:rsidRPr="00D27B92">
        <w:rPr>
          <w:rFonts w:ascii="標楷體" w:eastAsia="標楷體" w:hAnsi="標楷體" w:cs="標楷體" w:hint="eastAsia"/>
          <w:b/>
          <w:sz w:val="28"/>
          <w:szCs w:val="28"/>
        </w:rPr>
        <w:t>單位於</w:t>
      </w:r>
      <w:r w:rsidRPr="00D27B92">
        <w:rPr>
          <w:rFonts w:ascii="標楷體" w:eastAsia="標楷體" w:hAnsi="標楷體" w:cs="標楷體" w:hint="eastAsia"/>
          <w:b/>
          <w:sz w:val="28"/>
          <w:szCs w:val="28"/>
        </w:rPr>
        <w:t>簽約前須依</w:t>
      </w:r>
      <w:r w:rsidR="00EF2C67" w:rsidRPr="00D27B92">
        <w:rPr>
          <w:rFonts w:ascii="標楷體" w:eastAsia="標楷體" w:hAnsi="標楷體" w:cs="標楷體" w:hint="eastAsia"/>
          <w:b/>
          <w:sz w:val="28"/>
          <w:szCs w:val="28"/>
        </w:rPr>
        <w:t>《</w:t>
      </w:r>
      <w:r w:rsidRPr="00D27B92">
        <w:rPr>
          <w:rFonts w:ascii="標楷體" w:eastAsia="標楷體" w:hAnsi="標楷體" w:cs="標楷體" w:hint="eastAsia"/>
          <w:b/>
          <w:sz w:val="28"/>
          <w:szCs w:val="28"/>
        </w:rPr>
        <w:t>社會創新組織登錄原則</w:t>
      </w:r>
      <w:r w:rsidR="00EF2C67" w:rsidRPr="00D27B92">
        <w:rPr>
          <w:rFonts w:ascii="標楷體" w:eastAsia="標楷體" w:hAnsi="標楷體" w:cs="標楷體" w:hint="eastAsia"/>
          <w:b/>
          <w:sz w:val="28"/>
          <w:szCs w:val="28"/>
        </w:rPr>
        <w:t>》</w:t>
      </w:r>
      <w:r w:rsidRPr="00D27B92">
        <w:rPr>
          <w:rFonts w:ascii="標楷體" w:eastAsia="標楷體" w:hAnsi="標楷體" w:cs="標楷體" w:hint="eastAsia"/>
          <w:b/>
          <w:sz w:val="28"/>
          <w:szCs w:val="28"/>
        </w:rPr>
        <w:t>完成登錄。</w:t>
      </w:r>
    </w:p>
    <w:p w14:paraId="22E2C695" w14:textId="77777777" w:rsidR="000867D9" w:rsidRPr="00D27B92" w:rsidRDefault="00000000" w:rsidP="00434487">
      <w:pPr>
        <w:numPr>
          <w:ilvl w:val="0"/>
          <w:numId w:val="7"/>
        </w:numPr>
        <w:spacing w:before="120" w:after="120" w:line="360" w:lineRule="auto"/>
        <w:ind w:left="567"/>
        <w:jc w:val="both"/>
        <w:rPr>
          <w:rFonts w:ascii="標楷體" w:eastAsia="標楷體" w:hAnsi="標楷體" w:cs="標楷體"/>
          <w:b/>
          <w:bCs/>
          <w:sz w:val="28"/>
          <w:szCs w:val="28"/>
        </w:rPr>
      </w:pPr>
      <w:r w:rsidRPr="00D27B92">
        <w:rPr>
          <w:rFonts w:ascii="標楷體" w:eastAsia="標楷體" w:hAnsi="標楷體" w:cs="標楷體"/>
          <w:b/>
          <w:bCs/>
          <w:sz w:val="28"/>
          <w:szCs w:val="28"/>
        </w:rPr>
        <w:t>進駐可享資源項目</w:t>
      </w:r>
    </w:p>
    <w:p w14:paraId="2FED158E" w14:textId="6BF5E595" w:rsidR="00434487" w:rsidRPr="00D27B92" w:rsidRDefault="00EF2C67" w:rsidP="00EF2C67">
      <w:pPr>
        <w:spacing w:before="120" w:after="120" w:line="360" w:lineRule="auto"/>
        <w:ind w:left="631"/>
        <w:jc w:val="both"/>
        <w:rPr>
          <w:rFonts w:ascii="標楷體" w:eastAsia="標楷體" w:hAnsi="標楷體" w:cs="標楷體"/>
          <w:sz w:val="28"/>
          <w:szCs w:val="28"/>
        </w:rPr>
      </w:pPr>
      <w:proofErr w:type="gramStart"/>
      <w:r w:rsidRPr="00D27B92">
        <w:rPr>
          <w:rFonts w:ascii="標楷體" w:eastAsia="標楷體" w:hAnsi="標楷體" w:cs="標楷體" w:hint="eastAsia"/>
          <w:sz w:val="28"/>
          <w:szCs w:val="28"/>
        </w:rPr>
        <w:t>社創組織</w:t>
      </w:r>
      <w:proofErr w:type="gramEnd"/>
      <w:r w:rsidRPr="00D27B92">
        <w:rPr>
          <w:rFonts w:ascii="標楷體" w:eastAsia="標楷體" w:hAnsi="標楷體" w:cs="標楷體"/>
          <w:sz w:val="28"/>
          <w:szCs w:val="28"/>
        </w:rPr>
        <w:t>進駐</w:t>
      </w:r>
      <w:proofErr w:type="gramStart"/>
      <w:r w:rsidRPr="00D27B92">
        <w:rPr>
          <w:rFonts w:ascii="標楷體" w:eastAsia="標楷體" w:hAnsi="標楷體" w:cs="標楷體"/>
          <w:sz w:val="28"/>
          <w:szCs w:val="28"/>
        </w:rPr>
        <w:t>期間，</w:t>
      </w:r>
      <w:proofErr w:type="gramEnd"/>
      <w:r w:rsidRPr="00D27B92">
        <w:rPr>
          <w:rFonts w:ascii="標楷體" w:eastAsia="標楷體" w:hAnsi="標楷體" w:cs="標楷體"/>
          <w:sz w:val="28"/>
          <w:szCs w:val="28"/>
        </w:rPr>
        <w:t>得享有</w:t>
      </w:r>
      <w:proofErr w:type="gramStart"/>
      <w:r w:rsidRPr="00D27B92">
        <w:rPr>
          <w:rFonts w:ascii="標楷體" w:eastAsia="標楷體" w:hAnsi="標楷體" w:cs="標楷體"/>
          <w:sz w:val="28"/>
          <w:szCs w:val="28"/>
        </w:rPr>
        <w:t>使用社創中心</w:t>
      </w:r>
      <w:proofErr w:type="gramEnd"/>
      <w:r w:rsidRPr="00D27B92">
        <w:rPr>
          <w:rFonts w:ascii="標楷體" w:eastAsia="標楷體" w:hAnsi="標楷體" w:cs="標楷體"/>
          <w:sz w:val="28"/>
          <w:szCs w:val="28"/>
        </w:rPr>
        <w:t>以下六大類資源項目權益</w:t>
      </w:r>
      <w:r w:rsidR="00434487" w:rsidRPr="00D27B92">
        <w:rPr>
          <w:rFonts w:ascii="標楷體" w:eastAsia="標楷體" w:hAnsi="標楷體" w:cs="標楷體" w:hint="eastAsia"/>
          <w:sz w:val="28"/>
          <w:szCs w:val="28"/>
        </w:rPr>
        <w:t>：</w:t>
      </w:r>
    </w:p>
    <w:p w14:paraId="63CAC480" w14:textId="74E13F7C" w:rsidR="00434487" w:rsidRPr="00D27B92" w:rsidRDefault="00000000" w:rsidP="00FA424D">
      <w:pPr>
        <w:pStyle w:val="af8"/>
        <w:numPr>
          <w:ilvl w:val="0"/>
          <w:numId w:val="24"/>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共創空間：提供無線網路、無障礙開放空間、共同工作空間及會議室等軟硬體空間服務。</w:t>
      </w:r>
    </w:p>
    <w:p w14:paraId="6A6737CD" w14:textId="2ABCD4BD" w:rsidR="000867D9" w:rsidRPr="00D27B92" w:rsidRDefault="00000000" w:rsidP="00FA424D">
      <w:pPr>
        <w:pStyle w:val="af8"/>
        <w:numPr>
          <w:ilvl w:val="0"/>
          <w:numId w:val="24"/>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增能課程：得優先</w:t>
      </w:r>
      <w:proofErr w:type="gramStart"/>
      <w:r w:rsidRPr="00D27B92">
        <w:rPr>
          <w:rFonts w:ascii="標楷體" w:eastAsia="標楷體" w:hAnsi="標楷體" w:cs="標楷體"/>
          <w:sz w:val="28"/>
          <w:szCs w:val="28"/>
        </w:rPr>
        <w:t>參加社創中心</w:t>
      </w:r>
      <w:proofErr w:type="gramEnd"/>
      <w:r w:rsidRPr="00D27B92">
        <w:rPr>
          <w:rFonts w:ascii="標楷體" w:eastAsia="標楷體" w:hAnsi="標楷體" w:cs="標楷體"/>
          <w:sz w:val="28"/>
          <w:szCs w:val="28"/>
        </w:rPr>
        <w:t>辦理之課程、講座活動或交流活動。</w:t>
      </w:r>
    </w:p>
    <w:p w14:paraId="14D493D5" w14:textId="77777777" w:rsidR="000867D9" w:rsidRPr="00D27B92" w:rsidRDefault="00000000" w:rsidP="00FA424D">
      <w:pPr>
        <w:pStyle w:val="af8"/>
        <w:numPr>
          <w:ilvl w:val="0"/>
          <w:numId w:val="24"/>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陪伴輔導：以長期陪跑方式，發現創業盲點並加速發展。</w:t>
      </w:r>
    </w:p>
    <w:p w14:paraId="3A381C7C" w14:textId="50EE5FC4" w:rsidR="000867D9" w:rsidRPr="00D27B92" w:rsidRDefault="00000000" w:rsidP="00FA424D">
      <w:pPr>
        <w:pStyle w:val="af8"/>
        <w:numPr>
          <w:ilvl w:val="0"/>
          <w:numId w:val="24"/>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業師諮詢：邀請</w:t>
      </w:r>
      <w:r w:rsidR="00EF2C67" w:rsidRPr="00D27B92">
        <w:rPr>
          <w:rFonts w:ascii="標楷體" w:eastAsia="標楷體" w:hAnsi="標楷體" w:cs="標楷體" w:hint="eastAsia"/>
          <w:sz w:val="28"/>
          <w:szCs w:val="28"/>
        </w:rPr>
        <w:t>多元</w:t>
      </w:r>
      <w:r w:rsidRPr="00D27B92">
        <w:rPr>
          <w:rFonts w:ascii="標楷體" w:eastAsia="標楷體" w:hAnsi="標楷體" w:cs="標楷體"/>
          <w:sz w:val="28"/>
          <w:szCs w:val="28"/>
        </w:rPr>
        <w:t>領域專家協助調整商業模式，提供精</w:t>
      </w:r>
      <w:proofErr w:type="gramStart"/>
      <w:r w:rsidRPr="00D27B92">
        <w:rPr>
          <w:rFonts w:ascii="標楷體" w:eastAsia="標楷體" w:hAnsi="標楷體" w:cs="標楷體"/>
          <w:sz w:val="28"/>
          <w:szCs w:val="28"/>
        </w:rPr>
        <w:t>準</w:t>
      </w:r>
      <w:proofErr w:type="gramEnd"/>
      <w:r w:rsidRPr="00D27B92">
        <w:rPr>
          <w:rFonts w:ascii="標楷體" w:eastAsia="標楷體" w:hAnsi="標楷體" w:cs="標楷體"/>
          <w:sz w:val="28"/>
          <w:szCs w:val="28"/>
        </w:rPr>
        <w:t>策略建議。</w:t>
      </w:r>
    </w:p>
    <w:p w14:paraId="15A98D2D" w14:textId="66D07DE6" w:rsidR="000867D9" w:rsidRPr="00D27B92" w:rsidRDefault="00000000" w:rsidP="00FA424D">
      <w:pPr>
        <w:pStyle w:val="af8"/>
        <w:numPr>
          <w:ilvl w:val="0"/>
          <w:numId w:val="24"/>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資源媒合：協助連結社群合作單位，以</w:t>
      </w:r>
      <w:proofErr w:type="gramStart"/>
      <w:r w:rsidRPr="00D27B92">
        <w:rPr>
          <w:rFonts w:ascii="標楷體" w:eastAsia="標楷體" w:hAnsi="標楷體" w:cs="標楷體"/>
          <w:sz w:val="28"/>
          <w:szCs w:val="28"/>
        </w:rPr>
        <w:t>鼓勵</w:t>
      </w:r>
      <w:r w:rsidR="00EF2C67" w:rsidRPr="00D27B92">
        <w:rPr>
          <w:rFonts w:ascii="標楷體" w:eastAsia="標楷體" w:hAnsi="標楷體" w:cs="標楷體" w:hint="eastAsia"/>
          <w:sz w:val="28"/>
          <w:szCs w:val="28"/>
        </w:rPr>
        <w:t>社創組織</w:t>
      </w:r>
      <w:proofErr w:type="gramEnd"/>
      <w:r w:rsidRPr="00D27B92">
        <w:rPr>
          <w:rFonts w:ascii="標楷體" w:eastAsia="標楷體" w:hAnsi="標楷體" w:cs="標楷體"/>
          <w:sz w:val="28"/>
          <w:szCs w:val="28"/>
        </w:rPr>
        <w:t>提案並明確合作對象及所需資源。</w:t>
      </w:r>
    </w:p>
    <w:p w14:paraId="2499BFCE" w14:textId="26EFFA9E" w:rsidR="000867D9" w:rsidRPr="00D27B92" w:rsidRDefault="00000000" w:rsidP="00FA424D">
      <w:pPr>
        <w:pStyle w:val="af8"/>
        <w:numPr>
          <w:ilvl w:val="0"/>
          <w:numId w:val="24"/>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宣傳行銷：</w:t>
      </w:r>
      <w:proofErr w:type="gramStart"/>
      <w:r w:rsidRPr="00D27B92">
        <w:rPr>
          <w:rFonts w:ascii="標楷體" w:eastAsia="標楷體" w:hAnsi="標楷體" w:cs="標楷體"/>
          <w:sz w:val="28"/>
          <w:szCs w:val="28"/>
        </w:rPr>
        <w:t>協助</w:t>
      </w:r>
      <w:r w:rsidR="00EF2C67" w:rsidRPr="00D27B92">
        <w:rPr>
          <w:rFonts w:ascii="標楷體" w:eastAsia="標楷體" w:hAnsi="標楷體" w:cs="標楷體" w:hint="eastAsia"/>
          <w:sz w:val="28"/>
          <w:szCs w:val="28"/>
        </w:rPr>
        <w:t>社創組織</w:t>
      </w:r>
      <w:proofErr w:type="gramEnd"/>
      <w:r w:rsidRPr="00D27B92">
        <w:rPr>
          <w:rFonts w:ascii="標楷體" w:eastAsia="標楷體" w:hAnsi="標楷體" w:cs="標楷體"/>
          <w:sz w:val="28"/>
          <w:szCs w:val="28"/>
        </w:rPr>
        <w:t>以社群平台、活動、媒體等方式曝光宣傳。</w:t>
      </w:r>
    </w:p>
    <w:p w14:paraId="39600E1D" w14:textId="77777777" w:rsidR="000867D9" w:rsidRPr="00D27B92" w:rsidRDefault="00000000">
      <w:pPr>
        <w:spacing w:before="240" w:after="120" w:line="360" w:lineRule="auto"/>
        <w:jc w:val="center"/>
        <w:rPr>
          <w:rFonts w:ascii="標楷體" w:eastAsia="標楷體" w:hAnsi="標楷體" w:cs="標楷體"/>
          <w:sz w:val="28"/>
          <w:szCs w:val="28"/>
        </w:rPr>
      </w:pPr>
      <w:r w:rsidRPr="00D27B92">
        <w:rPr>
          <w:rFonts w:ascii="標楷體" w:eastAsia="標楷體" w:hAnsi="標楷體" w:cs="標楷體"/>
          <w:noProof/>
        </w:rPr>
        <w:lastRenderedPageBreak/>
        <w:drawing>
          <wp:inline distT="0" distB="0" distL="0" distR="0" wp14:anchorId="6001D07E" wp14:editId="37F0812B">
            <wp:extent cx="4543425" cy="2809875"/>
            <wp:effectExtent l="0" t="0" r="9525" b="9525"/>
            <wp:docPr id="1014867239" name="image4.png" descr="一張含有 螢幕擷取畫面, 黑色, 黑暗 的圖片&#10;&#10;自動產生的描述"/>
            <wp:cNvGraphicFramePr/>
            <a:graphic xmlns:a="http://schemas.openxmlformats.org/drawingml/2006/main">
              <a:graphicData uri="http://schemas.openxmlformats.org/drawingml/2006/picture">
                <pic:pic xmlns:pic="http://schemas.openxmlformats.org/drawingml/2006/picture">
                  <pic:nvPicPr>
                    <pic:cNvPr id="0" name="image4.png" descr="一張含有 螢幕擷取畫面, 黑色, 黑暗 的圖片&#10;&#10;自動產生的描述"/>
                    <pic:cNvPicPr preferRelativeResize="0"/>
                  </pic:nvPicPr>
                  <pic:blipFill>
                    <a:blip r:embed="rId9"/>
                    <a:srcRect/>
                    <a:stretch>
                      <a:fillRect/>
                    </a:stretch>
                  </pic:blipFill>
                  <pic:spPr>
                    <a:xfrm>
                      <a:off x="0" y="0"/>
                      <a:ext cx="4544025" cy="2810246"/>
                    </a:xfrm>
                    <a:prstGeom prst="rect">
                      <a:avLst/>
                    </a:prstGeom>
                    <a:ln/>
                  </pic:spPr>
                </pic:pic>
              </a:graphicData>
            </a:graphic>
          </wp:inline>
        </w:drawing>
      </w:r>
    </w:p>
    <w:tbl>
      <w:tblPr>
        <w:tblStyle w:val="afff5"/>
        <w:tblW w:w="92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6"/>
        <w:gridCol w:w="4563"/>
      </w:tblGrid>
      <w:tr w:rsidR="000867D9" w:rsidRPr="00D27B92" w14:paraId="6603227E" w14:textId="77777777">
        <w:trPr>
          <w:trHeight w:val="408"/>
          <w:jc w:val="center"/>
        </w:trPr>
        <w:tc>
          <w:tcPr>
            <w:tcW w:w="9229" w:type="dxa"/>
            <w:gridSpan w:val="2"/>
            <w:vAlign w:val="center"/>
          </w:tcPr>
          <w:p w14:paraId="350A44EE" w14:textId="77777777" w:rsidR="000867D9" w:rsidRPr="00D27B92" w:rsidRDefault="00000000">
            <w:pPr>
              <w:spacing w:line="360" w:lineRule="auto"/>
              <w:jc w:val="center"/>
              <w:rPr>
                <w:rFonts w:ascii="標楷體" w:eastAsia="標楷體" w:hAnsi="標楷體" w:cs="標楷體"/>
                <w:sz w:val="28"/>
                <w:szCs w:val="28"/>
              </w:rPr>
            </w:pPr>
            <w:r w:rsidRPr="00D27B92">
              <w:rPr>
                <w:rFonts w:ascii="標楷體" w:eastAsia="標楷體" w:hAnsi="標楷體" w:cs="標楷體"/>
                <w:sz w:val="28"/>
                <w:szCs w:val="28"/>
              </w:rPr>
              <w:t>進駐單位使用空間介紹</w:t>
            </w:r>
          </w:p>
        </w:tc>
      </w:tr>
      <w:tr w:rsidR="000867D9" w:rsidRPr="00D27B92" w14:paraId="30CA7263" w14:textId="77777777">
        <w:trPr>
          <w:trHeight w:val="2617"/>
          <w:jc w:val="center"/>
        </w:trPr>
        <w:tc>
          <w:tcPr>
            <w:tcW w:w="4666" w:type="dxa"/>
            <w:vAlign w:val="center"/>
          </w:tcPr>
          <w:p w14:paraId="214F3948"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noProof/>
                <w:sz w:val="28"/>
                <w:szCs w:val="28"/>
              </w:rPr>
              <w:drawing>
                <wp:inline distT="114300" distB="114300" distL="114300" distR="114300" wp14:anchorId="14160FF3" wp14:editId="2D6EA596">
                  <wp:extent cx="2127600" cy="1602000"/>
                  <wp:effectExtent l="0" t="0" r="0" b="0"/>
                  <wp:docPr id="101486724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2127600" cy="1602000"/>
                          </a:xfrm>
                          <a:prstGeom prst="rect">
                            <a:avLst/>
                          </a:prstGeom>
                          <a:ln/>
                        </pic:spPr>
                      </pic:pic>
                    </a:graphicData>
                  </a:graphic>
                </wp:inline>
              </w:drawing>
            </w:r>
          </w:p>
          <w:p w14:paraId="77553C25"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sz w:val="28"/>
                <w:szCs w:val="28"/>
              </w:rPr>
              <w:t>201 共同工作空間</w:t>
            </w:r>
          </w:p>
        </w:tc>
        <w:tc>
          <w:tcPr>
            <w:tcW w:w="4563" w:type="dxa"/>
            <w:vAlign w:val="center"/>
          </w:tcPr>
          <w:p w14:paraId="1BF1521A"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noProof/>
                <w:sz w:val="28"/>
                <w:szCs w:val="28"/>
              </w:rPr>
              <w:drawing>
                <wp:inline distT="114300" distB="114300" distL="114300" distR="114300" wp14:anchorId="08D329D6" wp14:editId="27F8AF04">
                  <wp:extent cx="2127600" cy="1602000"/>
                  <wp:effectExtent l="0" t="0" r="0" b="0"/>
                  <wp:docPr id="101486724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2127600" cy="1602000"/>
                          </a:xfrm>
                          <a:prstGeom prst="rect">
                            <a:avLst/>
                          </a:prstGeom>
                          <a:ln/>
                        </pic:spPr>
                      </pic:pic>
                    </a:graphicData>
                  </a:graphic>
                </wp:inline>
              </w:drawing>
            </w:r>
          </w:p>
          <w:p w14:paraId="13E77043"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sz w:val="28"/>
                <w:szCs w:val="28"/>
              </w:rPr>
              <w:t>201 共同工作空間</w:t>
            </w:r>
          </w:p>
        </w:tc>
      </w:tr>
      <w:tr w:rsidR="000867D9" w:rsidRPr="00D27B92" w14:paraId="26D50CCA" w14:textId="77777777">
        <w:trPr>
          <w:trHeight w:val="2617"/>
          <w:jc w:val="center"/>
        </w:trPr>
        <w:tc>
          <w:tcPr>
            <w:tcW w:w="4666" w:type="dxa"/>
            <w:vAlign w:val="center"/>
          </w:tcPr>
          <w:p w14:paraId="619314B5"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noProof/>
                <w:sz w:val="28"/>
                <w:szCs w:val="28"/>
              </w:rPr>
              <w:drawing>
                <wp:inline distT="114300" distB="114300" distL="114300" distR="114300" wp14:anchorId="0A5EEFBE" wp14:editId="772003D8">
                  <wp:extent cx="2127600" cy="1602000"/>
                  <wp:effectExtent l="0" t="0" r="0" b="0"/>
                  <wp:docPr id="101486724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2127600" cy="1602000"/>
                          </a:xfrm>
                          <a:prstGeom prst="rect">
                            <a:avLst/>
                          </a:prstGeom>
                          <a:ln/>
                        </pic:spPr>
                      </pic:pic>
                    </a:graphicData>
                  </a:graphic>
                </wp:inline>
              </w:drawing>
            </w:r>
          </w:p>
          <w:p w14:paraId="628E4E4D"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sz w:val="28"/>
                <w:szCs w:val="28"/>
              </w:rPr>
              <w:t>201大會議室</w:t>
            </w:r>
          </w:p>
        </w:tc>
        <w:tc>
          <w:tcPr>
            <w:tcW w:w="4563" w:type="dxa"/>
            <w:vAlign w:val="center"/>
          </w:tcPr>
          <w:p w14:paraId="085EC50E"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noProof/>
                <w:sz w:val="28"/>
                <w:szCs w:val="28"/>
              </w:rPr>
              <w:drawing>
                <wp:inline distT="114300" distB="114300" distL="114300" distR="114300" wp14:anchorId="22405BAC" wp14:editId="1A09A609">
                  <wp:extent cx="2127600" cy="1602000"/>
                  <wp:effectExtent l="0" t="0" r="0" b="0"/>
                  <wp:docPr id="10148672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127600" cy="1602000"/>
                          </a:xfrm>
                          <a:prstGeom prst="rect">
                            <a:avLst/>
                          </a:prstGeom>
                          <a:ln/>
                        </pic:spPr>
                      </pic:pic>
                    </a:graphicData>
                  </a:graphic>
                </wp:inline>
              </w:drawing>
            </w:r>
          </w:p>
          <w:p w14:paraId="36BA5ED6"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sz w:val="28"/>
                <w:szCs w:val="28"/>
              </w:rPr>
              <w:t>201小會議室</w:t>
            </w:r>
          </w:p>
        </w:tc>
      </w:tr>
      <w:tr w:rsidR="000867D9" w:rsidRPr="00D27B92" w14:paraId="783BEDEE" w14:textId="77777777">
        <w:trPr>
          <w:trHeight w:val="2617"/>
          <w:jc w:val="center"/>
        </w:trPr>
        <w:tc>
          <w:tcPr>
            <w:tcW w:w="4666" w:type="dxa"/>
            <w:vAlign w:val="center"/>
          </w:tcPr>
          <w:p w14:paraId="56585B14"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noProof/>
                <w:sz w:val="28"/>
                <w:szCs w:val="28"/>
              </w:rPr>
              <w:lastRenderedPageBreak/>
              <w:drawing>
                <wp:inline distT="0" distB="0" distL="114300" distR="114300" wp14:anchorId="7F3364DB" wp14:editId="71B13199">
                  <wp:extent cx="2127600" cy="1602000"/>
                  <wp:effectExtent l="0" t="0" r="0" b="0"/>
                  <wp:docPr id="101486724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2127600" cy="1602000"/>
                          </a:xfrm>
                          <a:prstGeom prst="rect">
                            <a:avLst/>
                          </a:prstGeom>
                          <a:ln/>
                        </pic:spPr>
                      </pic:pic>
                    </a:graphicData>
                  </a:graphic>
                </wp:inline>
              </w:drawing>
            </w:r>
          </w:p>
          <w:p w14:paraId="16AAE2DD"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sz w:val="28"/>
                <w:szCs w:val="28"/>
              </w:rPr>
              <w:t>204 茶水間</w:t>
            </w:r>
          </w:p>
        </w:tc>
        <w:tc>
          <w:tcPr>
            <w:tcW w:w="4563" w:type="dxa"/>
            <w:vAlign w:val="center"/>
          </w:tcPr>
          <w:p w14:paraId="34CDEE89"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noProof/>
                <w:sz w:val="28"/>
                <w:szCs w:val="28"/>
              </w:rPr>
              <w:drawing>
                <wp:inline distT="114300" distB="114300" distL="114300" distR="114300" wp14:anchorId="35C8A727" wp14:editId="6DC164A6">
                  <wp:extent cx="2127600" cy="1602000"/>
                  <wp:effectExtent l="0" t="0" r="0" b="0"/>
                  <wp:docPr id="101486724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a:stretch>
                            <a:fillRect/>
                          </a:stretch>
                        </pic:blipFill>
                        <pic:spPr>
                          <a:xfrm>
                            <a:off x="0" y="0"/>
                            <a:ext cx="2127600" cy="1602000"/>
                          </a:xfrm>
                          <a:prstGeom prst="rect">
                            <a:avLst/>
                          </a:prstGeom>
                          <a:ln/>
                        </pic:spPr>
                      </pic:pic>
                    </a:graphicData>
                  </a:graphic>
                </wp:inline>
              </w:drawing>
            </w:r>
          </w:p>
          <w:p w14:paraId="5B44C4BA" w14:textId="77777777" w:rsidR="000867D9" w:rsidRPr="00D27B92" w:rsidRDefault="00000000">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sz w:val="28"/>
                <w:szCs w:val="28"/>
              </w:rPr>
              <w:t>204 茶水間</w:t>
            </w:r>
          </w:p>
        </w:tc>
      </w:tr>
    </w:tbl>
    <w:p w14:paraId="2E23C5EA" w14:textId="77777777" w:rsidR="000867D9" w:rsidRPr="00D27B92" w:rsidRDefault="000867D9">
      <w:pPr>
        <w:spacing w:before="120" w:after="120" w:line="360" w:lineRule="auto"/>
        <w:jc w:val="both"/>
        <w:rPr>
          <w:rFonts w:ascii="標楷體" w:eastAsia="標楷體" w:hAnsi="標楷體" w:cs="標楷體"/>
          <w:sz w:val="28"/>
          <w:szCs w:val="28"/>
        </w:rPr>
      </w:pPr>
    </w:p>
    <w:p w14:paraId="2D6C5EA0" w14:textId="77777777" w:rsidR="000867D9" w:rsidRPr="00D27B92" w:rsidRDefault="00000000">
      <w:pPr>
        <w:spacing w:before="120" w:after="120" w:line="360" w:lineRule="auto"/>
        <w:jc w:val="both"/>
        <w:rPr>
          <w:rFonts w:ascii="標楷體" w:eastAsia="標楷體" w:hAnsi="標楷體" w:cs="標楷體"/>
          <w:sz w:val="24"/>
          <w:szCs w:val="24"/>
        </w:rPr>
      </w:pPr>
      <w:r w:rsidRPr="00D27B92">
        <w:rPr>
          <w:rFonts w:ascii="標楷體" w:eastAsia="標楷體" w:hAnsi="標楷體"/>
        </w:rPr>
        <w:br w:type="page"/>
      </w:r>
    </w:p>
    <w:p w14:paraId="3176F7F1" w14:textId="77777777" w:rsidR="000867D9" w:rsidRPr="00D27B92" w:rsidRDefault="00000000">
      <w:pPr>
        <w:numPr>
          <w:ilvl w:val="0"/>
          <w:numId w:val="7"/>
        </w:numPr>
        <w:spacing w:before="120" w:after="120" w:line="360" w:lineRule="auto"/>
        <w:ind w:left="567"/>
        <w:jc w:val="both"/>
        <w:rPr>
          <w:rFonts w:ascii="標楷體" w:eastAsia="標楷體" w:hAnsi="標楷體" w:cs="標楷體"/>
          <w:b/>
          <w:bCs/>
          <w:sz w:val="28"/>
          <w:szCs w:val="28"/>
        </w:rPr>
      </w:pPr>
      <w:r w:rsidRPr="00D27B92">
        <w:rPr>
          <w:rFonts w:ascii="標楷體" w:eastAsia="標楷體" w:hAnsi="標楷體" w:cs="標楷體"/>
          <w:b/>
          <w:bCs/>
          <w:sz w:val="28"/>
          <w:szCs w:val="28"/>
        </w:rPr>
        <w:lastRenderedPageBreak/>
        <w:t>權利與義務</w:t>
      </w:r>
    </w:p>
    <w:p w14:paraId="3C12ADE5" w14:textId="77777777" w:rsidR="000867D9" w:rsidRPr="00D27B92" w:rsidRDefault="00000000" w:rsidP="00A63775">
      <w:pPr>
        <w:pStyle w:val="af8"/>
        <w:numPr>
          <w:ilvl w:val="0"/>
          <w:numId w:val="18"/>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進駐期間自簽約日起至115年11月30日(</w:t>
      </w:r>
      <w:proofErr w:type="gramStart"/>
      <w:r w:rsidRPr="00D27B92">
        <w:rPr>
          <w:rFonts w:ascii="標楷體" w:eastAsia="標楷體" w:hAnsi="標楷體" w:cs="標楷體"/>
          <w:sz w:val="28"/>
          <w:szCs w:val="28"/>
        </w:rPr>
        <w:t>一</w:t>
      </w:r>
      <w:proofErr w:type="gramEnd"/>
      <w:r w:rsidRPr="00D27B92">
        <w:rPr>
          <w:rFonts w:ascii="標楷體" w:eastAsia="標楷體" w:hAnsi="標楷體" w:cs="標楷體"/>
          <w:sz w:val="28"/>
          <w:szCs w:val="28"/>
        </w:rPr>
        <w:t>)止，至遲應於115年12月14日(</w:t>
      </w:r>
      <w:proofErr w:type="gramStart"/>
      <w:r w:rsidRPr="00D27B92">
        <w:rPr>
          <w:rFonts w:ascii="標楷體" w:eastAsia="標楷體" w:hAnsi="標楷體" w:cs="標楷體"/>
          <w:sz w:val="28"/>
          <w:szCs w:val="28"/>
        </w:rPr>
        <w:t>一</w:t>
      </w:r>
      <w:proofErr w:type="gramEnd"/>
      <w:r w:rsidRPr="00D27B92">
        <w:rPr>
          <w:rFonts w:ascii="標楷體" w:eastAsia="標楷體" w:hAnsi="標楷體" w:cs="標楷體"/>
          <w:sz w:val="28"/>
          <w:szCs w:val="28"/>
        </w:rPr>
        <w:t>)前離駐。</w:t>
      </w:r>
    </w:p>
    <w:p w14:paraId="33A5FFC3" w14:textId="77777777" w:rsidR="000867D9" w:rsidRPr="00D27B92" w:rsidRDefault="00000000" w:rsidP="00A63775">
      <w:pPr>
        <w:pStyle w:val="af8"/>
        <w:numPr>
          <w:ilvl w:val="0"/>
          <w:numId w:val="18"/>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進駐地點</w:t>
      </w:r>
      <w:proofErr w:type="gramStart"/>
      <w:r w:rsidRPr="00D27B92">
        <w:rPr>
          <w:rFonts w:ascii="標楷體" w:eastAsia="標楷體" w:hAnsi="標楷體" w:cs="標楷體"/>
          <w:sz w:val="28"/>
          <w:szCs w:val="28"/>
        </w:rPr>
        <w:t>為社創中心</w:t>
      </w:r>
      <w:proofErr w:type="gramEnd"/>
      <w:r w:rsidRPr="00D27B92">
        <w:rPr>
          <w:rFonts w:ascii="標楷體" w:eastAsia="標楷體" w:hAnsi="標楷體" w:cs="標楷體"/>
          <w:sz w:val="28"/>
          <w:szCs w:val="28"/>
        </w:rPr>
        <w:t>（臺北市大安區仁愛路三段99號），</w:t>
      </w:r>
      <w:proofErr w:type="gramStart"/>
      <w:r w:rsidRPr="00D27B92">
        <w:rPr>
          <w:rFonts w:ascii="標楷體" w:eastAsia="標楷體" w:hAnsi="標楷體" w:cs="標楷體"/>
          <w:sz w:val="28"/>
          <w:szCs w:val="28"/>
        </w:rPr>
        <w:t>社創中心</w:t>
      </w:r>
      <w:proofErr w:type="gramEnd"/>
      <w:r w:rsidRPr="00D27B92">
        <w:rPr>
          <w:rFonts w:ascii="標楷體" w:eastAsia="標楷體" w:hAnsi="標楷體" w:cs="標楷體"/>
          <w:sz w:val="28"/>
          <w:szCs w:val="28"/>
        </w:rPr>
        <w:t>地址不提供作為公司（行號）設立登記之用。</w:t>
      </w:r>
    </w:p>
    <w:p w14:paraId="02519FF4" w14:textId="77777777" w:rsidR="000867D9" w:rsidRPr="00D27B92" w:rsidRDefault="00000000" w:rsidP="00A63775">
      <w:pPr>
        <w:pStyle w:val="af8"/>
        <w:numPr>
          <w:ilvl w:val="0"/>
          <w:numId w:val="18"/>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須</w:t>
      </w:r>
      <w:proofErr w:type="gramStart"/>
      <w:r w:rsidRPr="00D27B92">
        <w:rPr>
          <w:rFonts w:ascii="標楷體" w:eastAsia="標楷體" w:hAnsi="標楷體" w:cs="標楷體"/>
          <w:sz w:val="28"/>
          <w:szCs w:val="28"/>
        </w:rPr>
        <w:t>配合社創中心</w:t>
      </w:r>
      <w:proofErr w:type="gramEnd"/>
      <w:r w:rsidRPr="00D27B92">
        <w:rPr>
          <w:rFonts w:ascii="標楷體" w:eastAsia="標楷體" w:hAnsi="標楷體" w:cs="標楷體"/>
          <w:sz w:val="28"/>
          <w:szCs w:val="28"/>
        </w:rPr>
        <w:t>推廣政府創業資源、提供產品/服務展示。</w:t>
      </w:r>
    </w:p>
    <w:p w14:paraId="10720B64" w14:textId="77777777" w:rsidR="000867D9" w:rsidRPr="00D27B92" w:rsidRDefault="00000000" w:rsidP="00A63775">
      <w:pPr>
        <w:pStyle w:val="af8"/>
        <w:numPr>
          <w:ilvl w:val="0"/>
          <w:numId w:val="18"/>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須</w:t>
      </w:r>
      <w:proofErr w:type="gramStart"/>
      <w:r w:rsidRPr="00D27B92">
        <w:rPr>
          <w:rFonts w:ascii="標楷體" w:eastAsia="標楷體" w:hAnsi="標楷體" w:cs="標楷體"/>
          <w:sz w:val="28"/>
          <w:szCs w:val="28"/>
        </w:rPr>
        <w:t>配合社創中心</w:t>
      </w:r>
      <w:proofErr w:type="gramEnd"/>
      <w:r w:rsidRPr="00D27B92">
        <w:rPr>
          <w:rFonts w:ascii="標楷體" w:eastAsia="標楷體" w:hAnsi="標楷體" w:cs="標楷體"/>
          <w:sz w:val="28"/>
          <w:szCs w:val="28"/>
        </w:rPr>
        <w:t>所辦理之輔導措施、媒體廣宣與採訪、創業課程、分享活動、問卷調查及相關事項，並提供可公開之成果，做為相關活動分享、學習及計畫廣宣用途。</w:t>
      </w:r>
    </w:p>
    <w:p w14:paraId="022BB435" w14:textId="60A02C5B" w:rsidR="000867D9" w:rsidRPr="00D27B92" w:rsidRDefault="00000000" w:rsidP="00A63775">
      <w:pPr>
        <w:pStyle w:val="af8"/>
        <w:numPr>
          <w:ilvl w:val="0"/>
          <w:numId w:val="18"/>
        </w:numPr>
        <w:spacing w:line="360" w:lineRule="auto"/>
        <w:ind w:leftChars="0" w:left="1275" w:hanging="646"/>
        <w:jc w:val="both"/>
        <w:rPr>
          <w:rFonts w:ascii="標楷體" w:eastAsia="標楷體" w:hAnsi="標楷體" w:cs="標楷體"/>
          <w:sz w:val="28"/>
          <w:szCs w:val="28"/>
        </w:rPr>
      </w:pPr>
      <w:bookmarkStart w:id="1" w:name="_heading=h.30j0zll" w:colFirst="0" w:colLast="0"/>
      <w:bookmarkEnd w:id="1"/>
      <w:r w:rsidRPr="00D27B92">
        <w:rPr>
          <w:rFonts w:ascii="標楷體" w:eastAsia="標楷體" w:hAnsi="標楷體" w:cs="標楷體"/>
          <w:sz w:val="28"/>
          <w:szCs w:val="28"/>
        </w:rPr>
        <w:t>須</w:t>
      </w:r>
      <w:proofErr w:type="gramStart"/>
      <w:r w:rsidRPr="00D27B92">
        <w:rPr>
          <w:rFonts w:ascii="標楷體" w:eastAsia="標楷體" w:hAnsi="標楷體" w:cs="標楷體"/>
          <w:sz w:val="28"/>
          <w:szCs w:val="28"/>
        </w:rPr>
        <w:t>配合社創中心</w:t>
      </w:r>
      <w:proofErr w:type="gramEnd"/>
      <w:r w:rsidRPr="00D27B92">
        <w:rPr>
          <w:rFonts w:ascii="標楷體" w:eastAsia="標楷體" w:hAnsi="標楷體" w:cs="標楷體"/>
          <w:sz w:val="28"/>
          <w:szCs w:val="28"/>
        </w:rPr>
        <w:t>於離駐後三年內相關之問卷調查與</w:t>
      </w:r>
      <w:proofErr w:type="gramStart"/>
      <w:r w:rsidRPr="00D27B92">
        <w:rPr>
          <w:rFonts w:ascii="標楷體" w:eastAsia="標楷體" w:hAnsi="標楷體" w:cs="標楷體"/>
          <w:sz w:val="28"/>
          <w:szCs w:val="28"/>
        </w:rPr>
        <w:t>參與社創中心</w:t>
      </w:r>
      <w:proofErr w:type="gramEnd"/>
      <w:r w:rsidRPr="00D27B92">
        <w:rPr>
          <w:rFonts w:ascii="標楷體" w:eastAsia="標楷體" w:hAnsi="標楷體" w:cs="標楷體"/>
          <w:sz w:val="28"/>
          <w:szCs w:val="28"/>
        </w:rPr>
        <w:t>大型活動、</w:t>
      </w:r>
      <w:r w:rsidR="00EF2C67" w:rsidRPr="00D27B92">
        <w:rPr>
          <w:rFonts w:ascii="標楷體" w:eastAsia="標楷體" w:hAnsi="標楷體" w:cs="標楷體" w:hint="eastAsia"/>
          <w:sz w:val="28"/>
          <w:szCs w:val="28"/>
        </w:rPr>
        <w:t>進駐</w:t>
      </w:r>
      <w:proofErr w:type="gramStart"/>
      <w:r w:rsidR="00EF2C67" w:rsidRPr="00D27B92">
        <w:rPr>
          <w:rFonts w:ascii="標楷體" w:eastAsia="標楷體" w:hAnsi="標楷體" w:cs="標楷體" w:hint="eastAsia"/>
          <w:sz w:val="28"/>
          <w:szCs w:val="28"/>
        </w:rPr>
        <w:t>社創</w:t>
      </w:r>
      <w:r w:rsidRPr="00D27B92">
        <w:rPr>
          <w:rFonts w:ascii="標楷體" w:eastAsia="標楷體" w:hAnsi="標楷體" w:cs="標楷體"/>
          <w:sz w:val="28"/>
          <w:szCs w:val="28"/>
        </w:rPr>
        <w:t>小</w:t>
      </w:r>
      <w:proofErr w:type="gramEnd"/>
      <w:r w:rsidRPr="00D27B92">
        <w:rPr>
          <w:rFonts w:ascii="標楷體" w:eastAsia="標楷體" w:hAnsi="標楷體" w:cs="標楷體"/>
          <w:sz w:val="28"/>
          <w:szCs w:val="28"/>
        </w:rPr>
        <w:t>聚及創業分享、講座課程等活動，倘因故無法配合者，應以書面方式說明無法配合之理由，並經主辦單位同意。</w:t>
      </w:r>
    </w:p>
    <w:p w14:paraId="61ACF433" w14:textId="77777777" w:rsidR="000867D9" w:rsidRPr="00D27B92" w:rsidRDefault="00000000" w:rsidP="00A63775">
      <w:pPr>
        <w:pStyle w:val="af8"/>
        <w:numPr>
          <w:ilvl w:val="0"/>
          <w:numId w:val="18"/>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未經書面同意，使用者不得</w:t>
      </w:r>
      <w:proofErr w:type="gramStart"/>
      <w:r w:rsidRPr="00D27B92">
        <w:rPr>
          <w:rFonts w:ascii="標楷體" w:eastAsia="標楷體" w:hAnsi="標楷體" w:cs="標楷體"/>
          <w:sz w:val="28"/>
          <w:szCs w:val="28"/>
        </w:rPr>
        <w:t>引用社創中心</w:t>
      </w:r>
      <w:proofErr w:type="gramEnd"/>
      <w:r w:rsidRPr="00D27B92">
        <w:rPr>
          <w:rFonts w:ascii="標楷體" w:eastAsia="標楷體" w:hAnsi="標楷體" w:cs="標楷體"/>
          <w:sz w:val="28"/>
          <w:szCs w:val="28"/>
        </w:rPr>
        <w:t>名稱進行商業行為，或</w:t>
      </w:r>
      <w:proofErr w:type="gramStart"/>
      <w:r w:rsidRPr="00D27B92">
        <w:rPr>
          <w:rFonts w:ascii="標楷體" w:eastAsia="標楷體" w:hAnsi="標楷體" w:cs="標楷體"/>
          <w:sz w:val="28"/>
          <w:szCs w:val="28"/>
        </w:rPr>
        <w:t>為社創中心</w:t>
      </w:r>
      <w:proofErr w:type="gramEnd"/>
      <w:r w:rsidRPr="00D27B92">
        <w:rPr>
          <w:rFonts w:ascii="標楷體" w:eastAsia="標楷體" w:hAnsi="標楷體" w:cs="標楷體"/>
          <w:sz w:val="28"/>
          <w:szCs w:val="28"/>
        </w:rPr>
        <w:t>所提供公開資料之衍生資料或作品進行背書。使用者使用上開資料之加值衍生物，如因其故意或過失，致第三人受有損害時，應自行負擔損害賠償責任。</w:t>
      </w:r>
    </w:p>
    <w:p w14:paraId="4321230B" w14:textId="12652BF3" w:rsidR="000867D9" w:rsidRPr="00D27B92" w:rsidRDefault="00000000" w:rsidP="00A63775">
      <w:pPr>
        <w:pStyle w:val="af8"/>
        <w:numPr>
          <w:ilvl w:val="0"/>
          <w:numId w:val="18"/>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進駐期間應遵守「社會創新實驗中心進駐管理注意事項」（如附件</w:t>
      </w:r>
      <w:r w:rsidR="00C75967" w:rsidRPr="00D27B92">
        <w:rPr>
          <w:rFonts w:ascii="標楷體" w:eastAsia="標楷體" w:hAnsi="標楷體" w:cs="標楷體" w:hint="eastAsia"/>
          <w:sz w:val="28"/>
          <w:szCs w:val="28"/>
        </w:rPr>
        <w:t>二</w:t>
      </w:r>
      <w:r w:rsidRPr="00D27B92">
        <w:rPr>
          <w:rFonts w:ascii="標楷體" w:eastAsia="標楷體" w:hAnsi="標楷體" w:cs="標楷體"/>
          <w:sz w:val="28"/>
          <w:szCs w:val="28"/>
        </w:rPr>
        <w:t>）之各項規定。</w:t>
      </w:r>
    </w:p>
    <w:p w14:paraId="694A37A8" w14:textId="77777777" w:rsidR="000867D9" w:rsidRPr="00D27B92" w:rsidRDefault="00000000" w:rsidP="00A63775">
      <w:pPr>
        <w:pStyle w:val="af8"/>
        <w:numPr>
          <w:ilvl w:val="0"/>
          <w:numId w:val="18"/>
        </w:numPr>
        <w:spacing w:line="360" w:lineRule="auto"/>
        <w:ind w:leftChars="0" w:left="1275" w:hanging="646"/>
        <w:jc w:val="both"/>
        <w:rPr>
          <w:rFonts w:ascii="標楷體" w:eastAsia="標楷體" w:hAnsi="標楷體" w:cs="標楷體"/>
          <w:sz w:val="28"/>
          <w:szCs w:val="28"/>
        </w:rPr>
      </w:pPr>
      <w:proofErr w:type="gramStart"/>
      <w:r w:rsidRPr="00D27B92">
        <w:rPr>
          <w:rFonts w:ascii="標楷體" w:eastAsia="標楷體" w:hAnsi="標楷體" w:cs="標楷體"/>
          <w:sz w:val="28"/>
          <w:szCs w:val="28"/>
        </w:rPr>
        <w:t>社創中</w:t>
      </w:r>
      <w:proofErr w:type="gramEnd"/>
      <w:r w:rsidRPr="00D27B92">
        <w:rPr>
          <w:rFonts w:ascii="標楷體" w:eastAsia="標楷體" w:hAnsi="標楷體" w:cs="標楷體"/>
          <w:sz w:val="28"/>
          <w:szCs w:val="28"/>
        </w:rPr>
        <w:t>心得因其本身經費、場地、成效評估及其他（如政策變更或不可抗力之因素）等情事，調整服務項目或提前終止合約，並於1個月前書面通知。</w:t>
      </w:r>
    </w:p>
    <w:p w14:paraId="5F461FFD" w14:textId="77777777" w:rsidR="000867D9" w:rsidRPr="00D27B92" w:rsidRDefault="00000000" w:rsidP="00A63775">
      <w:pPr>
        <w:pStyle w:val="af8"/>
        <w:numPr>
          <w:ilvl w:val="0"/>
          <w:numId w:val="18"/>
        </w:numPr>
        <w:spacing w:line="360" w:lineRule="auto"/>
        <w:ind w:leftChars="0" w:left="1275" w:hanging="646"/>
        <w:jc w:val="both"/>
        <w:rPr>
          <w:rFonts w:ascii="標楷體" w:eastAsia="標楷體" w:hAnsi="標楷體" w:cs="標楷體"/>
          <w:sz w:val="28"/>
          <w:szCs w:val="28"/>
        </w:rPr>
      </w:pPr>
      <w:r w:rsidRPr="00D27B92">
        <w:rPr>
          <w:rFonts w:ascii="標楷體" w:eastAsia="標楷體" w:hAnsi="標楷體" w:cs="標楷體"/>
          <w:sz w:val="28"/>
          <w:szCs w:val="28"/>
        </w:rPr>
        <w:t>如有未盡事宜，得修訂後另行公布。</w:t>
      </w:r>
    </w:p>
    <w:p w14:paraId="204625B2" w14:textId="219187BD" w:rsidR="00A63775" w:rsidRPr="00D27B92" w:rsidRDefault="00A63775">
      <w:pPr>
        <w:rPr>
          <w:rFonts w:ascii="標楷體" w:eastAsia="標楷體" w:hAnsi="標楷體" w:cs="標楷體"/>
          <w:sz w:val="28"/>
          <w:szCs w:val="28"/>
        </w:rPr>
      </w:pPr>
      <w:r w:rsidRPr="00D27B92">
        <w:rPr>
          <w:rFonts w:ascii="標楷體" w:eastAsia="標楷體" w:hAnsi="標楷體" w:cs="標楷體"/>
          <w:sz w:val="28"/>
          <w:szCs w:val="28"/>
        </w:rPr>
        <w:br w:type="page"/>
      </w:r>
    </w:p>
    <w:p w14:paraId="3E20F003" w14:textId="77777777" w:rsidR="000867D9" w:rsidRPr="00D27B92" w:rsidRDefault="00000000">
      <w:pPr>
        <w:numPr>
          <w:ilvl w:val="0"/>
          <w:numId w:val="7"/>
        </w:numPr>
        <w:spacing w:before="120" w:after="120" w:line="360" w:lineRule="auto"/>
        <w:ind w:left="567"/>
        <w:jc w:val="both"/>
        <w:rPr>
          <w:rFonts w:ascii="標楷體" w:eastAsia="標楷體" w:hAnsi="標楷體" w:cs="標楷體"/>
          <w:b/>
          <w:bCs/>
        </w:rPr>
      </w:pPr>
      <w:r w:rsidRPr="00D27B92">
        <w:rPr>
          <w:rFonts w:ascii="標楷體" w:eastAsia="標楷體" w:hAnsi="標楷體" w:cs="標楷體"/>
          <w:b/>
          <w:bCs/>
          <w:sz w:val="28"/>
          <w:szCs w:val="28"/>
        </w:rPr>
        <w:lastRenderedPageBreak/>
        <w:t>招募程序</w:t>
      </w:r>
    </w:p>
    <w:p w14:paraId="10A46E79" w14:textId="77777777" w:rsidR="000867D9" w:rsidRPr="00D27B92" w:rsidRDefault="00000000" w:rsidP="00A63775">
      <w:pPr>
        <w:pStyle w:val="af8"/>
        <w:numPr>
          <w:ilvl w:val="0"/>
          <w:numId w:val="19"/>
        </w:numPr>
        <w:spacing w:line="360" w:lineRule="auto"/>
        <w:ind w:leftChars="0" w:left="1276" w:hanging="645"/>
        <w:jc w:val="both"/>
        <w:rPr>
          <w:rFonts w:ascii="標楷體" w:eastAsia="標楷體" w:hAnsi="標楷體" w:cs="標楷體"/>
          <w:sz w:val="28"/>
          <w:szCs w:val="28"/>
        </w:rPr>
      </w:pPr>
      <w:r w:rsidRPr="00D27B92">
        <w:rPr>
          <w:rFonts w:ascii="標楷體" w:eastAsia="標楷體" w:hAnsi="標楷體" w:cs="標楷體"/>
          <w:sz w:val="28"/>
          <w:szCs w:val="28"/>
        </w:rPr>
        <w:t>繳交申請資料</w:t>
      </w:r>
    </w:p>
    <w:p w14:paraId="19D4DF12" w14:textId="1158F200" w:rsidR="00807A33" w:rsidRPr="00D27B92" w:rsidRDefault="00000000" w:rsidP="00807A33">
      <w:pPr>
        <w:spacing w:before="120" w:after="120" w:line="360" w:lineRule="auto"/>
        <w:ind w:left="1036"/>
        <w:jc w:val="both"/>
        <w:rPr>
          <w:rFonts w:ascii="標楷體" w:eastAsia="標楷體" w:hAnsi="標楷體" w:cs="標楷體"/>
          <w:sz w:val="28"/>
          <w:szCs w:val="28"/>
        </w:rPr>
      </w:pPr>
      <w:r w:rsidRPr="00D27B92">
        <w:rPr>
          <w:rFonts w:ascii="標楷體" w:eastAsia="標楷體" w:hAnsi="標楷體" w:cs="標楷體"/>
          <w:sz w:val="28"/>
          <w:szCs w:val="28"/>
        </w:rPr>
        <w:t>即日起至114年11月</w:t>
      </w:r>
      <w:r w:rsidR="00222B1E" w:rsidRPr="00D27B92">
        <w:rPr>
          <w:rFonts w:ascii="標楷體" w:eastAsia="標楷體" w:hAnsi="標楷體" w:cs="標楷體" w:hint="eastAsia"/>
          <w:sz w:val="28"/>
          <w:szCs w:val="28"/>
        </w:rPr>
        <w:t>11</w:t>
      </w:r>
      <w:r w:rsidRPr="00D27B92">
        <w:rPr>
          <w:rFonts w:ascii="標楷體" w:eastAsia="標楷體" w:hAnsi="標楷體" w:cs="標楷體"/>
          <w:sz w:val="28"/>
          <w:szCs w:val="28"/>
        </w:rPr>
        <w:t>日(星期二)17：00止，請檢附下列資料並email至承辦窗口，郵件主旨「</w:t>
      </w:r>
      <w:proofErr w:type="gramStart"/>
      <w:r w:rsidRPr="00D27B92">
        <w:rPr>
          <w:rFonts w:ascii="標楷體" w:eastAsia="標楷體" w:hAnsi="標楷體" w:cs="標楷體"/>
          <w:sz w:val="28"/>
          <w:szCs w:val="28"/>
        </w:rPr>
        <w:t>115年社創中心</w:t>
      </w:r>
      <w:proofErr w:type="gramEnd"/>
      <w:r w:rsidRPr="00D27B92">
        <w:rPr>
          <w:rFonts w:ascii="標楷體" w:eastAsia="標楷體" w:hAnsi="標楷體" w:cs="標楷體"/>
          <w:sz w:val="28"/>
          <w:szCs w:val="28"/>
        </w:rPr>
        <w:t>進駐招募-(</w:t>
      </w:r>
      <w:r w:rsidR="00EF2C67" w:rsidRPr="00D27B92">
        <w:rPr>
          <w:rFonts w:ascii="標楷體" w:eastAsia="標楷體" w:hAnsi="標楷體" w:cs="標楷體" w:hint="eastAsia"/>
          <w:sz w:val="28"/>
          <w:szCs w:val="28"/>
        </w:rPr>
        <w:t>單位名稱</w:t>
      </w:r>
      <w:r w:rsidRPr="00D27B92">
        <w:rPr>
          <w:rFonts w:ascii="標楷體" w:eastAsia="標楷體" w:hAnsi="標楷體" w:cs="標楷體"/>
          <w:sz w:val="28"/>
          <w:szCs w:val="28"/>
        </w:rPr>
        <w:t>)」，徵件期間內可進行補件，收/補件時間以工作小組email接收時間為</w:t>
      </w:r>
      <w:proofErr w:type="gramStart"/>
      <w:r w:rsidRPr="00D27B92">
        <w:rPr>
          <w:rFonts w:ascii="標楷體" w:eastAsia="標楷體" w:hAnsi="標楷體" w:cs="標楷體"/>
          <w:sz w:val="28"/>
          <w:szCs w:val="28"/>
        </w:rPr>
        <w:t>準</w:t>
      </w:r>
      <w:proofErr w:type="gramEnd"/>
      <w:r w:rsidRPr="00D27B92">
        <w:rPr>
          <w:rFonts w:ascii="標楷體" w:eastAsia="標楷體" w:hAnsi="標楷體" w:cs="標楷體"/>
          <w:sz w:val="28"/>
          <w:szCs w:val="28"/>
        </w:rPr>
        <w:t>，逾期恕不接受收/補件。</w:t>
      </w:r>
    </w:p>
    <w:p w14:paraId="0FB284D9" w14:textId="32379827" w:rsidR="000867D9" w:rsidRPr="00D27B92" w:rsidRDefault="00000000" w:rsidP="00807A33">
      <w:pPr>
        <w:spacing w:before="120" w:after="120" w:line="360" w:lineRule="auto"/>
        <w:ind w:left="1036"/>
        <w:jc w:val="both"/>
        <w:rPr>
          <w:rFonts w:ascii="標楷體" w:eastAsia="標楷體" w:hAnsi="標楷體" w:cs="標楷體"/>
          <w:sz w:val="28"/>
          <w:szCs w:val="28"/>
        </w:rPr>
      </w:pPr>
      <w:r w:rsidRPr="00D27B92">
        <w:rPr>
          <w:rFonts w:ascii="標楷體" w:eastAsia="標楷體" w:hAnsi="標楷體" w:cs="標楷體"/>
          <w:sz w:val="28"/>
          <w:szCs w:val="28"/>
        </w:rPr>
        <w:t>請寄至：</w:t>
      </w:r>
      <w:hyperlink r:id="rId16">
        <w:r w:rsidR="000867D9" w:rsidRPr="00D27B92">
          <w:rPr>
            <w:rFonts w:ascii="標楷體" w:eastAsia="標楷體" w:hAnsi="標楷體" w:cs="標楷體"/>
            <w:sz w:val="28"/>
            <w:szCs w:val="28"/>
            <w:u w:val="single"/>
          </w:rPr>
          <w:t>support01@adct.org.tw</w:t>
        </w:r>
      </w:hyperlink>
      <w:r w:rsidRPr="00D27B92">
        <w:rPr>
          <w:rFonts w:ascii="標楷體" w:eastAsia="標楷體" w:hAnsi="標楷體" w:cs="標楷體"/>
          <w:sz w:val="28"/>
          <w:szCs w:val="28"/>
        </w:rPr>
        <w:t xml:space="preserve"> </w:t>
      </w:r>
    </w:p>
    <w:p w14:paraId="4E9F251D" w14:textId="77777777" w:rsidR="000867D9" w:rsidRPr="00D27B92" w:rsidRDefault="00000000">
      <w:pPr>
        <w:spacing w:before="120" w:after="120" w:line="360" w:lineRule="auto"/>
        <w:ind w:left="1036"/>
        <w:jc w:val="both"/>
        <w:rPr>
          <w:rFonts w:ascii="標楷體" w:eastAsia="標楷體" w:hAnsi="標楷體" w:cs="標楷體"/>
          <w:b/>
          <w:sz w:val="28"/>
          <w:szCs w:val="28"/>
        </w:rPr>
      </w:pPr>
      <w:r w:rsidRPr="00D27B92">
        <w:rPr>
          <w:rFonts w:ascii="標楷體" w:eastAsia="標楷體" w:hAnsi="標楷體" w:cs="標楷體"/>
          <w:b/>
          <w:sz w:val="28"/>
          <w:szCs w:val="28"/>
        </w:rPr>
        <w:t>檢附資料：</w:t>
      </w:r>
    </w:p>
    <w:p w14:paraId="4A5FB0C9" w14:textId="774C25C4" w:rsidR="000867D9" w:rsidRPr="00D27B92" w:rsidRDefault="00000000">
      <w:pPr>
        <w:numPr>
          <w:ilvl w:val="2"/>
          <w:numId w:val="2"/>
        </w:numPr>
        <w:spacing w:before="120" w:after="120" w:line="360" w:lineRule="auto"/>
        <w:ind w:left="1680"/>
        <w:jc w:val="both"/>
        <w:rPr>
          <w:rFonts w:ascii="標楷體" w:eastAsia="標楷體" w:hAnsi="標楷體" w:cs="標楷體"/>
        </w:rPr>
      </w:pPr>
      <w:r w:rsidRPr="00D27B92">
        <w:rPr>
          <w:rFonts w:ascii="標楷體" w:eastAsia="標楷體" w:hAnsi="標楷體" w:cs="標楷體"/>
          <w:sz w:val="28"/>
          <w:szCs w:val="28"/>
        </w:rPr>
        <w:t>進駐申請書(如附件</w:t>
      </w:r>
      <w:proofErr w:type="gramStart"/>
      <w:r w:rsidR="00153715">
        <w:rPr>
          <w:rFonts w:ascii="標楷體" w:eastAsia="標楷體" w:hAnsi="標楷體" w:cs="標楷體" w:hint="eastAsia"/>
          <w:sz w:val="28"/>
          <w:szCs w:val="28"/>
        </w:rPr>
        <w:t>三</w:t>
      </w:r>
      <w:proofErr w:type="gramEnd"/>
      <w:r w:rsidRPr="00D27B92">
        <w:rPr>
          <w:rFonts w:ascii="標楷體" w:eastAsia="標楷體" w:hAnsi="標楷體" w:cs="標楷體"/>
          <w:sz w:val="28"/>
          <w:szCs w:val="28"/>
        </w:rPr>
        <w:t>，檔案以Word及PDF格式各一份)。</w:t>
      </w:r>
    </w:p>
    <w:p w14:paraId="540DF466" w14:textId="77777777" w:rsidR="000867D9" w:rsidRPr="00D27B92" w:rsidRDefault="00000000">
      <w:pPr>
        <w:numPr>
          <w:ilvl w:val="2"/>
          <w:numId w:val="2"/>
        </w:numPr>
        <w:spacing w:before="120" w:after="120" w:line="360" w:lineRule="auto"/>
        <w:ind w:left="1680"/>
        <w:jc w:val="both"/>
        <w:rPr>
          <w:rFonts w:ascii="標楷體" w:eastAsia="標楷體" w:hAnsi="標楷體" w:cs="標楷體"/>
        </w:rPr>
      </w:pPr>
      <w:r w:rsidRPr="00D27B92">
        <w:rPr>
          <w:rFonts w:ascii="標楷體" w:eastAsia="標楷體" w:hAnsi="標楷體" w:cs="標楷體"/>
          <w:sz w:val="28"/>
          <w:szCs w:val="28"/>
        </w:rPr>
        <w:t>計畫簡報(請依</w:t>
      </w:r>
      <w:r w:rsidRPr="00D27B92">
        <w:rPr>
          <w:rFonts w:ascii="標楷體" w:eastAsia="標楷體" w:hAnsi="標楷體" w:cs="標楷體"/>
          <w:b/>
          <w:sz w:val="28"/>
          <w:szCs w:val="28"/>
        </w:rPr>
        <w:t>審查項目</w:t>
      </w:r>
      <w:r w:rsidRPr="00D27B92">
        <w:rPr>
          <w:rFonts w:ascii="標楷體" w:eastAsia="標楷體" w:hAnsi="標楷體" w:cs="標楷體"/>
          <w:sz w:val="28"/>
          <w:szCs w:val="28"/>
        </w:rPr>
        <w:t>說明，檔案以PDF格式繳交)</w:t>
      </w:r>
    </w:p>
    <w:p w14:paraId="3665BDAE" w14:textId="77777777" w:rsidR="000867D9" w:rsidRPr="00D27B92" w:rsidRDefault="00000000">
      <w:pPr>
        <w:numPr>
          <w:ilvl w:val="2"/>
          <w:numId w:val="2"/>
        </w:numPr>
        <w:spacing w:before="120" w:after="120" w:line="360" w:lineRule="auto"/>
        <w:ind w:left="1680"/>
        <w:jc w:val="both"/>
        <w:rPr>
          <w:rFonts w:ascii="標楷體" w:eastAsia="標楷體" w:hAnsi="標楷體" w:cs="標楷體"/>
        </w:rPr>
      </w:pPr>
      <w:r w:rsidRPr="00D27B92">
        <w:rPr>
          <w:rFonts w:ascii="標楷體" w:eastAsia="標楷體" w:hAnsi="標楷體" w:cs="標楷體"/>
          <w:sz w:val="28"/>
          <w:szCs w:val="28"/>
        </w:rPr>
        <w:t>相關證明文件：</w:t>
      </w:r>
    </w:p>
    <w:p w14:paraId="782A80C4" w14:textId="5FE9DFAE" w:rsidR="000867D9" w:rsidRPr="00D27B92" w:rsidRDefault="00222B1E">
      <w:pPr>
        <w:numPr>
          <w:ilvl w:val="3"/>
          <w:numId w:val="5"/>
        </w:numPr>
        <w:spacing w:before="120" w:after="120" w:line="360" w:lineRule="auto"/>
        <w:ind w:left="1985" w:hanging="350"/>
        <w:jc w:val="both"/>
        <w:rPr>
          <w:rFonts w:ascii="標楷體" w:eastAsia="標楷體" w:hAnsi="標楷體" w:cs="標楷體"/>
        </w:rPr>
      </w:pPr>
      <w:r w:rsidRPr="00D27B92">
        <w:rPr>
          <w:rFonts w:ascii="標楷體" w:eastAsia="標楷體" w:hAnsi="標楷體" w:cs="標楷體" w:hint="eastAsia"/>
          <w:sz w:val="28"/>
          <w:szCs w:val="28"/>
        </w:rPr>
        <w:t>需</w:t>
      </w:r>
      <w:r w:rsidRPr="00D27B92">
        <w:rPr>
          <w:rFonts w:ascii="標楷體" w:eastAsia="標楷體" w:hAnsi="標楷體" w:cs="標楷體"/>
          <w:sz w:val="28"/>
          <w:szCs w:val="28"/>
        </w:rPr>
        <w:t>以工作室、公司、財團法人與社團法人資格申請，請提供登記證明文件（如登記機關核准工商登記之核准函、公司登記表或經濟部核發之公司登記證明書、法人登記證書等，格式自PDF、JPEG、JPG或PNG擇</w:t>
      </w:r>
      <w:proofErr w:type="gramStart"/>
      <w:r w:rsidRPr="00D27B92">
        <w:rPr>
          <w:rFonts w:ascii="標楷體" w:eastAsia="標楷體" w:hAnsi="標楷體" w:cs="標楷體"/>
          <w:sz w:val="28"/>
          <w:szCs w:val="28"/>
        </w:rPr>
        <w:t>一</w:t>
      </w:r>
      <w:proofErr w:type="gramEnd"/>
      <w:r w:rsidRPr="00D27B92">
        <w:rPr>
          <w:rFonts w:ascii="標楷體" w:eastAsia="標楷體" w:hAnsi="標楷體" w:cs="標楷體"/>
          <w:sz w:val="28"/>
          <w:szCs w:val="28"/>
        </w:rPr>
        <w:t>提供）。</w:t>
      </w:r>
    </w:p>
    <w:p w14:paraId="119AE720" w14:textId="7DF77BC6" w:rsidR="000867D9" w:rsidRPr="00153715" w:rsidRDefault="00000000" w:rsidP="00153715">
      <w:pPr>
        <w:numPr>
          <w:ilvl w:val="3"/>
          <w:numId w:val="5"/>
        </w:numPr>
        <w:spacing w:before="120" w:after="120" w:line="360" w:lineRule="auto"/>
        <w:ind w:left="1985" w:hanging="350"/>
        <w:jc w:val="both"/>
        <w:rPr>
          <w:rFonts w:ascii="標楷體" w:eastAsia="標楷體" w:hAnsi="標楷體" w:cs="標楷體"/>
        </w:rPr>
      </w:pPr>
      <w:r w:rsidRPr="00153715">
        <w:rPr>
          <w:rFonts w:ascii="標楷體" w:eastAsia="標楷體" w:hAnsi="標楷體" w:cs="標楷體"/>
          <w:sz w:val="28"/>
          <w:szCs w:val="28"/>
        </w:rPr>
        <w:t>LOGO或識別標誌（AI及PNG檔格式）</w:t>
      </w:r>
    </w:p>
    <w:p w14:paraId="076BBFCB" w14:textId="741ABF9C" w:rsidR="00153715" w:rsidRPr="00153715" w:rsidRDefault="00153715" w:rsidP="00153715">
      <w:pPr>
        <w:numPr>
          <w:ilvl w:val="3"/>
          <w:numId w:val="5"/>
        </w:numPr>
        <w:spacing w:before="120" w:after="120" w:line="360" w:lineRule="auto"/>
        <w:ind w:left="1985" w:hanging="350"/>
        <w:jc w:val="both"/>
        <w:rPr>
          <w:rFonts w:ascii="標楷體" w:eastAsia="標楷體" w:hAnsi="標楷體" w:cs="標楷體"/>
        </w:rPr>
      </w:pPr>
      <w:proofErr w:type="gramStart"/>
      <w:r w:rsidRPr="00153715">
        <w:rPr>
          <w:rFonts w:ascii="標楷體" w:eastAsia="標楷體" w:hAnsi="標楷體" w:cs="標楷體" w:hint="eastAsia"/>
          <w:sz w:val="28"/>
          <w:szCs w:val="28"/>
        </w:rPr>
        <w:t>個</w:t>
      </w:r>
      <w:proofErr w:type="gramEnd"/>
      <w:r w:rsidRPr="00153715">
        <w:rPr>
          <w:rFonts w:ascii="標楷體" w:eastAsia="標楷體" w:hAnsi="標楷體" w:cs="標楷體" w:hint="eastAsia"/>
          <w:sz w:val="28"/>
          <w:szCs w:val="28"/>
        </w:rPr>
        <w:t>資蒐集告知事項(如附件四</w:t>
      </w:r>
      <w:r>
        <w:rPr>
          <w:rFonts w:ascii="標楷體" w:eastAsia="標楷體" w:hAnsi="標楷體" w:cs="標楷體" w:hint="eastAsia"/>
          <w:sz w:val="28"/>
          <w:szCs w:val="28"/>
        </w:rPr>
        <w:t>，</w:t>
      </w:r>
      <w:r w:rsidRPr="00153715">
        <w:rPr>
          <w:rFonts w:ascii="標楷體" w:eastAsia="標楷體" w:hAnsi="標楷體" w:cs="標楷體" w:hint="eastAsia"/>
          <w:sz w:val="28"/>
          <w:szCs w:val="28"/>
        </w:rPr>
        <w:t>檔案以PDF格式繳交</w:t>
      </w:r>
      <w:proofErr w:type="gramStart"/>
      <w:r w:rsidRPr="00153715">
        <w:rPr>
          <w:rFonts w:ascii="標楷體" w:eastAsia="標楷體" w:hAnsi="標楷體" w:cs="標楷體"/>
          <w:sz w:val="28"/>
          <w:szCs w:val="28"/>
        </w:rPr>
        <w:t>）</w:t>
      </w:r>
      <w:proofErr w:type="gramEnd"/>
    </w:p>
    <w:p w14:paraId="7EA17D47" w14:textId="77777777" w:rsidR="000867D9" w:rsidRPr="00D27B92" w:rsidRDefault="00000000">
      <w:pPr>
        <w:rPr>
          <w:rFonts w:ascii="標楷體" w:eastAsia="標楷體" w:hAnsi="標楷體" w:cs="標楷體"/>
        </w:rPr>
      </w:pPr>
      <w:r w:rsidRPr="00D27B92">
        <w:rPr>
          <w:rFonts w:ascii="標楷體" w:eastAsia="標楷體" w:hAnsi="標楷體"/>
        </w:rPr>
        <w:br w:type="page"/>
      </w:r>
    </w:p>
    <w:p w14:paraId="14501803" w14:textId="77777777" w:rsidR="000867D9" w:rsidRPr="00D27B92" w:rsidRDefault="00000000" w:rsidP="00A63775">
      <w:pPr>
        <w:pStyle w:val="af8"/>
        <w:numPr>
          <w:ilvl w:val="0"/>
          <w:numId w:val="19"/>
        </w:numPr>
        <w:spacing w:line="360" w:lineRule="auto"/>
        <w:ind w:leftChars="0" w:left="1276" w:hanging="645"/>
        <w:jc w:val="both"/>
        <w:rPr>
          <w:rFonts w:ascii="標楷體" w:eastAsia="標楷體" w:hAnsi="標楷體" w:cs="標楷體"/>
          <w:sz w:val="28"/>
          <w:szCs w:val="28"/>
        </w:rPr>
      </w:pPr>
      <w:r w:rsidRPr="00D27B92">
        <w:rPr>
          <w:rFonts w:ascii="標楷體" w:eastAsia="標楷體" w:hAnsi="標楷體" w:cs="標楷體"/>
          <w:sz w:val="28"/>
          <w:szCs w:val="28"/>
        </w:rPr>
        <w:lastRenderedPageBreak/>
        <w:t>審查方式與程序</w:t>
      </w:r>
    </w:p>
    <w:p w14:paraId="5FB5F172" w14:textId="77777777" w:rsidR="000867D9" w:rsidRPr="00D27B92" w:rsidRDefault="00000000">
      <w:pPr>
        <w:spacing w:before="120" w:after="120" w:line="360" w:lineRule="auto"/>
        <w:ind w:left="1022" w:firstLine="14"/>
        <w:rPr>
          <w:rFonts w:ascii="標楷體" w:eastAsia="標楷體" w:hAnsi="標楷體" w:cs="標楷體"/>
        </w:rPr>
      </w:pPr>
      <w:r w:rsidRPr="00D27B92">
        <w:rPr>
          <w:rFonts w:ascii="標楷體" w:eastAsia="標楷體" w:hAnsi="標楷體" w:cs="標楷體"/>
          <w:sz w:val="28"/>
          <w:szCs w:val="28"/>
        </w:rPr>
        <w:t>採取兩階段審查，各階段審查結果及作業期程相關資訊將公告於社會創新平台網站(</w:t>
      </w:r>
      <w:hyperlink r:id="rId17">
        <w:r w:rsidR="000867D9" w:rsidRPr="00D27B92">
          <w:rPr>
            <w:rFonts w:ascii="標楷體" w:eastAsia="標楷體" w:hAnsi="標楷體" w:cs="標楷體"/>
            <w:sz w:val="28"/>
            <w:szCs w:val="28"/>
            <w:u w:val="single"/>
          </w:rPr>
          <w:t>https://startup.sme.gov.tw/sitaiwan/</w:t>
        </w:r>
      </w:hyperlink>
      <w:r w:rsidRPr="00D27B92">
        <w:rPr>
          <w:rFonts w:ascii="標楷體" w:eastAsia="標楷體" w:hAnsi="標楷體" w:cs="標楷體"/>
          <w:sz w:val="28"/>
          <w:szCs w:val="28"/>
        </w:rPr>
        <w:t>)、及經濟部中小及新創企業署官方網站(</w:t>
      </w:r>
      <w:hyperlink r:id="rId18">
        <w:r w:rsidR="000867D9" w:rsidRPr="00D27B92">
          <w:rPr>
            <w:rFonts w:ascii="標楷體" w:eastAsia="標楷體" w:hAnsi="標楷體" w:cs="標楷體"/>
            <w:sz w:val="28"/>
            <w:szCs w:val="28"/>
            <w:u w:val="single"/>
          </w:rPr>
          <w:t>https://www.sme.gov.tw</w:t>
        </w:r>
      </w:hyperlink>
      <w:r w:rsidRPr="00D27B92">
        <w:rPr>
          <w:rFonts w:ascii="標楷體" w:eastAsia="標楷體" w:hAnsi="標楷體" w:cs="標楷體"/>
          <w:sz w:val="28"/>
          <w:szCs w:val="28"/>
        </w:rPr>
        <w:t>)。</w:t>
      </w:r>
    </w:p>
    <w:p w14:paraId="61FC91C1" w14:textId="5291A55E" w:rsidR="000867D9" w:rsidRPr="00D27B92" w:rsidRDefault="00000000">
      <w:pPr>
        <w:numPr>
          <w:ilvl w:val="2"/>
          <w:numId w:val="12"/>
        </w:numPr>
        <w:spacing w:before="120" w:after="120" w:line="360" w:lineRule="auto"/>
        <w:ind w:left="1456" w:hanging="317"/>
        <w:rPr>
          <w:rFonts w:ascii="標楷體" w:eastAsia="標楷體" w:hAnsi="標楷體" w:cs="標楷體"/>
        </w:rPr>
      </w:pPr>
      <w:r w:rsidRPr="00D27B92">
        <w:rPr>
          <w:rFonts w:ascii="標楷體" w:eastAsia="標楷體" w:hAnsi="標楷體" w:cs="標楷體"/>
          <w:sz w:val="28"/>
          <w:szCs w:val="28"/>
        </w:rPr>
        <w:t>初審：依應備文件進行初審（資格、文件完整檢視），預定於114年11月2</w:t>
      </w:r>
      <w:r w:rsidR="00222B1E" w:rsidRPr="00D27B92">
        <w:rPr>
          <w:rFonts w:ascii="標楷體" w:eastAsia="標楷體" w:hAnsi="標楷體" w:cs="標楷體" w:hint="eastAsia"/>
          <w:sz w:val="28"/>
          <w:szCs w:val="28"/>
        </w:rPr>
        <w:t>5</w:t>
      </w:r>
      <w:r w:rsidRPr="00D27B92">
        <w:rPr>
          <w:rFonts w:ascii="標楷體" w:eastAsia="標楷體" w:hAnsi="標楷體" w:cs="標楷體"/>
          <w:sz w:val="28"/>
          <w:szCs w:val="28"/>
        </w:rPr>
        <w:t>日(</w:t>
      </w:r>
      <w:r w:rsidR="00222B1E" w:rsidRPr="00D27B92">
        <w:rPr>
          <w:rFonts w:ascii="標楷體" w:eastAsia="標楷體" w:hAnsi="標楷體" w:cs="標楷體" w:hint="eastAsia"/>
          <w:sz w:val="28"/>
          <w:szCs w:val="28"/>
        </w:rPr>
        <w:t>二</w:t>
      </w:r>
      <w:r w:rsidRPr="00D27B92">
        <w:rPr>
          <w:rFonts w:ascii="標楷體" w:eastAsia="標楷體" w:hAnsi="標楷體" w:cs="標楷體"/>
          <w:sz w:val="28"/>
          <w:szCs w:val="28"/>
        </w:rPr>
        <w:t>)前公布入圍決審名單。</w:t>
      </w:r>
    </w:p>
    <w:p w14:paraId="3170962B" w14:textId="77777777" w:rsidR="000867D9" w:rsidRPr="00D27B92" w:rsidRDefault="00000000">
      <w:pPr>
        <w:spacing w:before="120" w:after="120" w:line="360" w:lineRule="auto"/>
        <w:ind w:left="1414" w:hanging="280"/>
        <w:jc w:val="both"/>
        <w:rPr>
          <w:rFonts w:ascii="標楷體" w:eastAsia="標楷體" w:hAnsi="標楷體" w:cs="標楷體"/>
        </w:rPr>
      </w:pPr>
      <w:r w:rsidRPr="00D27B92">
        <w:rPr>
          <w:rFonts w:ascii="標楷體" w:eastAsia="標楷體" w:hAnsi="標楷體" w:cs="標楷體"/>
          <w:sz w:val="28"/>
          <w:szCs w:val="28"/>
        </w:rPr>
        <w:t xml:space="preserve">　</w:t>
      </w:r>
      <w:r w:rsidRPr="00D27B92">
        <w:rPr>
          <w:rFonts w:ascii="標楷體" w:eastAsia="標楷體" w:hAnsi="標楷體" w:cs="標楷體"/>
          <w:b/>
          <w:sz w:val="28"/>
          <w:szCs w:val="28"/>
        </w:rPr>
        <w:t>審查標準</w:t>
      </w:r>
      <w:r w:rsidRPr="00D27B92">
        <w:rPr>
          <w:rFonts w:ascii="標楷體" w:eastAsia="標楷體" w:hAnsi="標楷體" w:cs="標楷體"/>
          <w:sz w:val="28"/>
          <w:szCs w:val="28"/>
        </w:rPr>
        <w:t>：</w:t>
      </w:r>
    </w:p>
    <w:p w14:paraId="473DCF87" w14:textId="6A86E9E8" w:rsidR="000867D9" w:rsidRPr="00D27B92" w:rsidRDefault="007109F6">
      <w:pPr>
        <w:numPr>
          <w:ilvl w:val="3"/>
          <w:numId w:val="6"/>
        </w:numPr>
        <w:spacing w:before="120" w:after="120" w:line="360" w:lineRule="auto"/>
        <w:ind w:left="1904" w:hanging="342"/>
        <w:jc w:val="both"/>
        <w:rPr>
          <w:rFonts w:ascii="標楷體" w:eastAsia="標楷體" w:hAnsi="標楷體" w:cs="標楷體"/>
        </w:rPr>
      </w:pPr>
      <w:bookmarkStart w:id="2" w:name="_heading=h.3znysh7" w:colFirst="0" w:colLast="0"/>
      <w:bookmarkEnd w:id="2"/>
      <w:r w:rsidRPr="00D27B92">
        <w:rPr>
          <w:rFonts w:ascii="標楷體" w:eastAsia="標楷體" w:hAnsi="標楷體" w:cs="標楷體" w:hint="eastAsia"/>
          <w:sz w:val="28"/>
          <w:szCs w:val="28"/>
        </w:rPr>
        <w:t>運用科技（如AI、大數據、物聯網等）作為解決方案的關鍵核心，結合跨領域專業與創新商業模式，提出並實踐具有可擴散性之社會問題解決方案</w:t>
      </w:r>
      <w:r w:rsidRPr="00D27B92">
        <w:rPr>
          <w:rFonts w:ascii="標楷體" w:eastAsia="標楷體" w:hAnsi="標楷體" w:cs="標楷體"/>
          <w:sz w:val="28"/>
          <w:szCs w:val="28"/>
        </w:rPr>
        <w:t>，</w:t>
      </w:r>
      <w:r w:rsidRPr="00D27B92">
        <w:rPr>
          <w:rFonts w:ascii="標楷體" w:eastAsia="標楷體" w:hAnsi="標楷體" w:cs="標楷體" w:hint="eastAsia"/>
          <w:sz w:val="28"/>
          <w:szCs w:val="28"/>
        </w:rPr>
        <w:t>且成果扣合「聯合國永續發展目標(SDGs)」</w:t>
      </w:r>
      <w:r w:rsidRPr="00D27B92">
        <w:rPr>
          <w:rFonts w:ascii="標楷體" w:eastAsia="標楷體" w:hAnsi="標楷體" w:cs="標楷體"/>
          <w:sz w:val="28"/>
          <w:szCs w:val="28"/>
        </w:rPr>
        <w:t>之企業、組織或</w:t>
      </w:r>
      <w:r w:rsidRPr="00D27B92">
        <w:rPr>
          <w:rFonts w:ascii="標楷體" w:eastAsia="標楷體" w:hAnsi="標楷體" w:cs="標楷體" w:hint="eastAsia"/>
          <w:sz w:val="28"/>
          <w:szCs w:val="28"/>
        </w:rPr>
        <w:t>法人團體</w:t>
      </w:r>
      <w:r w:rsidRPr="00D27B92">
        <w:rPr>
          <w:rFonts w:ascii="標楷體" w:eastAsia="標楷體" w:hAnsi="標楷體" w:cs="標楷體"/>
          <w:sz w:val="28"/>
          <w:szCs w:val="28"/>
        </w:rPr>
        <w:t>等。</w:t>
      </w:r>
      <w:r w:rsidRPr="00D27B92">
        <w:rPr>
          <w:rFonts w:ascii="標楷體" w:eastAsia="標楷體" w:hAnsi="標楷體" w:cs="標楷體"/>
        </w:rPr>
        <w:t xml:space="preserve"> </w:t>
      </w:r>
    </w:p>
    <w:p w14:paraId="294F5B11" w14:textId="77777777" w:rsidR="000867D9" w:rsidRPr="00D27B92" w:rsidRDefault="00000000">
      <w:pPr>
        <w:numPr>
          <w:ilvl w:val="3"/>
          <w:numId w:val="6"/>
        </w:numPr>
        <w:spacing w:before="120" w:after="120" w:line="360" w:lineRule="auto"/>
        <w:ind w:left="1904" w:hanging="342"/>
        <w:jc w:val="both"/>
        <w:rPr>
          <w:rFonts w:ascii="標楷體" w:eastAsia="標楷體" w:hAnsi="標楷體" w:cs="標楷體"/>
        </w:rPr>
      </w:pPr>
      <w:r w:rsidRPr="00D27B92">
        <w:rPr>
          <w:rFonts w:ascii="標楷體" w:eastAsia="標楷體" w:hAnsi="標楷體" w:cs="標楷體"/>
          <w:sz w:val="28"/>
          <w:szCs w:val="28"/>
        </w:rPr>
        <w:t>應檢附資料正確無誤。</w:t>
      </w:r>
    </w:p>
    <w:p w14:paraId="646559AA" w14:textId="260DB82C" w:rsidR="000867D9" w:rsidRPr="00D27B92" w:rsidRDefault="00000000" w:rsidP="007109F6">
      <w:pPr>
        <w:numPr>
          <w:ilvl w:val="3"/>
          <w:numId w:val="6"/>
        </w:numPr>
        <w:spacing w:before="120" w:after="120" w:line="360" w:lineRule="auto"/>
        <w:ind w:left="1904" w:hanging="342"/>
        <w:jc w:val="both"/>
        <w:rPr>
          <w:rFonts w:ascii="標楷體" w:eastAsia="標楷體" w:hAnsi="標楷體" w:cs="標楷體"/>
        </w:rPr>
      </w:pPr>
      <w:r w:rsidRPr="00D27B92">
        <w:rPr>
          <w:rFonts w:ascii="標楷體" w:eastAsia="標楷體" w:hAnsi="標楷體" w:cs="標楷體"/>
          <w:b/>
          <w:sz w:val="28"/>
          <w:szCs w:val="28"/>
        </w:rPr>
        <w:t>曾進駐</w:t>
      </w:r>
      <w:r w:rsidR="00EF2C67" w:rsidRPr="00D27B92">
        <w:rPr>
          <w:rFonts w:ascii="標楷體" w:eastAsia="標楷體" w:hAnsi="標楷體" w:cs="標楷體" w:hint="eastAsia"/>
          <w:b/>
          <w:sz w:val="28"/>
          <w:szCs w:val="28"/>
        </w:rPr>
        <w:t>者</w:t>
      </w:r>
      <w:r w:rsidRPr="00D27B92">
        <w:rPr>
          <w:rFonts w:ascii="標楷體" w:eastAsia="標楷體" w:hAnsi="標楷體" w:cs="標楷體"/>
          <w:b/>
          <w:sz w:val="28"/>
          <w:szCs w:val="28"/>
        </w:rPr>
        <w:t>不得再次申請進駐</w:t>
      </w:r>
      <w:r w:rsidRPr="00D27B92">
        <w:rPr>
          <w:rFonts w:ascii="標楷體" w:eastAsia="標楷體" w:hAnsi="標楷體" w:cs="標楷體"/>
          <w:sz w:val="28"/>
          <w:szCs w:val="28"/>
        </w:rPr>
        <w:t>。</w:t>
      </w:r>
    </w:p>
    <w:p w14:paraId="52DF54EB" w14:textId="0FF18523" w:rsidR="007109F6" w:rsidRPr="00D27B92" w:rsidRDefault="00EF2C67" w:rsidP="007109F6">
      <w:pPr>
        <w:numPr>
          <w:ilvl w:val="3"/>
          <w:numId w:val="6"/>
        </w:numPr>
        <w:spacing w:before="120" w:after="120" w:line="360" w:lineRule="auto"/>
        <w:ind w:left="1904" w:hanging="342"/>
        <w:jc w:val="both"/>
        <w:rPr>
          <w:rFonts w:ascii="標楷體" w:eastAsia="標楷體" w:hAnsi="標楷體" w:cs="標楷體"/>
        </w:rPr>
      </w:pPr>
      <w:r w:rsidRPr="00D27B92">
        <w:rPr>
          <w:rFonts w:ascii="標楷體" w:eastAsia="標楷體" w:hAnsi="標楷體" w:cs="標楷體" w:hint="eastAsia"/>
          <w:sz w:val="28"/>
          <w:szCs w:val="28"/>
        </w:rPr>
        <w:t>申請者須符合《社會創新組織登錄原則》所列營利及非營利事業之條件</w:t>
      </w:r>
      <w:r w:rsidR="007109F6" w:rsidRPr="00D27B92">
        <w:rPr>
          <w:rFonts w:ascii="標楷體" w:eastAsia="標楷體" w:hAnsi="標楷體" w:cs="標楷體" w:hint="eastAsia"/>
          <w:sz w:val="28"/>
          <w:szCs w:val="28"/>
        </w:rPr>
        <w:t>。</w:t>
      </w:r>
    </w:p>
    <w:p w14:paraId="1F2DBB55" w14:textId="77777777" w:rsidR="000867D9" w:rsidRPr="00D27B92" w:rsidRDefault="00000000">
      <w:pPr>
        <w:numPr>
          <w:ilvl w:val="2"/>
          <w:numId w:val="12"/>
        </w:numPr>
        <w:spacing w:before="120" w:after="120" w:line="360" w:lineRule="auto"/>
        <w:ind w:left="1418" w:hanging="283"/>
        <w:jc w:val="both"/>
        <w:rPr>
          <w:rFonts w:ascii="標楷體" w:eastAsia="標楷體" w:hAnsi="標楷體" w:cs="標楷體"/>
        </w:rPr>
      </w:pPr>
      <w:r w:rsidRPr="00D27B92">
        <w:rPr>
          <w:rFonts w:ascii="標楷體" w:eastAsia="標楷體" w:hAnsi="標楷體" w:cs="標楷體"/>
          <w:sz w:val="28"/>
          <w:szCs w:val="28"/>
        </w:rPr>
        <w:t>決審：於114年11月下旬至12月上旬</w:t>
      </w:r>
      <w:proofErr w:type="gramStart"/>
      <w:r w:rsidRPr="00D27B92">
        <w:rPr>
          <w:rFonts w:ascii="標楷體" w:eastAsia="標楷體" w:hAnsi="標楷體" w:cs="標楷體"/>
          <w:sz w:val="28"/>
          <w:szCs w:val="28"/>
        </w:rPr>
        <w:t>期間，</w:t>
      </w:r>
      <w:proofErr w:type="gramEnd"/>
      <w:r w:rsidRPr="00D27B92">
        <w:rPr>
          <w:rFonts w:ascii="標楷體" w:eastAsia="標楷體" w:hAnsi="標楷體" w:cs="標楷體"/>
          <w:sz w:val="28"/>
          <w:szCs w:val="28"/>
        </w:rPr>
        <w:t>委請專家以簡報審查方式進行進駐申請審查；於114年12月下旬公布正、備取名單。</w:t>
      </w:r>
    </w:p>
    <w:p w14:paraId="387866EC" w14:textId="77777777" w:rsidR="000867D9" w:rsidRPr="00D27B92" w:rsidRDefault="00000000">
      <w:pPr>
        <w:numPr>
          <w:ilvl w:val="3"/>
          <w:numId w:val="1"/>
        </w:numPr>
        <w:spacing w:before="120" w:after="120" w:line="360" w:lineRule="auto"/>
        <w:ind w:left="1890" w:hanging="329"/>
        <w:jc w:val="both"/>
        <w:rPr>
          <w:rFonts w:ascii="標楷體" w:eastAsia="標楷體" w:hAnsi="標楷體" w:cs="標楷體"/>
        </w:rPr>
      </w:pPr>
      <w:r w:rsidRPr="00D27B92">
        <w:rPr>
          <w:rFonts w:ascii="標楷體" w:eastAsia="標楷體" w:hAnsi="標楷體" w:cs="標楷體"/>
          <w:sz w:val="28"/>
          <w:szCs w:val="28"/>
        </w:rPr>
        <w:t>決審小組：為進行審查作業，由執行單位邀集產、官、學、</w:t>
      </w:r>
      <w:proofErr w:type="gramStart"/>
      <w:r w:rsidRPr="00D27B92">
        <w:rPr>
          <w:rFonts w:ascii="標楷體" w:eastAsia="標楷體" w:hAnsi="標楷體" w:cs="標楷體"/>
          <w:sz w:val="28"/>
          <w:szCs w:val="28"/>
        </w:rPr>
        <w:t>研</w:t>
      </w:r>
      <w:proofErr w:type="gramEnd"/>
      <w:r w:rsidRPr="00D27B92">
        <w:rPr>
          <w:rFonts w:ascii="標楷體" w:eastAsia="標楷體" w:hAnsi="標楷體" w:cs="標楷體"/>
          <w:sz w:val="28"/>
          <w:szCs w:val="28"/>
        </w:rPr>
        <w:t>之專家學者5人組成，審查會議出席3人以上成會。</w:t>
      </w:r>
    </w:p>
    <w:p w14:paraId="7E114AAA" w14:textId="77777777" w:rsidR="000867D9" w:rsidRPr="00D27B92" w:rsidRDefault="00000000">
      <w:pPr>
        <w:numPr>
          <w:ilvl w:val="3"/>
          <w:numId w:val="1"/>
        </w:numPr>
        <w:spacing w:before="120" w:after="120" w:line="360" w:lineRule="auto"/>
        <w:ind w:left="1890" w:hanging="329"/>
        <w:jc w:val="both"/>
        <w:rPr>
          <w:rFonts w:ascii="標楷體" w:eastAsia="標楷體" w:hAnsi="標楷體" w:cs="標楷體"/>
          <w:sz w:val="28"/>
          <w:szCs w:val="28"/>
        </w:rPr>
      </w:pPr>
      <w:r w:rsidRPr="00D27B92">
        <w:rPr>
          <w:rFonts w:ascii="標楷體" w:eastAsia="標楷體" w:hAnsi="標楷體" w:cs="標楷體"/>
          <w:sz w:val="28"/>
          <w:szCs w:val="28"/>
        </w:rPr>
        <w:lastRenderedPageBreak/>
        <w:t>審查程序：決審小組以簡報審查方式進行進駐申請評估。決審進行方式、簡報順序、檢附資料將於公布決審名單後於通知信件說明。</w:t>
      </w:r>
    </w:p>
    <w:p w14:paraId="786A6147" w14:textId="3AF56FB1" w:rsidR="000867D9" w:rsidRPr="00D27B92" w:rsidRDefault="00000000">
      <w:pPr>
        <w:numPr>
          <w:ilvl w:val="2"/>
          <w:numId w:val="12"/>
        </w:numPr>
        <w:spacing w:before="120" w:after="120" w:line="360" w:lineRule="auto"/>
        <w:ind w:left="1418" w:hanging="283"/>
        <w:jc w:val="both"/>
        <w:rPr>
          <w:rFonts w:ascii="標楷體" w:eastAsia="標楷體" w:hAnsi="標楷體" w:cs="標楷體"/>
        </w:rPr>
      </w:pPr>
      <w:r w:rsidRPr="00D27B92">
        <w:rPr>
          <w:rFonts w:ascii="標楷體" w:eastAsia="標楷體" w:hAnsi="標楷體" w:cs="標楷體"/>
          <w:sz w:val="28"/>
          <w:szCs w:val="28"/>
        </w:rPr>
        <w:t>正取名單公布後，申請</w:t>
      </w:r>
      <w:r w:rsidR="00EC2789" w:rsidRPr="00D27B92">
        <w:rPr>
          <w:rFonts w:ascii="標楷體" w:eastAsia="標楷體" w:hAnsi="標楷體" w:cs="標楷體" w:hint="eastAsia"/>
          <w:sz w:val="28"/>
          <w:szCs w:val="28"/>
        </w:rPr>
        <w:t>單位</w:t>
      </w:r>
      <w:r w:rsidRPr="00D27B92">
        <w:rPr>
          <w:rFonts w:ascii="標楷體" w:eastAsia="標楷體" w:hAnsi="標楷體" w:cs="標楷體"/>
          <w:sz w:val="28"/>
          <w:szCs w:val="28"/>
        </w:rPr>
        <w:t>需於2</w:t>
      </w:r>
      <w:proofErr w:type="gramStart"/>
      <w:r w:rsidRPr="00D27B92">
        <w:rPr>
          <w:rFonts w:ascii="標楷體" w:eastAsia="標楷體" w:hAnsi="標楷體" w:cs="標楷體"/>
          <w:sz w:val="28"/>
          <w:szCs w:val="28"/>
        </w:rPr>
        <w:t>週</w:t>
      </w:r>
      <w:proofErr w:type="gramEnd"/>
      <w:r w:rsidRPr="00D27B92">
        <w:rPr>
          <w:rFonts w:ascii="標楷體" w:eastAsia="標楷體" w:hAnsi="標楷體" w:cs="標楷體"/>
          <w:sz w:val="28"/>
          <w:szCs w:val="28"/>
        </w:rPr>
        <w:t>內完成進駐之簽約程序，</w:t>
      </w:r>
      <w:r w:rsidR="004E253A" w:rsidRPr="00D27B92">
        <w:rPr>
          <w:rFonts w:ascii="標楷體" w:eastAsia="標楷體" w:hAnsi="標楷體" w:cs="標楷體" w:hint="eastAsia"/>
          <w:sz w:val="28"/>
          <w:szCs w:val="28"/>
        </w:rPr>
        <w:t>並</w:t>
      </w:r>
      <w:r w:rsidRPr="00D27B92">
        <w:rPr>
          <w:rFonts w:ascii="標楷體" w:eastAsia="標楷體" w:hAnsi="標楷體" w:cs="標楷體"/>
          <w:sz w:val="28"/>
          <w:szCs w:val="28"/>
        </w:rPr>
        <w:t>依「</w:t>
      </w:r>
      <w:hyperlink r:id="rId19">
        <w:r w:rsidR="000867D9" w:rsidRPr="00D27B92">
          <w:rPr>
            <w:rFonts w:ascii="標楷體" w:eastAsia="標楷體" w:hAnsi="標楷體" w:cs="標楷體"/>
            <w:sz w:val="28"/>
            <w:szCs w:val="28"/>
          </w:rPr>
          <w:t>社會創新組織登錄原則</w:t>
        </w:r>
      </w:hyperlink>
      <w:r w:rsidRPr="00D27B92">
        <w:rPr>
          <w:rFonts w:ascii="標楷體" w:eastAsia="標楷體" w:hAnsi="標楷體" w:cs="標楷體"/>
          <w:sz w:val="28"/>
          <w:szCs w:val="28"/>
        </w:rPr>
        <w:t>」至社會創新平台完成登錄；逾期未完成簽約</w:t>
      </w:r>
      <w:r w:rsidR="00EC2789" w:rsidRPr="00D27B92">
        <w:rPr>
          <w:rFonts w:ascii="標楷體" w:eastAsia="標楷體" w:hAnsi="標楷體" w:cs="標楷體" w:hint="eastAsia"/>
          <w:sz w:val="28"/>
          <w:szCs w:val="28"/>
        </w:rPr>
        <w:t>者</w:t>
      </w:r>
      <w:r w:rsidRPr="00D27B92">
        <w:rPr>
          <w:rFonts w:ascii="標楷體" w:eastAsia="標楷體" w:hAnsi="標楷體" w:cs="標楷體"/>
          <w:sz w:val="28"/>
          <w:szCs w:val="28"/>
        </w:rPr>
        <w:t>視同自動棄權，將由備取名單遞補。遞補之備取名單，由執行單位另行通知辦理簽約進駐作業程序。</w:t>
      </w:r>
    </w:p>
    <w:p w14:paraId="2422D502" w14:textId="77777777" w:rsidR="000867D9" w:rsidRPr="00D27B92" w:rsidRDefault="00000000">
      <w:pPr>
        <w:numPr>
          <w:ilvl w:val="2"/>
          <w:numId w:val="12"/>
        </w:numPr>
        <w:spacing w:before="120" w:after="120" w:line="360" w:lineRule="auto"/>
        <w:ind w:left="1418" w:hanging="283"/>
        <w:jc w:val="both"/>
        <w:rPr>
          <w:rFonts w:ascii="標楷體" w:eastAsia="標楷體" w:hAnsi="標楷體" w:cs="標楷體"/>
        </w:rPr>
      </w:pPr>
      <w:r w:rsidRPr="00D27B92">
        <w:rPr>
          <w:rFonts w:ascii="標楷體" w:eastAsia="標楷體" w:hAnsi="標楷體" w:cs="標楷體"/>
          <w:sz w:val="28"/>
          <w:szCs w:val="28"/>
        </w:rPr>
        <w:t>主辦單位得視審核情況調整各作業期程。</w:t>
      </w:r>
    </w:p>
    <w:p w14:paraId="68F292DD" w14:textId="5FD1EF19" w:rsidR="000867D9" w:rsidRPr="00D27B92" w:rsidRDefault="000867D9">
      <w:pPr>
        <w:spacing w:line="360" w:lineRule="auto"/>
        <w:rPr>
          <w:rFonts w:ascii="標楷體" w:eastAsia="標楷體" w:hAnsi="標楷體" w:cs="標楷體"/>
          <w:sz w:val="28"/>
          <w:szCs w:val="28"/>
        </w:rPr>
      </w:pPr>
    </w:p>
    <w:p w14:paraId="3CF915AE" w14:textId="77777777" w:rsidR="000867D9" w:rsidRPr="00D27B92" w:rsidRDefault="00000000" w:rsidP="0029489B">
      <w:pPr>
        <w:pStyle w:val="af8"/>
        <w:numPr>
          <w:ilvl w:val="0"/>
          <w:numId w:val="19"/>
        </w:numPr>
        <w:spacing w:line="360" w:lineRule="auto"/>
        <w:ind w:leftChars="0" w:left="1276" w:hanging="645"/>
        <w:jc w:val="both"/>
        <w:rPr>
          <w:rFonts w:ascii="標楷體" w:eastAsia="標楷體" w:hAnsi="標楷體" w:cs="標楷體"/>
          <w:sz w:val="28"/>
          <w:szCs w:val="28"/>
        </w:rPr>
      </w:pPr>
      <w:r w:rsidRPr="00D27B92">
        <w:rPr>
          <w:rFonts w:ascii="標楷體" w:eastAsia="標楷體" w:hAnsi="標楷體" w:cs="標楷體"/>
          <w:sz w:val="28"/>
          <w:szCs w:val="28"/>
        </w:rPr>
        <w:t>審查項目說明</w:t>
      </w:r>
    </w:p>
    <w:tbl>
      <w:tblPr>
        <w:tblStyle w:val="afff6"/>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9"/>
        <w:gridCol w:w="1256"/>
        <w:gridCol w:w="709"/>
        <w:gridCol w:w="6804"/>
      </w:tblGrid>
      <w:tr w:rsidR="000867D9" w:rsidRPr="00D27B92" w14:paraId="0F74A337" w14:textId="77777777" w:rsidTr="0029489B">
        <w:tc>
          <w:tcPr>
            <w:tcW w:w="729" w:type="dxa"/>
            <w:shd w:val="clear" w:color="auto" w:fill="BFBFBF"/>
            <w:vAlign w:val="center"/>
          </w:tcPr>
          <w:p w14:paraId="3AC1958B" w14:textId="77777777" w:rsidR="000867D9" w:rsidRPr="00D27B92" w:rsidRDefault="00000000" w:rsidP="0029489B">
            <w:pPr>
              <w:spacing w:before="120" w:after="120" w:line="360" w:lineRule="auto"/>
              <w:jc w:val="center"/>
              <w:rPr>
                <w:rFonts w:ascii="標楷體" w:eastAsia="標楷體" w:hAnsi="標楷體" w:cs="標楷體"/>
                <w:b/>
                <w:bCs/>
                <w:sz w:val="28"/>
                <w:szCs w:val="28"/>
              </w:rPr>
            </w:pPr>
            <w:r w:rsidRPr="00D27B92">
              <w:rPr>
                <w:rFonts w:ascii="標楷體" w:eastAsia="標楷體" w:hAnsi="標楷體" w:cs="標楷體"/>
                <w:b/>
                <w:bCs/>
                <w:sz w:val="28"/>
                <w:szCs w:val="28"/>
              </w:rPr>
              <w:t>項次</w:t>
            </w:r>
          </w:p>
        </w:tc>
        <w:tc>
          <w:tcPr>
            <w:tcW w:w="1256" w:type="dxa"/>
            <w:shd w:val="clear" w:color="auto" w:fill="BFBFBF"/>
            <w:vAlign w:val="center"/>
          </w:tcPr>
          <w:p w14:paraId="2F92CD77" w14:textId="77777777" w:rsidR="000867D9" w:rsidRPr="00D27B92" w:rsidRDefault="00000000">
            <w:pPr>
              <w:spacing w:before="120" w:after="120" w:line="360" w:lineRule="auto"/>
              <w:jc w:val="center"/>
              <w:rPr>
                <w:rFonts w:ascii="標楷體" w:eastAsia="標楷體" w:hAnsi="標楷體" w:cs="標楷體"/>
                <w:b/>
                <w:bCs/>
                <w:sz w:val="28"/>
                <w:szCs w:val="28"/>
              </w:rPr>
            </w:pPr>
            <w:r w:rsidRPr="00D27B92">
              <w:rPr>
                <w:rFonts w:ascii="標楷體" w:eastAsia="標楷體" w:hAnsi="標楷體" w:cs="標楷體"/>
                <w:b/>
                <w:bCs/>
                <w:sz w:val="28"/>
                <w:szCs w:val="28"/>
              </w:rPr>
              <w:t>項目</w:t>
            </w:r>
          </w:p>
        </w:tc>
        <w:tc>
          <w:tcPr>
            <w:tcW w:w="709" w:type="dxa"/>
            <w:shd w:val="clear" w:color="auto" w:fill="BFBFBF"/>
            <w:vAlign w:val="center"/>
          </w:tcPr>
          <w:p w14:paraId="2DE10B26" w14:textId="77777777" w:rsidR="000867D9" w:rsidRPr="00D27B92" w:rsidRDefault="00000000" w:rsidP="0029489B">
            <w:pPr>
              <w:spacing w:before="120" w:after="120" w:line="360" w:lineRule="auto"/>
              <w:jc w:val="center"/>
              <w:rPr>
                <w:rFonts w:ascii="標楷體" w:eastAsia="標楷體" w:hAnsi="標楷體" w:cs="標楷體"/>
                <w:b/>
                <w:bCs/>
                <w:sz w:val="28"/>
                <w:szCs w:val="28"/>
              </w:rPr>
            </w:pPr>
            <w:r w:rsidRPr="00D27B92">
              <w:rPr>
                <w:rFonts w:ascii="標楷體" w:eastAsia="標楷體" w:hAnsi="標楷體" w:cs="標楷體"/>
                <w:b/>
                <w:bCs/>
                <w:sz w:val="28"/>
                <w:szCs w:val="28"/>
              </w:rPr>
              <w:t>比重</w:t>
            </w:r>
          </w:p>
        </w:tc>
        <w:tc>
          <w:tcPr>
            <w:tcW w:w="6804" w:type="dxa"/>
            <w:shd w:val="clear" w:color="auto" w:fill="BFBFBF"/>
            <w:vAlign w:val="center"/>
          </w:tcPr>
          <w:p w14:paraId="2D757E22" w14:textId="77777777" w:rsidR="000867D9" w:rsidRPr="00D27B92" w:rsidRDefault="00000000">
            <w:pPr>
              <w:spacing w:before="120" w:after="120" w:line="360" w:lineRule="auto"/>
              <w:jc w:val="center"/>
              <w:rPr>
                <w:rFonts w:ascii="標楷體" w:eastAsia="標楷體" w:hAnsi="標楷體" w:cs="標楷體"/>
                <w:b/>
                <w:bCs/>
                <w:sz w:val="28"/>
                <w:szCs w:val="28"/>
              </w:rPr>
            </w:pPr>
            <w:r w:rsidRPr="00D27B92">
              <w:rPr>
                <w:rFonts w:ascii="標楷體" w:eastAsia="標楷體" w:hAnsi="標楷體" w:cs="標楷體"/>
                <w:b/>
                <w:bCs/>
                <w:sz w:val="28"/>
                <w:szCs w:val="28"/>
              </w:rPr>
              <w:t>內容說明</w:t>
            </w:r>
          </w:p>
        </w:tc>
      </w:tr>
      <w:tr w:rsidR="000867D9" w:rsidRPr="00D27B92" w14:paraId="74499BD9" w14:textId="77777777" w:rsidTr="0029489B">
        <w:tc>
          <w:tcPr>
            <w:tcW w:w="729" w:type="dxa"/>
            <w:vAlign w:val="center"/>
          </w:tcPr>
          <w:p w14:paraId="08A625B0" w14:textId="77777777" w:rsidR="000867D9" w:rsidRPr="00D27B92" w:rsidRDefault="00000000" w:rsidP="0029489B">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sz w:val="28"/>
                <w:szCs w:val="28"/>
              </w:rPr>
              <w:t>1</w:t>
            </w:r>
          </w:p>
        </w:tc>
        <w:tc>
          <w:tcPr>
            <w:tcW w:w="1256" w:type="dxa"/>
            <w:vAlign w:val="center"/>
          </w:tcPr>
          <w:p w14:paraId="544663C8" w14:textId="58298433" w:rsidR="000867D9" w:rsidRPr="00D27B92" w:rsidRDefault="00000000" w:rsidP="0029489B">
            <w:pPr>
              <w:spacing w:line="360" w:lineRule="auto"/>
              <w:jc w:val="both"/>
              <w:rPr>
                <w:rFonts w:ascii="標楷體" w:eastAsia="標楷體" w:hAnsi="標楷體" w:cs="標楷體"/>
                <w:sz w:val="28"/>
                <w:szCs w:val="28"/>
              </w:rPr>
            </w:pPr>
            <w:r w:rsidRPr="00D27B92">
              <w:rPr>
                <w:rFonts w:ascii="標楷體" w:eastAsia="標楷體" w:hAnsi="標楷體" w:cs="標楷體"/>
                <w:sz w:val="28"/>
                <w:szCs w:val="28"/>
              </w:rPr>
              <w:t>創業理念：社會議題、解決方案及社會影響評估</w:t>
            </w:r>
          </w:p>
        </w:tc>
        <w:tc>
          <w:tcPr>
            <w:tcW w:w="709" w:type="dxa"/>
            <w:vAlign w:val="center"/>
          </w:tcPr>
          <w:p w14:paraId="2B6ED662" w14:textId="77777777" w:rsidR="000867D9" w:rsidRPr="00D27B92" w:rsidRDefault="00000000" w:rsidP="0029489B">
            <w:pPr>
              <w:spacing w:line="360" w:lineRule="auto"/>
              <w:jc w:val="center"/>
              <w:rPr>
                <w:rFonts w:ascii="標楷體" w:eastAsia="標楷體" w:hAnsi="標楷體" w:cs="標楷體"/>
                <w:sz w:val="28"/>
                <w:szCs w:val="28"/>
              </w:rPr>
            </w:pPr>
            <w:r w:rsidRPr="00D27B92">
              <w:rPr>
                <w:rFonts w:ascii="標楷體" w:eastAsia="標楷體" w:hAnsi="標楷體" w:cs="標楷體"/>
                <w:sz w:val="28"/>
                <w:szCs w:val="28"/>
              </w:rPr>
              <w:t>30%</w:t>
            </w:r>
          </w:p>
        </w:tc>
        <w:tc>
          <w:tcPr>
            <w:tcW w:w="6804" w:type="dxa"/>
            <w:vAlign w:val="center"/>
          </w:tcPr>
          <w:p w14:paraId="051B38F8" w14:textId="74CA9C82" w:rsidR="0029489B" w:rsidRPr="00D27B92" w:rsidRDefault="00000000" w:rsidP="0029489B">
            <w:pPr>
              <w:pStyle w:val="af8"/>
              <w:numPr>
                <w:ilvl w:val="3"/>
                <w:numId w:val="12"/>
              </w:numPr>
              <w:spacing w:line="360" w:lineRule="auto"/>
              <w:ind w:leftChars="0" w:left="420" w:hanging="420"/>
              <w:jc w:val="both"/>
              <w:rPr>
                <w:rFonts w:ascii="標楷體" w:eastAsia="標楷體" w:hAnsi="標楷體" w:cs="標楷體"/>
                <w:sz w:val="28"/>
                <w:szCs w:val="28"/>
              </w:rPr>
            </w:pPr>
            <w:r w:rsidRPr="00D27B92">
              <w:rPr>
                <w:rFonts w:ascii="標楷體" w:eastAsia="標楷體" w:hAnsi="標楷體" w:cs="標楷體"/>
                <w:sz w:val="28"/>
                <w:szCs w:val="28"/>
              </w:rPr>
              <w:t>所關注的社會創新議題說明</w:t>
            </w:r>
            <w:proofErr w:type="gramStart"/>
            <w:r w:rsidRPr="00D27B92">
              <w:rPr>
                <w:rFonts w:ascii="標楷體" w:eastAsia="標楷體" w:hAnsi="標楷體" w:cs="標楷體"/>
                <w:sz w:val="28"/>
                <w:szCs w:val="28"/>
              </w:rPr>
              <w:t>（</w:t>
            </w:r>
            <w:proofErr w:type="gramEnd"/>
            <w:r w:rsidRPr="00D27B92">
              <w:rPr>
                <w:rFonts w:ascii="標楷體" w:eastAsia="標楷體" w:hAnsi="標楷體" w:cs="標楷體"/>
                <w:sz w:val="28"/>
                <w:szCs w:val="28"/>
              </w:rPr>
              <w:t>需符合聯合國17項永續發展目標；或我國與國際重要的社會創新發展議題，如：智慧城市、教育學習、就業輔導、</w:t>
            </w:r>
            <w:proofErr w:type="gramStart"/>
            <w:r w:rsidRPr="00D27B92">
              <w:rPr>
                <w:rFonts w:ascii="標楷體" w:eastAsia="標楷體" w:hAnsi="標楷體" w:cs="標楷體"/>
                <w:sz w:val="28"/>
                <w:szCs w:val="28"/>
              </w:rPr>
              <w:t>樂齡活化</w:t>
            </w:r>
            <w:proofErr w:type="gramEnd"/>
            <w:r w:rsidRPr="00D27B92">
              <w:rPr>
                <w:rFonts w:ascii="標楷體" w:eastAsia="標楷體" w:hAnsi="標楷體" w:cs="標楷體"/>
                <w:sz w:val="28"/>
                <w:szCs w:val="28"/>
              </w:rPr>
              <w:t>、環境保育、</w:t>
            </w:r>
            <w:proofErr w:type="gramStart"/>
            <w:r w:rsidRPr="00D27B92">
              <w:rPr>
                <w:rFonts w:ascii="標楷體" w:eastAsia="標楷體" w:hAnsi="標楷體" w:cs="標楷體"/>
                <w:sz w:val="28"/>
                <w:szCs w:val="28"/>
              </w:rPr>
              <w:t>淨零排放</w:t>
            </w:r>
            <w:proofErr w:type="gramEnd"/>
            <w:r w:rsidRPr="00D27B92">
              <w:rPr>
                <w:rFonts w:ascii="標楷體" w:eastAsia="標楷體" w:hAnsi="標楷體" w:cs="標楷體"/>
                <w:sz w:val="28"/>
                <w:szCs w:val="28"/>
              </w:rPr>
              <w:t>、關懷培力、</w:t>
            </w:r>
            <w:proofErr w:type="gramStart"/>
            <w:r w:rsidRPr="00D27B92">
              <w:rPr>
                <w:rFonts w:ascii="標楷體" w:eastAsia="標楷體" w:hAnsi="標楷體" w:cs="標楷體"/>
                <w:sz w:val="28"/>
                <w:szCs w:val="28"/>
              </w:rPr>
              <w:t>食農創新</w:t>
            </w:r>
            <w:proofErr w:type="gramEnd"/>
            <w:r w:rsidRPr="00D27B92">
              <w:rPr>
                <w:rFonts w:ascii="標楷體" w:eastAsia="標楷體" w:hAnsi="標楷體" w:cs="標楷體"/>
                <w:sz w:val="28"/>
                <w:szCs w:val="28"/>
              </w:rPr>
              <w:t>、多元族群等</w:t>
            </w:r>
            <w:proofErr w:type="gramStart"/>
            <w:r w:rsidRPr="00D27B92">
              <w:rPr>
                <w:rFonts w:ascii="標楷體" w:eastAsia="標楷體" w:hAnsi="標楷體" w:cs="標楷體"/>
                <w:sz w:val="28"/>
                <w:szCs w:val="28"/>
              </w:rPr>
              <w:t>）</w:t>
            </w:r>
            <w:proofErr w:type="gramEnd"/>
            <w:r w:rsidRPr="00D27B92">
              <w:rPr>
                <w:rFonts w:ascii="標楷體" w:eastAsia="標楷體" w:hAnsi="標楷體" w:cs="標楷體"/>
                <w:sz w:val="28"/>
                <w:szCs w:val="28"/>
              </w:rPr>
              <w:t>。</w:t>
            </w:r>
          </w:p>
          <w:p w14:paraId="22A3A9C9" w14:textId="122DC6FA" w:rsidR="000867D9" w:rsidRPr="00D27B92" w:rsidRDefault="00000000" w:rsidP="0029489B">
            <w:pPr>
              <w:pStyle w:val="af8"/>
              <w:numPr>
                <w:ilvl w:val="3"/>
                <w:numId w:val="12"/>
              </w:numPr>
              <w:spacing w:line="360" w:lineRule="auto"/>
              <w:ind w:leftChars="0" w:left="420" w:hanging="420"/>
              <w:jc w:val="both"/>
              <w:rPr>
                <w:rFonts w:ascii="標楷體" w:eastAsia="標楷體" w:hAnsi="標楷體" w:cs="標楷體"/>
                <w:sz w:val="28"/>
                <w:szCs w:val="28"/>
              </w:rPr>
            </w:pPr>
            <w:r w:rsidRPr="00D27B92">
              <w:rPr>
                <w:rFonts w:ascii="標楷體" w:eastAsia="標楷體" w:hAnsi="標楷體" w:cs="標楷體"/>
                <w:sz w:val="28"/>
                <w:szCs w:val="28"/>
              </w:rPr>
              <w:t>解決方案說明</w:t>
            </w:r>
            <w:r w:rsidR="00552A5F" w:rsidRPr="00D27B92">
              <w:rPr>
                <w:rFonts w:ascii="標楷體" w:eastAsia="標楷體" w:hAnsi="標楷體" w:cs="標楷體" w:hint="eastAsia"/>
                <w:sz w:val="28"/>
                <w:szCs w:val="28"/>
              </w:rPr>
              <w:t>（須明確指出如何運用科技作為解決方案的關鍵核心，並包含社會價值創造機制、系統性影響評估）。</w:t>
            </w:r>
          </w:p>
          <w:p w14:paraId="7BB545F4" w14:textId="126B90D5" w:rsidR="000867D9" w:rsidRPr="00D27B92" w:rsidRDefault="00000000" w:rsidP="0029489B">
            <w:pPr>
              <w:pStyle w:val="af8"/>
              <w:numPr>
                <w:ilvl w:val="3"/>
                <w:numId w:val="12"/>
              </w:numPr>
              <w:spacing w:line="360" w:lineRule="auto"/>
              <w:ind w:leftChars="0" w:left="420" w:hanging="420"/>
              <w:jc w:val="both"/>
              <w:rPr>
                <w:rFonts w:ascii="標楷體" w:eastAsia="標楷體" w:hAnsi="標楷體" w:cs="標楷體"/>
                <w:sz w:val="28"/>
                <w:szCs w:val="28"/>
              </w:rPr>
            </w:pPr>
            <w:r w:rsidRPr="00D27B92">
              <w:rPr>
                <w:rFonts w:ascii="標楷體" w:eastAsia="標楷體" w:hAnsi="標楷體" w:cs="標楷體"/>
                <w:sz w:val="28"/>
                <w:szCs w:val="28"/>
              </w:rPr>
              <w:t>請就該議題的跨領域合作機會進行發想，並提出潛在合作對象／合作原因以及預計帶來的積極影響。</w:t>
            </w:r>
          </w:p>
        </w:tc>
      </w:tr>
      <w:tr w:rsidR="000867D9" w:rsidRPr="00D27B92" w14:paraId="41639E0F" w14:textId="77777777" w:rsidTr="0029489B">
        <w:tc>
          <w:tcPr>
            <w:tcW w:w="729" w:type="dxa"/>
            <w:vAlign w:val="center"/>
          </w:tcPr>
          <w:p w14:paraId="46ECB790" w14:textId="77777777" w:rsidR="000867D9" w:rsidRPr="00D27B92" w:rsidRDefault="00000000" w:rsidP="0029489B">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sz w:val="28"/>
                <w:szCs w:val="28"/>
              </w:rPr>
              <w:t>2</w:t>
            </w:r>
          </w:p>
        </w:tc>
        <w:tc>
          <w:tcPr>
            <w:tcW w:w="1256" w:type="dxa"/>
            <w:vAlign w:val="center"/>
          </w:tcPr>
          <w:p w14:paraId="0D865E5D" w14:textId="0AFE4854" w:rsidR="000867D9" w:rsidRPr="00D27B92" w:rsidRDefault="00000000" w:rsidP="0029489B">
            <w:pPr>
              <w:spacing w:line="360" w:lineRule="auto"/>
              <w:jc w:val="both"/>
              <w:rPr>
                <w:rFonts w:ascii="標楷體" w:eastAsia="標楷體" w:hAnsi="標楷體" w:cs="標楷體"/>
                <w:sz w:val="28"/>
                <w:szCs w:val="28"/>
              </w:rPr>
            </w:pPr>
            <w:r w:rsidRPr="00D27B92">
              <w:rPr>
                <w:rFonts w:ascii="標楷體" w:eastAsia="標楷體" w:hAnsi="標楷體" w:cs="標楷體"/>
                <w:sz w:val="28"/>
                <w:szCs w:val="28"/>
              </w:rPr>
              <w:t>商業模式與產業競爭優勢</w:t>
            </w:r>
          </w:p>
        </w:tc>
        <w:tc>
          <w:tcPr>
            <w:tcW w:w="709" w:type="dxa"/>
            <w:vAlign w:val="center"/>
          </w:tcPr>
          <w:p w14:paraId="76DEC49D" w14:textId="77777777" w:rsidR="000867D9" w:rsidRPr="00D27B92" w:rsidRDefault="00000000" w:rsidP="0029489B">
            <w:pPr>
              <w:spacing w:line="360" w:lineRule="auto"/>
              <w:jc w:val="center"/>
              <w:rPr>
                <w:rFonts w:ascii="標楷體" w:eastAsia="標楷體" w:hAnsi="標楷體" w:cs="標楷體"/>
                <w:sz w:val="28"/>
                <w:szCs w:val="28"/>
              </w:rPr>
            </w:pPr>
            <w:r w:rsidRPr="00D27B92">
              <w:rPr>
                <w:rFonts w:ascii="標楷體" w:eastAsia="標楷體" w:hAnsi="標楷體" w:cs="標楷體"/>
                <w:sz w:val="28"/>
                <w:szCs w:val="28"/>
              </w:rPr>
              <w:t>30%</w:t>
            </w:r>
          </w:p>
        </w:tc>
        <w:tc>
          <w:tcPr>
            <w:tcW w:w="6804" w:type="dxa"/>
            <w:vAlign w:val="center"/>
          </w:tcPr>
          <w:p w14:paraId="5B29C008" w14:textId="4B5E95D5" w:rsidR="000867D9" w:rsidRPr="00D27B92" w:rsidRDefault="00000000" w:rsidP="0029489B">
            <w:pPr>
              <w:pStyle w:val="af8"/>
              <w:numPr>
                <w:ilvl w:val="3"/>
                <w:numId w:val="20"/>
              </w:numPr>
              <w:spacing w:line="360" w:lineRule="auto"/>
              <w:ind w:leftChars="0" w:left="420" w:hanging="420"/>
              <w:jc w:val="both"/>
              <w:rPr>
                <w:rFonts w:ascii="標楷體" w:eastAsia="標楷體" w:hAnsi="標楷體" w:cs="標楷體"/>
                <w:sz w:val="28"/>
                <w:szCs w:val="28"/>
              </w:rPr>
            </w:pPr>
            <w:r w:rsidRPr="00D27B92">
              <w:rPr>
                <w:rFonts w:ascii="標楷體" w:eastAsia="標楷體" w:hAnsi="標楷體" w:cs="標楷體"/>
                <w:sz w:val="28"/>
                <w:szCs w:val="28"/>
              </w:rPr>
              <w:t>商業模式說明：產品與服務內容、顧客與受益人、營運模式及收費機制。</w:t>
            </w:r>
          </w:p>
          <w:p w14:paraId="6BB8DCA1" w14:textId="4A2F0BF8" w:rsidR="000867D9" w:rsidRPr="00D27B92" w:rsidRDefault="00000000" w:rsidP="0029489B">
            <w:pPr>
              <w:pStyle w:val="af8"/>
              <w:numPr>
                <w:ilvl w:val="3"/>
                <w:numId w:val="20"/>
              </w:numPr>
              <w:spacing w:line="360" w:lineRule="auto"/>
              <w:ind w:leftChars="0" w:left="420" w:hanging="420"/>
              <w:jc w:val="both"/>
              <w:rPr>
                <w:rFonts w:ascii="標楷體" w:eastAsia="標楷體" w:hAnsi="標楷體" w:cs="標楷體"/>
                <w:sz w:val="28"/>
                <w:szCs w:val="28"/>
              </w:rPr>
            </w:pPr>
            <w:r w:rsidRPr="00D27B92">
              <w:rPr>
                <w:rFonts w:ascii="標楷體" w:eastAsia="標楷體" w:hAnsi="標楷體" w:cs="標楷體"/>
                <w:sz w:val="28"/>
                <w:szCs w:val="28"/>
              </w:rPr>
              <w:lastRenderedPageBreak/>
              <w:t>市場規模與產業環境分析(包括但不限於產業需求評估、自我市場定位等</w:t>
            </w:r>
            <w:proofErr w:type="gramStart"/>
            <w:r w:rsidRPr="00D27B92">
              <w:rPr>
                <w:rFonts w:ascii="標楷體" w:eastAsia="標楷體" w:hAnsi="標楷體" w:cs="標楷體"/>
                <w:sz w:val="28"/>
                <w:szCs w:val="28"/>
              </w:rPr>
              <w:t>）</w:t>
            </w:r>
            <w:proofErr w:type="gramEnd"/>
            <w:r w:rsidRPr="00D27B92">
              <w:rPr>
                <w:rFonts w:ascii="標楷體" w:eastAsia="標楷體" w:hAnsi="標楷體" w:cs="標楷體"/>
                <w:sz w:val="28"/>
                <w:szCs w:val="28"/>
              </w:rPr>
              <w:t>。</w:t>
            </w:r>
          </w:p>
          <w:p w14:paraId="2DF4F1A5" w14:textId="6A33A71B" w:rsidR="000867D9" w:rsidRPr="00D27B92" w:rsidRDefault="00000000" w:rsidP="0029489B">
            <w:pPr>
              <w:pStyle w:val="af8"/>
              <w:numPr>
                <w:ilvl w:val="3"/>
                <w:numId w:val="20"/>
              </w:numPr>
              <w:spacing w:line="360" w:lineRule="auto"/>
              <w:ind w:leftChars="0" w:left="420" w:hanging="420"/>
              <w:jc w:val="both"/>
              <w:rPr>
                <w:rFonts w:ascii="標楷體" w:eastAsia="標楷體" w:hAnsi="標楷體" w:cs="標楷體"/>
                <w:sz w:val="28"/>
                <w:szCs w:val="28"/>
              </w:rPr>
            </w:pPr>
            <w:r w:rsidRPr="00D27B92">
              <w:rPr>
                <w:rFonts w:ascii="標楷體" w:eastAsia="標楷體" w:hAnsi="標楷體" w:cs="標楷體"/>
                <w:sz w:val="28"/>
                <w:szCs w:val="28"/>
              </w:rPr>
              <w:t>競爭者概況與使用者輪廓分析。</w:t>
            </w:r>
          </w:p>
          <w:p w14:paraId="28E702D0" w14:textId="5A9EA57A" w:rsidR="000867D9" w:rsidRPr="00D27B92" w:rsidRDefault="00000000" w:rsidP="0029489B">
            <w:pPr>
              <w:pStyle w:val="af8"/>
              <w:numPr>
                <w:ilvl w:val="3"/>
                <w:numId w:val="20"/>
              </w:numPr>
              <w:spacing w:line="360" w:lineRule="auto"/>
              <w:ind w:leftChars="0" w:left="420" w:hanging="420"/>
              <w:jc w:val="both"/>
              <w:rPr>
                <w:rFonts w:ascii="標楷體" w:eastAsia="標楷體" w:hAnsi="標楷體" w:cs="標楷體"/>
                <w:sz w:val="28"/>
                <w:szCs w:val="28"/>
              </w:rPr>
            </w:pPr>
            <w:r w:rsidRPr="00D27B92">
              <w:rPr>
                <w:rFonts w:ascii="標楷體" w:eastAsia="標楷體" w:hAnsi="標楷體" w:cs="標楷體"/>
                <w:sz w:val="28"/>
                <w:szCs w:val="28"/>
              </w:rPr>
              <w:t>利害關係人連結度：與產品、服務內容相關之利害關係人影響程度分析。</w:t>
            </w:r>
          </w:p>
        </w:tc>
      </w:tr>
      <w:tr w:rsidR="000867D9" w:rsidRPr="00D27B92" w14:paraId="3ABC6347" w14:textId="77777777" w:rsidTr="0029489B">
        <w:tc>
          <w:tcPr>
            <w:tcW w:w="729" w:type="dxa"/>
            <w:vAlign w:val="center"/>
          </w:tcPr>
          <w:p w14:paraId="25B37DA4" w14:textId="77777777" w:rsidR="000867D9" w:rsidRPr="00D27B92" w:rsidRDefault="00000000" w:rsidP="0029489B">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sz w:val="28"/>
                <w:szCs w:val="28"/>
              </w:rPr>
              <w:lastRenderedPageBreak/>
              <w:t>3</w:t>
            </w:r>
          </w:p>
        </w:tc>
        <w:tc>
          <w:tcPr>
            <w:tcW w:w="1256" w:type="dxa"/>
            <w:vAlign w:val="center"/>
          </w:tcPr>
          <w:p w14:paraId="64E60661" w14:textId="4BC16F85" w:rsidR="000867D9" w:rsidRPr="00D27B92" w:rsidRDefault="00000000" w:rsidP="0029489B">
            <w:pPr>
              <w:spacing w:line="360" w:lineRule="auto"/>
              <w:jc w:val="both"/>
              <w:rPr>
                <w:rFonts w:ascii="標楷體" w:eastAsia="標楷體" w:hAnsi="標楷體" w:cs="標楷體"/>
                <w:sz w:val="28"/>
                <w:szCs w:val="28"/>
              </w:rPr>
            </w:pPr>
            <w:r w:rsidRPr="00D27B92">
              <w:rPr>
                <w:rFonts w:ascii="標楷體" w:eastAsia="標楷體" w:hAnsi="標楷體" w:cs="標楷體"/>
                <w:sz w:val="28"/>
                <w:szCs w:val="28"/>
              </w:rPr>
              <w:t>組織架構與執行能力</w:t>
            </w:r>
          </w:p>
        </w:tc>
        <w:tc>
          <w:tcPr>
            <w:tcW w:w="709" w:type="dxa"/>
            <w:vAlign w:val="center"/>
          </w:tcPr>
          <w:p w14:paraId="678FA3A8" w14:textId="77777777" w:rsidR="000867D9" w:rsidRPr="00D27B92" w:rsidRDefault="00000000" w:rsidP="0029489B">
            <w:pPr>
              <w:spacing w:line="360" w:lineRule="auto"/>
              <w:jc w:val="center"/>
              <w:rPr>
                <w:rFonts w:ascii="標楷體" w:eastAsia="標楷體" w:hAnsi="標楷體" w:cs="標楷體"/>
                <w:sz w:val="28"/>
                <w:szCs w:val="28"/>
              </w:rPr>
            </w:pPr>
            <w:r w:rsidRPr="00D27B92">
              <w:rPr>
                <w:rFonts w:ascii="標楷體" w:eastAsia="標楷體" w:hAnsi="標楷體" w:cs="標楷體"/>
                <w:sz w:val="28"/>
                <w:szCs w:val="28"/>
              </w:rPr>
              <w:t>20%</w:t>
            </w:r>
          </w:p>
        </w:tc>
        <w:tc>
          <w:tcPr>
            <w:tcW w:w="6804" w:type="dxa"/>
            <w:vAlign w:val="center"/>
          </w:tcPr>
          <w:p w14:paraId="0C865DDE" w14:textId="1039FFD3" w:rsidR="000867D9" w:rsidRPr="00D27B92" w:rsidRDefault="00000000" w:rsidP="0029489B">
            <w:pPr>
              <w:pStyle w:val="af8"/>
              <w:numPr>
                <w:ilvl w:val="3"/>
                <w:numId w:val="21"/>
              </w:numPr>
              <w:spacing w:line="360" w:lineRule="auto"/>
              <w:ind w:leftChars="0" w:left="420" w:hanging="420"/>
              <w:jc w:val="both"/>
              <w:rPr>
                <w:rFonts w:ascii="標楷體" w:eastAsia="標楷體" w:hAnsi="標楷體" w:cs="標楷體"/>
                <w:sz w:val="28"/>
                <w:szCs w:val="28"/>
              </w:rPr>
            </w:pPr>
            <w:r w:rsidRPr="00D27B92">
              <w:rPr>
                <w:rFonts w:ascii="標楷體" w:eastAsia="標楷體" w:hAnsi="標楷體" w:cs="標楷體"/>
                <w:sz w:val="28"/>
                <w:szCs w:val="28"/>
              </w:rPr>
              <w:t>執行力：</w:t>
            </w:r>
            <w:r w:rsidR="00EC2789" w:rsidRPr="00D27B92">
              <w:rPr>
                <w:rFonts w:ascii="標楷體" w:eastAsia="標楷體" w:hAnsi="標楷體" w:cs="標楷體" w:hint="eastAsia"/>
                <w:sz w:val="28"/>
                <w:szCs w:val="28"/>
              </w:rPr>
              <w:t>單位</w:t>
            </w:r>
            <w:r w:rsidRPr="00D27B92">
              <w:rPr>
                <w:rFonts w:ascii="標楷體" w:eastAsia="標楷體" w:hAnsi="標楷體" w:cs="標楷體"/>
                <w:sz w:val="28"/>
                <w:szCs w:val="28"/>
              </w:rPr>
              <w:t>背景、相關工作經驗、執行優勢說明。</w:t>
            </w:r>
          </w:p>
          <w:p w14:paraId="19CBCE77" w14:textId="468565FD" w:rsidR="000867D9" w:rsidRPr="00D27B92" w:rsidRDefault="00000000" w:rsidP="0029489B">
            <w:pPr>
              <w:pStyle w:val="af8"/>
              <w:numPr>
                <w:ilvl w:val="3"/>
                <w:numId w:val="21"/>
              </w:numPr>
              <w:spacing w:line="360" w:lineRule="auto"/>
              <w:ind w:leftChars="0" w:left="420" w:hanging="420"/>
              <w:jc w:val="both"/>
              <w:rPr>
                <w:rFonts w:ascii="標楷體" w:eastAsia="標楷體" w:hAnsi="標楷體" w:cs="標楷體"/>
                <w:sz w:val="28"/>
                <w:szCs w:val="28"/>
              </w:rPr>
            </w:pPr>
            <w:r w:rsidRPr="00D27B92">
              <w:rPr>
                <w:rFonts w:ascii="標楷體" w:eastAsia="標楷體" w:hAnsi="標楷體" w:cs="標楷體"/>
                <w:sz w:val="28"/>
                <w:szCs w:val="28"/>
              </w:rPr>
              <w:t>其他可供參考亮點事蹟(包含獲得政府與民間獎項、國內外參展經驗、進駐加速器或育成中心等機構) 。</w:t>
            </w:r>
          </w:p>
        </w:tc>
      </w:tr>
      <w:tr w:rsidR="000867D9" w:rsidRPr="00D27B92" w14:paraId="786CBBA7" w14:textId="77777777" w:rsidTr="0029489B">
        <w:tc>
          <w:tcPr>
            <w:tcW w:w="729" w:type="dxa"/>
            <w:vAlign w:val="center"/>
          </w:tcPr>
          <w:p w14:paraId="68396F89" w14:textId="77777777" w:rsidR="000867D9" w:rsidRPr="00D27B92" w:rsidRDefault="00000000" w:rsidP="0029489B">
            <w:pPr>
              <w:spacing w:before="120" w:after="120" w:line="360" w:lineRule="auto"/>
              <w:jc w:val="center"/>
              <w:rPr>
                <w:rFonts w:ascii="標楷體" w:eastAsia="標楷體" w:hAnsi="標楷體" w:cs="標楷體"/>
                <w:sz w:val="28"/>
                <w:szCs w:val="28"/>
              </w:rPr>
            </w:pPr>
            <w:r w:rsidRPr="00D27B92">
              <w:rPr>
                <w:rFonts w:ascii="標楷體" w:eastAsia="標楷體" w:hAnsi="標楷體" w:cs="標楷體"/>
                <w:sz w:val="28"/>
                <w:szCs w:val="28"/>
              </w:rPr>
              <w:t>4</w:t>
            </w:r>
          </w:p>
        </w:tc>
        <w:tc>
          <w:tcPr>
            <w:tcW w:w="1256" w:type="dxa"/>
            <w:vAlign w:val="center"/>
          </w:tcPr>
          <w:p w14:paraId="7E78C550" w14:textId="77777777" w:rsidR="000867D9" w:rsidRPr="00D27B92" w:rsidRDefault="00000000" w:rsidP="0029489B">
            <w:pPr>
              <w:spacing w:line="360" w:lineRule="auto"/>
              <w:jc w:val="both"/>
              <w:rPr>
                <w:rFonts w:ascii="標楷體" w:eastAsia="標楷體" w:hAnsi="標楷體" w:cs="標楷體"/>
                <w:sz w:val="28"/>
                <w:szCs w:val="28"/>
              </w:rPr>
            </w:pPr>
            <w:r w:rsidRPr="00D27B92">
              <w:rPr>
                <w:rFonts w:ascii="標楷體" w:eastAsia="標楷體" w:hAnsi="標楷體" w:cs="標楷體"/>
                <w:sz w:val="28"/>
                <w:szCs w:val="28"/>
              </w:rPr>
              <w:t>需求資源與中心場域使用規劃</w:t>
            </w:r>
          </w:p>
        </w:tc>
        <w:tc>
          <w:tcPr>
            <w:tcW w:w="709" w:type="dxa"/>
            <w:vAlign w:val="center"/>
          </w:tcPr>
          <w:p w14:paraId="7A369980" w14:textId="77777777" w:rsidR="000867D9" w:rsidRPr="00D27B92" w:rsidRDefault="00000000" w:rsidP="0029489B">
            <w:pPr>
              <w:spacing w:line="360" w:lineRule="auto"/>
              <w:jc w:val="center"/>
              <w:rPr>
                <w:rFonts w:ascii="標楷體" w:eastAsia="標楷體" w:hAnsi="標楷體" w:cs="標楷體"/>
                <w:sz w:val="28"/>
                <w:szCs w:val="28"/>
              </w:rPr>
            </w:pPr>
            <w:r w:rsidRPr="00D27B92">
              <w:rPr>
                <w:rFonts w:ascii="標楷體" w:eastAsia="標楷體" w:hAnsi="標楷體" w:cs="標楷體"/>
                <w:sz w:val="28"/>
                <w:szCs w:val="28"/>
              </w:rPr>
              <w:t>20%</w:t>
            </w:r>
          </w:p>
        </w:tc>
        <w:tc>
          <w:tcPr>
            <w:tcW w:w="6804" w:type="dxa"/>
            <w:vAlign w:val="center"/>
          </w:tcPr>
          <w:p w14:paraId="1BABC50E" w14:textId="06A67F52" w:rsidR="000867D9" w:rsidRPr="00D27B92" w:rsidRDefault="00000000" w:rsidP="0029489B">
            <w:pPr>
              <w:pStyle w:val="af8"/>
              <w:numPr>
                <w:ilvl w:val="3"/>
                <w:numId w:val="22"/>
              </w:numPr>
              <w:spacing w:line="360" w:lineRule="auto"/>
              <w:ind w:leftChars="0" w:left="420" w:hanging="420"/>
              <w:jc w:val="both"/>
              <w:rPr>
                <w:rFonts w:ascii="標楷體" w:eastAsia="標楷體" w:hAnsi="標楷體" w:cs="標楷體"/>
                <w:sz w:val="28"/>
                <w:szCs w:val="28"/>
              </w:rPr>
            </w:pPr>
            <w:proofErr w:type="gramStart"/>
            <w:r w:rsidRPr="00D27B92">
              <w:rPr>
                <w:rFonts w:ascii="標楷體" w:eastAsia="標楷體" w:hAnsi="標楷體" w:cs="標楷體"/>
                <w:sz w:val="28"/>
                <w:szCs w:val="28"/>
              </w:rPr>
              <w:t>進駐社創中心</w:t>
            </w:r>
            <w:proofErr w:type="gramEnd"/>
            <w:r w:rsidRPr="00D27B92">
              <w:rPr>
                <w:rFonts w:ascii="標楷體" w:eastAsia="標楷體" w:hAnsi="標楷體" w:cs="標楷體"/>
                <w:sz w:val="28"/>
                <w:szCs w:val="28"/>
              </w:rPr>
              <w:t>緣由與現階段創業需求說明。</w:t>
            </w:r>
          </w:p>
          <w:p w14:paraId="27B35FD0" w14:textId="60EF8475" w:rsidR="000867D9" w:rsidRPr="00D27B92" w:rsidRDefault="00000000" w:rsidP="0029489B">
            <w:pPr>
              <w:pStyle w:val="af8"/>
              <w:numPr>
                <w:ilvl w:val="3"/>
                <w:numId w:val="22"/>
              </w:numPr>
              <w:spacing w:line="360" w:lineRule="auto"/>
              <w:ind w:leftChars="0" w:left="420" w:hanging="420"/>
              <w:jc w:val="both"/>
              <w:rPr>
                <w:rFonts w:ascii="標楷體" w:eastAsia="標楷體" w:hAnsi="標楷體" w:cs="標楷體"/>
                <w:sz w:val="28"/>
                <w:szCs w:val="28"/>
              </w:rPr>
            </w:pPr>
            <w:r w:rsidRPr="00D27B92">
              <w:rPr>
                <w:rFonts w:ascii="標楷體" w:eastAsia="標楷體" w:hAnsi="標楷體" w:cs="標楷體"/>
                <w:sz w:val="28"/>
                <w:szCs w:val="28"/>
              </w:rPr>
              <w:t>進駐期間的發展規劃，及離駐後續發展規劃。</w:t>
            </w:r>
          </w:p>
          <w:p w14:paraId="276F6B1B" w14:textId="58120954" w:rsidR="000867D9" w:rsidRPr="00D27B92" w:rsidRDefault="00000000" w:rsidP="0029489B">
            <w:pPr>
              <w:pStyle w:val="af8"/>
              <w:numPr>
                <w:ilvl w:val="3"/>
                <w:numId w:val="22"/>
              </w:numPr>
              <w:spacing w:line="360" w:lineRule="auto"/>
              <w:ind w:leftChars="0" w:left="420" w:hanging="420"/>
              <w:jc w:val="both"/>
              <w:rPr>
                <w:rFonts w:ascii="標楷體" w:eastAsia="標楷體" w:hAnsi="標楷體" w:cs="標楷體"/>
                <w:sz w:val="28"/>
                <w:szCs w:val="28"/>
              </w:rPr>
            </w:pPr>
            <w:r w:rsidRPr="00D27B92">
              <w:rPr>
                <w:rFonts w:ascii="標楷體" w:eastAsia="標楷體" w:hAnsi="標楷體" w:cs="標楷體"/>
                <w:sz w:val="28"/>
                <w:szCs w:val="28"/>
              </w:rPr>
              <w:t>回饋計畫(含可回饋內容及具體做法)。</w:t>
            </w:r>
          </w:p>
        </w:tc>
      </w:tr>
    </w:tbl>
    <w:p w14:paraId="7E67F57E" w14:textId="77777777" w:rsidR="000867D9" w:rsidRPr="00D27B92" w:rsidRDefault="000867D9">
      <w:pPr>
        <w:spacing w:line="360" w:lineRule="auto"/>
        <w:rPr>
          <w:rFonts w:ascii="標楷體" w:eastAsia="標楷體" w:hAnsi="標楷體" w:cs="標楷體"/>
          <w:sz w:val="28"/>
          <w:szCs w:val="28"/>
        </w:rPr>
      </w:pPr>
    </w:p>
    <w:p w14:paraId="7541DE7A" w14:textId="77777777" w:rsidR="000867D9" w:rsidRPr="00D27B92" w:rsidRDefault="00000000">
      <w:pPr>
        <w:numPr>
          <w:ilvl w:val="0"/>
          <w:numId w:val="7"/>
        </w:numPr>
        <w:spacing w:before="120" w:after="120" w:line="360" w:lineRule="auto"/>
        <w:ind w:left="567"/>
        <w:jc w:val="both"/>
        <w:rPr>
          <w:rFonts w:ascii="標楷體" w:eastAsia="標楷體" w:hAnsi="標楷體" w:cs="標楷體"/>
          <w:b/>
          <w:bCs/>
        </w:rPr>
      </w:pPr>
      <w:r w:rsidRPr="00D27B92">
        <w:rPr>
          <w:rFonts w:ascii="標楷體" w:eastAsia="標楷體" w:hAnsi="標楷體" w:cs="標楷體"/>
          <w:b/>
          <w:bCs/>
          <w:sz w:val="28"/>
          <w:szCs w:val="28"/>
        </w:rPr>
        <w:t>離駐機制：進駐合約到期後2</w:t>
      </w:r>
      <w:proofErr w:type="gramStart"/>
      <w:r w:rsidRPr="00D27B92">
        <w:rPr>
          <w:rFonts w:ascii="標楷體" w:eastAsia="標楷體" w:hAnsi="標楷體" w:cs="標楷體"/>
          <w:b/>
          <w:bCs/>
          <w:sz w:val="28"/>
          <w:szCs w:val="28"/>
        </w:rPr>
        <w:t>週</w:t>
      </w:r>
      <w:proofErr w:type="gramEnd"/>
      <w:r w:rsidRPr="00D27B92">
        <w:rPr>
          <w:rFonts w:ascii="標楷體" w:eastAsia="標楷體" w:hAnsi="標楷體" w:cs="標楷體"/>
          <w:b/>
          <w:bCs/>
          <w:sz w:val="28"/>
          <w:szCs w:val="28"/>
        </w:rPr>
        <w:t>內，須完成辦公空間清理及置</w:t>
      </w:r>
      <w:proofErr w:type="gramStart"/>
      <w:r w:rsidRPr="00D27B92">
        <w:rPr>
          <w:rFonts w:ascii="標楷體" w:eastAsia="標楷體" w:hAnsi="標楷體" w:cs="標楷體"/>
          <w:b/>
          <w:bCs/>
          <w:sz w:val="28"/>
          <w:szCs w:val="28"/>
        </w:rPr>
        <w:t>物櫃點交</w:t>
      </w:r>
      <w:proofErr w:type="gramEnd"/>
      <w:r w:rsidRPr="00D27B92">
        <w:rPr>
          <w:rFonts w:ascii="標楷體" w:eastAsia="標楷體" w:hAnsi="標楷體" w:cs="標楷體"/>
          <w:b/>
          <w:bCs/>
          <w:sz w:val="28"/>
          <w:szCs w:val="28"/>
        </w:rPr>
        <w:t>確認。</w:t>
      </w:r>
    </w:p>
    <w:p w14:paraId="7B00EA53" w14:textId="77777777" w:rsidR="000867D9" w:rsidRPr="00D27B92" w:rsidRDefault="00000000">
      <w:pPr>
        <w:numPr>
          <w:ilvl w:val="0"/>
          <w:numId w:val="7"/>
        </w:numPr>
        <w:spacing w:before="120" w:after="120" w:line="360" w:lineRule="auto"/>
        <w:ind w:left="567"/>
        <w:jc w:val="both"/>
        <w:rPr>
          <w:rFonts w:ascii="標楷體" w:eastAsia="標楷體" w:hAnsi="標楷體" w:cs="標楷體"/>
          <w:b/>
          <w:bCs/>
        </w:rPr>
      </w:pPr>
      <w:r w:rsidRPr="00D27B92">
        <w:rPr>
          <w:rFonts w:ascii="標楷體" w:eastAsia="標楷體" w:hAnsi="標楷體" w:cs="標楷體"/>
          <w:b/>
          <w:bCs/>
          <w:sz w:val="28"/>
          <w:szCs w:val="28"/>
        </w:rPr>
        <w:t>本須知如有未盡事宜，得於修訂後另行公布。</w:t>
      </w:r>
    </w:p>
    <w:p w14:paraId="6D2A63AB" w14:textId="6B1DD05A" w:rsidR="000867D9" w:rsidRPr="00D27B92" w:rsidRDefault="00000000">
      <w:pPr>
        <w:numPr>
          <w:ilvl w:val="0"/>
          <w:numId w:val="7"/>
        </w:numPr>
        <w:spacing w:before="120" w:after="120" w:line="360" w:lineRule="auto"/>
        <w:ind w:left="567"/>
        <w:jc w:val="both"/>
        <w:rPr>
          <w:rFonts w:ascii="標楷體" w:eastAsia="標楷體" w:hAnsi="標楷體" w:cs="標楷體"/>
          <w:b/>
          <w:bCs/>
        </w:rPr>
      </w:pPr>
      <w:r w:rsidRPr="00D27B92">
        <w:rPr>
          <w:rFonts w:ascii="標楷體" w:eastAsia="標楷體" w:hAnsi="標楷體" w:cs="標楷體"/>
          <w:b/>
          <w:bCs/>
          <w:sz w:val="28"/>
          <w:szCs w:val="28"/>
        </w:rPr>
        <w:t>聯繫窗口</w:t>
      </w:r>
    </w:p>
    <w:tbl>
      <w:tblPr>
        <w:tblStyle w:val="afff7"/>
        <w:tblW w:w="9725" w:type="dxa"/>
        <w:tblInd w:w="-108" w:type="dxa"/>
        <w:tblLayout w:type="fixed"/>
        <w:tblLook w:val="0400" w:firstRow="0" w:lastRow="0" w:firstColumn="0" w:lastColumn="0" w:noHBand="0" w:noVBand="1"/>
      </w:tblPr>
      <w:tblGrid>
        <w:gridCol w:w="9725"/>
      </w:tblGrid>
      <w:tr w:rsidR="000867D9" w:rsidRPr="00D27B92" w14:paraId="0D9452B4" w14:textId="77777777" w:rsidTr="00F70E80">
        <w:tc>
          <w:tcPr>
            <w:tcW w:w="9725" w:type="dxa"/>
          </w:tcPr>
          <w:p w14:paraId="0E3E7828" w14:textId="77777777" w:rsidR="000867D9" w:rsidRPr="00D27B92" w:rsidRDefault="00000000">
            <w:pPr>
              <w:spacing w:before="120" w:after="120" w:line="360" w:lineRule="auto"/>
              <w:jc w:val="both"/>
              <w:rPr>
                <w:rFonts w:ascii="標楷體" w:eastAsia="標楷體" w:hAnsi="標楷體" w:cs="標楷體"/>
                <w:sz w:val="28"/>
                <w:szCs w:val="28"/>
              </w:rPr>
            </w:pPr>
            <w:r w:rsidRPr="00D27B92">
              <w:rPr>
                <w:rFonts w:ascii="標楷體" w:eastAsia="標楷體" w:hAnsi="標楷體" w:cs="標楷體"/>
                <w:sz w:val="28"/>
                <w:szCs w:val="28"/>
              </w:rPr>
              <w:t>社會創新實驗中心</w:t>
            </w:r>
          </w:p>
        </w:tc>
      </w:tr>
      <w:tr w:rsidR="000867D9" w:rsidRPr="00D27B92" w14:paraId="524D1F22" w14:textId="77777777" w:rsidTr="00F70E80">
        <w:trPr>
          <w:trHeight w:val="1833"/>
        </w:trPr>
        <w:tc>
          <w:tcPr>
            <w:tcW w:w="9725" w:type="dxa"/>
          </w:tcPr>
          <w:p w14:paraId="0E357166" w14:textId="77777777" w:rsidR="000867D9" w:rsidRPr="00D27B92" w:rsidRDefault="00000000">
            <w:pPr>
              <w:spacing w:before="120" w:after="120" w:line="360" w:lineRule="auto"/>
              <w:jc w:val="both"/>
              <w:rPr>
                <w:rFonts w:ascii="標楷體" w:eastAsia="標楷體" w:hAnsi="標楷體" w:cs="標楷體"/>
                <w:sz w:val="28"/>
                <w:szCs w:val="28"/>
              </w:rPr>
            </w:pPr>
            <w:r w:rsidRPr="00D27B92">
              <w:rPr>
                <w:rFonts w:ascii="標楷體" w:eastAsia="標楷體" w:hAnsi="標楷體" w:cs="標楷體"/>
                <w:sz w:val="28"/>
                <w:szCs w:val="28"/>
              </w:rPr>
              <w:t>電　　話： (02)6631-5055分機125 （蔡小姐）</w:t>
            </w:r>
          </w:p>
          <w:p w14:paraId="334C1DC3" w14:textId="77777777" w:rsidR="000867D9" w:rsidRPr="00D27B92" w:rsidRDefault="00000000">
            <w:pPr>
              <w:spacing w:before="120" w:after="120" w:line="360" w:lineRule="auto"/>
              <w:jc w:val="both"/>
              <w:rPr>
                <w:rFonts w:ascii="標楷體" w:eastAsia="標楷體" w:hAnsi="標楷體" w:cs="標楷體"/>
                <w:sz w:val="28"/>
                <w:szCs w:val="28"/>
              </w:rPr>
            </w:pPr>
            <w:r w:rsidRPr="00D27B92">
              <w:rPr>
                <w:rFonts w:ascii="標楷體" w:eastAsia="標楷體" w:hAnsi="標楷體" w:cs="標楷體"/>
                <w:sz w:val="28"/>
                <w:szCs w:val="28"/>
              </w:rPr>
              <w:t xml:space="preserve">電子郵件： </w:t>
            </w:r>
            <w:hyperlink r:id="rId20">
              <w:r w:rsidR="000867D9" w:rsidRPr="00D27B92">
                <w:rPr>
                  <w:rFonts w:ascii="標楷體" w:eastAsia="標楷體" w:hAnsi="標楷體" w:cs="標楷體"/>
                  <w:sz w:val="28"/>
                  <w:szCs w:val="28"/>
                  <w:u w:val="single"/>
                </w:rPr>
                <w:t>support01@adct.org.tw</w:t>
              </w:r>
            </w:hyperlink>
          </w:p>
          <w:p w14:paraId="0A1E952A" w14:textId="77777777" w:rsidR="000867D9" w:rsidRPr="00D27B92" w:rsidRDefault="00000000">
            <w:pPr>
              <w:spacing w:before="120" w:after="120" w:line="360" w:lineRule="auto"/>
              <w:jc w:val="both"/>
              <w:rPr>
                <w:rFonts w:ascii="標楷體" w:eastAsia="標楷體" w:hAnsi="標楷體" w:cs="標楷體"/>
                <w:sz w:val="28"/>
                <w:szCs w:val="28"/>
              </w:rPr>
            </w:pPr>
            <w:r w:rsidRPr="00D27B92">
              <w:rPr>
                <w:rFonts w:ascii="標楷體" w:eastAsia="標楷體" w:hAnsi="標楷體" w:cs="標楷體"/>
                <w:sz w:val="28"/>
                <w:szCs w:val="28"/>
              </w:rPr>
              <w:t>地　　址： 臺北市大安區仁愛路三段99號A棟1樓101室</w:t>
            </w:r>
          </w:p>
        </w:tc>
      </w:tr>
    </w:tbl>
    <w:p w14:paraId="4BE0F45C" w14:textId="0A7A0A86" w:rsidR="00BA41F8" w:rsidRPr="00D27B92" w:rsidRDefault="00BA41F8" w:rsidP="00BA41F8">
      <w:pPr>
        <w:spacing w:before="120" w:after="120" w:line="360" w:lineRule="auto"/>
        <w:rPr>
          <w:rFonts w:ascii="標楷體" w:eastAsia="標楷體" w:hAnsi="標楷體" w:cs="標楷體"/>
          <w:b/>
          <w:sz w:val="28"/>
          <w:szCs w:val="28"/>
        </w:rPr>
      </w:pPr>
      <w:bookmarkStart w:id="3" w:name="_heading=h.1fob9te" w:colFirst="0" w:colLast="0"/>
      <w:bookmarkEnd w:id="3"/>
      <w:r w:rsidRPr="00D27B92">
        <w:rPr>
          <w:rFonts w:ascii="標楷體" w:eastAsia="標楷體" w:hAnsi="標楷體" w:cs="標楷體" w:hint="eastAsia"/>
          <w:b/>
          <w:sz w:val="28"/>
          <w:szCs w:val="28"/>
        </w:rPr>
        <w:lastRenderedPageBreak/>
        <w:t>附件一</w:t>
      </w:r>
    </w:p>
    <w:p w14:paraId="21178695" w14:textId="77777777" w:rsidR="00BA41F8" w:rsidRPr="00D27B92" w:rsidRDefault="00BA41F8" w:rsidP="00BA41F8">
      <w:pPr>
        <w:pStyle w:val="afff9"/>
        <w:spacing w:before="360" w:after="180" w:line="560" w:lineRule="exact"/>
        <w:jc w:val="center"/>
        <w:rPr>
          <w:color w:val="000000"/>
          <w:sz w:val="40"/>
          <w:szCs w:val="40"/>
        </w:rPr>
      </w:pPr>
      <w:r w:rsidRPr="00D27B92">
        <w:rPr>
          <w:rFonts w:hint="eastAsia"/>
          <w:color w:val="000000"/>
          <w:sz w:val="40"/>
          <w:szCs w:val="40"/>
        </w:rPr>
        <w:t>社會創新組織登錄原則</w:t>
      </w:r>
    </w:p>
    <w:p w14:paraId="1E92D29B" w14:textId="77777777" w:rsidR="00BA41F8" w:rsidRPr="00D27B92" w:rsidRDefault="00BA41F8" w:rsidP="00BA41F8">
      <w:pPr>
        <w:pStyle w:val="Textbody"/>
        <w:jc w:val="right"/>
        <w:rPr>
          <w:rFonts w:ascii="標楷體" w:eastAsia="標楷體" w:hAnsi="標楷體"/>
        </w:rPr>
      </w:pPr>
    </w:p>
    <w:p w14:paraId="01A63AEF" w14:textId="77777777" w:rsidR="00BA41F8" w:rsidRPr="00D27B92" w:rsidRDefault="00BA41F8" w:rsidP="00BA41F8">
      <w:pPr>
        <w:pStyle w:val="af8"/>
        <w:numPr>
          <w:ilvl w:val="0"/>
          <w:numId w:val="25"/>
        </w:numPr>
        <w:suppressAutoHyphens/>
        <w:autoSpaceDN w:val="0"/>
        <w:snapToGrid w:val="0"/>
        <w:spacing w:before="180" w:after="180" w:line="560" w:lineRule="exact"/>
        <w:ind w:leftChars="0"/>
        <w:jc w:val="both"/>
        <w:textAlignment w:val="baseline"/>
        <w:rPr>
          <w:rFonts w:ascii="標楷體" w:eastAsia="標楷體" w:hAnsi="標楷體"/>
          <w:sz w:val="32"/>
          <w:szCs w:val="32"/>
        </w:rPr>
      </w:pPr>
      <w:r w:rsidRPr="00D27B92">
        <w:rPr>
          <w:rFonts w:ascii="標楷體" w:eastAsia="標楷體" w:hAnsi="標楷體" w:hint="eastAsia"/>
          <w:sz w:val="32"/>
          <w:szCs w:val="32"/>
        </w:rPr>
        <w:t>經濟部(以下簡稱本部)為執行社會創新行動方案推動方針，並利各行政部門及社會大眾識別社會創新組織，並促進社會創新組織穩健發展，特訂定本原則。</w:t>
      </w:r>
    </w:p>
    <w:p w14:paraId="612FA642" w14:textId="77777777" w:rsidR="00BA41F8" w:rsidRPr="00D27B92" w:rsidRDefault="00BA41F8" w:rsidP="00BA41F8">
      <w:pPr>
        <w:pStyle w:val="af8"/>
        <w:numPr>
          <w:ilvl w:val="0"/>
          <w:numId w:val="25"/>
        </w:numPr>
        <w:suppressAutoHyphens/>
        <w:autoSpaceDN w:val="0"/>
        <w:snapToGrid w:val="0"/>
        <w:spacing w:before="180" w:after="180" w:line="560" w:lineRule="exact"/>
        <w:ind w:leftChars="0"/>
        <w:jc w:val="both"/>
        <w:textAlignment w:val="baseline"/>
        <w:rPr>
          <w:sz w:val="32"/>
          <w:szCs w:val="32"/>
        </w:rPr>
      </w:pPr>
      <w:r w:rsidRPr="00D27B92">
        <w:rPr>
          <w:rFonts w:ascii="標楷體" w:eastAsia="標楷體" w:hAnsi="標楷體" w:hint="eastAsia"/>
          <w:sz w:val="32"/>
          <w:szCs w:val="32"/>
        </w:rPr>
        <w:t>本原則所稱社會創新，指運用科技、商業模式等不同創新概念及方式，以改變社會各群體之間的相互關係，並從中找出解決社會問題之新途徑。</w:t>
      </w:r>
    </w:p>
    <w:p w14:paraId="7C0A1E19" w14:textId="77777777" w:rsidR="00BA41F8" w:rsidRPr="00D27B92" w:rsidRDefault="00BA41F8" w:rsidP="00BA41F8">
      <w:pPr>
        <w:pStyle w:val="af8"/>
        <w:numPr>
          <w:ilvl w:val="0"/>
          <w:numId w:val="25"/>
        </w:numPr>
        <w:suppressAutoHyphens/>
        <w:autoSpaceDN w:val="0"/>
        <w:snapToGrid w:val="0"/>
        <w:spacing w:before="180" w:after="180" w:line="560" w:lineRule="exact"/>
        <w:ind w:leftChars="0"/>
        <w:jc w:val="both"/>
        <w:textAlignment w:val="baseline"/>
        <w:rPr>
          <w:rFonts w:ascii="標楷體" w:eastAsia="標楷體" w:hAnsi="標楷體"/>
          <w:sz w:val="32"/>
          <w:szCs w:val="32"/>
        </w:rPr>
      </w:pPr>
      <w:r w:rsidRPr="00D27B92">
        <w:rPr>
          <w:rFonts w:ascii="標楷體" w:eastAsia="標楷體" w:hAnsi="標楷體" w:hint="eastAsia"/>
          <w:sz w:val="32"/>
          <w:szCs w:val="32"/>
        </w:rPr>
        <w:t>本原則所稱社會創新組織，係以聯合國永續發展目標（SDGs）或我國關切社會議題為組織目標及其社會使命，且登錄於本部所建置之社會創新組織登錄資料庫網站（以下稱本網站）之組織。</w:t>
      </w:r>
    </w:p>
    <w:p w14:paraId="2B318E82" w14:textId="77777777" w:rsidR="00BA41F8" w:rsidRPr="00D27B92" w:rsidRDefault="00BA41F8" w:rsidP="00BA41F8">
      <w:pPr>
        <w:pStyle w:val="af8"/>
        <w:snapToGrid w:val="0"/>
        <w:spacing w:before="180" w:after="180" w:line="560" w:lineRule="exact"/>
        <w:ind w:left="440"/>
        <w:jc w:val="both"/>
        <w:rPr>
          <w:rFonts w:ascii="標楷體" w:eastAsia="標楷體" w:hAnsi="標楷體"/>
          <w:sz w:val="32"/>
          <w:szCs w:val="32"/>
        </w:rPr>
      </w:pPr>
      <w:r w:rsidRPr="00D27B92">
        <w:rPr>
          <w:rFonts w:ascii="標楷體" w:eastAsia="標楷體" w:hAnsi="標楷體" w:hint="eastAsia"/>
          <w:sz w:val="32"/>
          <w:szCs w:val="32"/>
        </w:rPr>
        <w:t>社會創新組織包括下列營利及非營利事業：</w:t>
      </w:r>
    </w:p>
    <w:p w14:paraId="2734DA95" w14:textId="77777777" w:rsidR="00BA41F8" w:rsidRPr="00D27B92" w:rsidRDefault="00BA41F8" w:rsidP="00BA41F8">
      <w:pPr>
        <w:pStyle w:val="af8"/>
        <w:numPr>
          <w:ilvl w:val="1"/>
          <w:numId w:val="25"/>
        </w:numPr>
        <w:tabs>
          <w:tab w:val="left" w:pos="1985"/>
        </w:tabs>
        <w:suppressAutoHyphens/>
        <w:autoSpaceDN w:val="0"/>
        <w:snapToGrid w:val="0"/>
        <w:spacing w:line="500" w:lineRule="exact"/>
        <w:ind w:leftChars="413" w:left="1898" w:hangingChars="309" w:hanging="989"/>
        <w:jc w:val="both"/>
        <w:textAlignment w:val="baseline"/>
        <w:rPr>
          <w:rFonts w:ascii="標楷體" w:eastAsia="標楷體" w:hAnsi="標楷體"/>
          <w:color w:val="000000"/>
          <w:sz w:val="32"/>
          <w:szCs w:val="32"/>
        </w:rPr>
      </w:pPr>
      <w:r w:rsidRPr="00D27B92">
        <w:rPr>
          <w:rFonts w:ascii="標楷體" w:eastAsia="標楷體" w:hAnsi="標楷體" w:hint="eastAsia"/>
          <w:color w:val="000000"/>
          <w:sz w:val="32"/>
          <w:szCs w:val="32"/>
        </w:rPr>
        <w:t>營利事業：</w:t>
      </w:r>
    </w:p>
    <w:p w14:paraId="31B2594D" w14:textId="77777777" w:rsidR="00BA41F8" w:rsidRPr="00D27B92" w:rsidRDefault="00BA41F8" w:rsidP="00BA41F8">
      <w:pPr>
        <w:pStyle w:val="af8"/>
        <w:numPr>
          <w:ilvl w:val="2"/>
          <w:numId w:val="26"/>
        </w:numPr>
        <w:suppressAutoHyphens/>
        <w:autoSpaceDN w:val="0"/>
        <w:snapToGrid w:val="0"/>
        <w:spacing w:line="500" w:lineRule="exact"/>
        <w:ind w:leftChars="591" w:left="1866" w:hangingChars="177" w:hanging="566"/>
        <w:jc w:val="both"/>
        <w:textAlignment w:val="baseline"/>
        <w:rPr>
          <w:rFonts w:ascii="標楷體" w:eastAsia="標楷體" w:hAnsi="標楷體"/>
          <w:color w:val="000000"/>
          <w:sz w:val="32"/>
          <w:szCs w:val="32"/>
        </w:rPr>
      </w:pPr>
      <w:r w:rsidRPr="00D27B92">
        <w:rPr>
          <w:rFonts w:ascii="Times New Roman" w:eastAsia="標楷體" w:hAnsi="Times New Roman"/>
          <w:bCs/>
          <w:color w:val="000000" w:themeColor="text1"/>
          <w:sz w:val="32"/>
          <w:szCs w:val="32"/>
        </w:rPr>
        <w:t>依公司法設立登記之公司。</w:t>
      </w:r>
    </w:p>
    <w:p w14:paraId="2218AA47" w14:textId="77777777" w:rsidR="00BA41F8" w:rsidRPr="00D27B92" w:rsidRDefault="00BA41F8" w:rsidP="00BA41F8">
      <w:pPr>
        <w:pStyle w:val="af8"/>
        <w:numPr>
          <w:ilvl w:val="2"/>
          <w:numId w:val="26"/>
        </w:numPr>
        <w:suppressAutoHyphens/>
        <w:autoSpaceDN w:val="0"/>
        <w:snapToGrid w:val="0"/>
        <w:spacing w:line="500" w:lineRule="exact"/>
        <w:ind w:leftChars="591" w:left="1866" w:hangingChars="177" w:hanging="566"/>
        <w:jc w:val="both"/>
        <w:textAlignment w:val="baseline"/>
        <w:rPr>
          <w:rFonts w:ascii="標楷體" w:eastAsia="標楷體" w:hAnsi="標楷體"/>
          <w:color w:val="000000"/>
          <w:sz w:val="32"/>
          <w:szCs w:val="32"/>
        </w:rPr>
      </w:pPr>
      <w:r w:rsidRPr="00D27B92">
        <w:rPr>
          <w:rFonts w:ascii="Times New Roman" w:eastAsia="標楷體" w:hAnsi="Times New Roman"/>
          <w:bCs/>
          <w:color w:val="000000" w:themeColor="text1"/>
          <w:sz w:val="32"/>
          <w:szCs w:val="32"/>
        </w:rPr>
        <w:t>依商業登記法登記之獨資或合夥事業。</w:t>
      </w:r>
    </w:p>
    <w:p w14:paraId="27492E53" w14:textId="77777777" w:rsidR="00BA41F8" w:rsidRPr="00D27B92" w:rsidRDefault="00BA41F8" w:rsidP="00BA41F8">
      <w:pPr>
        <w:pStyle w:val="af8"/>
        <w:numPr>
          <w:ilvl w:val="2"/>
          <w:numId w:val="26"/>
        </w:numPr>
        <w:suppressAutoHyphens/>
        <w:autoSpaceDN w:val="0"/>
        <w:snapToGrid w:val="0"/>
        <w:spacing w:line="500" w:lineRule="exact"/>
        <w:ind w:leftChars="591" w:left="1866" w:hangingChars="177" w:hanging="566"/>
        <w:jc w:val="both"/>
        <w:textAlignment w:val="baseline"/>
        <w:rPr>
          <w:rFonts w:ascii="標楷體" w:eastAsia="標楷體" w:hAnsi="標楷體"/>
          <w:color w:val="000000"/>
          <w:sz w:val="32"/>
          <w:szCs w:val="32"/>
        </w:rPr>
      </w:pPr>
      <w:r w:rsidRPr="00D27B92">
        <w:rPr>
          <w:rFonts w:ascii="標楷體" w:eastAsia="標楷體" w:hAnsi="標楷體" w:hint="eastAsia"/>
          <w:color w:val="000000"/>
          <w:sz w:val="32"/>
          <w:szCs w:val="32"/>
        </w:rPr>
        <w:t>依有限合夥法登記之有限合夥。</w:t>
      </w:r>
    </w:p>
    <w:p w14:paraId="3D82F966" w14:textId="77777777" w:rsidR="00BA41F8" w:rsidRPr="00D27B92" w:rsidRDefault="00BA41F8" w:rsidP="00BA41F8">
      <w:pPr>
        <w:pStyle w:val="af8"/>
        <w:numPr>
          <w:ilvl w:val="1"/>
          <w:numId w:val="25"/>
        </w:numPr>
        <w:tabs>
          <w:tab w:val="left" w:pos="1985"/>
        </w:tabs>
        <w:suppressAutoHyphens/>
        <w:autoSpaceDN w:val="0"/>
        <w:snapToGrid w:val="0"/>
        <w:spacing w:line="500" w:lineRule="exact"/>
        <w:ind w:leftChars="413" w:left="1898" w:hangingChars="309" w:hanging="989"/>
        <w:jc w:val="both"/>
        <w:textAlignment w:val="baseline"/>
        <w:rPr>
          <w:rFonts w:ascii="標楷體" w:eastAsia="標楷體" w:hAnsi="標楷體"/>
          <w:color w:val="000000"/>
          <w:sz w:val="32"/>
          <w:szCs w:val="32"/>
        </w:rPr>
      </w:pPr>
      <w:r w:rsidRPr="00D27B92">
        <w:rPr>
          <w:rFonts w:ascii="標楷體" w:eastAsia="標楷體" w:hAnsi="標楷體" w:hint="eastAsia"/>
          <w:color w:val="000000"/>
          <w:sz w:val="32"/>
          <w:szCs w:val="32"/>
        </w:rPr>
        <w:t>非營利事業：</w:t>
      </w:r>
    </w:p>
    <w:p w14:paraId="64A69053" w14:textId="77777777" w:rsidR="00BA41F8" w:rsidRPr="00D27B92" w:rsidRDefault="00BA41F8" w:rsidP="00BA41F8">
      <w:pPr>
        <w:pStyle w:val="af8"/>
        <w:numPr>
          <w:ilvl w:val="2"/>
          <w:numId w:val="27"/>
        </w:numPr>
        <w:suppressAutoHyphens/>
        <w:autoSpaceDN w:val="0"/>
        <w:snapToGrid w:val="0"/>
        <w:spacing w:line="500" w:lineRule="exact"/>
        <w:ind w:leftChars="0" w:left="1985" w:hanging="567"/>
        <w:jc w:val="both"/>
        <w:textAlignment w:val="baseline"/>
        <w:rPr>
          <w:rFonts w:ascii="標楷體" w:eastAsia="標楷體" w:hAnsi="標楷體"/>
          <w:color w:val="000000"/>
          <w:sz w:val="32"/>
          <w:szCs w:val="32"/>
        </w:rPr>
      </w:pPr>
      <w:r w:rsidRPr="00D27B92">
        <w:rPr>
          <w:rFonts w:ascii="標楷體" w:eastAsia="標楷體" w:hAnsi="標楷體" w:hint="eastAsia"/>
          <w:color w:val="000000"/>
          <w:sz w:val="32"/>
          <w:szCs w:val="32"/>
        </w:rPr>
        <w:t>經主管機關許可設立之部落公法人、財團法人、社團法人、合作社或儲蓄互助社。</w:t>
      </w:r>
    </w:p>
    <w:p w14:paraId="64FBAAEC" w14:textId="77777777" w:rsidR="00BA41F8" w:rsidRPr="00D27B92" w:rsidRDefault="00BA41F8" w:rsidP="00BA41F8">
      <w:pPr>
        <w:pStyle w:val="af8"/>
        <w:numPr>
          <w:ilvl w:val="2"/>
          <w:numId w:val="27"/>
        </w:numPr>
        <w:suppressAutoHyphens/>
        <w:autoSpaceDN w:val="0"/>
        <w:snapToGrid w:val="0"/>
        <w:spacing w:line="500" w:lineRule="exact"/>
        <w:ind w:leftChars="0" w:left="1985" w:hanging="567"/>
        <w:jc w:val="both"/>
        <w:textAlignment w:val="baseline"/>
        <w:rPr>
          <w:rFonts w:ascii="標楷體" w:eastAsia="標楷體" w:hAnsi="標楷體"/>
          <w:color w:val="000000"/>
          <w:sz w:val="32"/>
          <w:szCs w:val="32"/>
        </w:rPr>
      </w:pPr>
      <w:r w:rsidRPr="00D27B92">
        <w:rPr>
          <w:rFonts w:ascii="標楷體" w:eastAsia="標楷體" w:hAnsi="標楷體" w:hint="eastAsia"/>
          <w:color w:val="000000"/>
          <w:sz w:val="32"/>
          <w:szCs w:val="32"/>
        </w:rPr>
        <w:t>依農會法、漁會法、農田水利會組織通則所組織之農會、漁會或農田水利會。</w:t>
      </w:r>
    </w:p>
    <w:p w14:paraId="25D919B8" w14:textId="77777777" w:rsidR="00BA41F8" w:rsidRPr="00D27B92" w:rsidRDefault="00BA41F8" w:rsidP="00BA41F8">
      <w:pPr>
        <w:pStyle w:val="af8"/>
        <w:numPr>
          <w:ilvl w:val="2"/>
          <w:numId w:val="27"/>
        </w:numPr>
        <w:suppressAutoHyphens/>
        <w:autoSpaceDN w:val="0"/>
        <w:snapToGrid w:val="0"/>
        <w:spacing w:line="500" w:lineRule="exact"/>
        <w:ind w:leftChars="0" w:left="1985" w:hanging="567"/>
        <w:jc w:val="both"/>
        <w:textAlignment w:val="baseline"/>
        <w:rPr>
          <w:rFonts w:ascii="標楷體" w:eastAsia="標楷體" w:hAnsi="標楷體"/>
          <w:color w:val="000000"/>
          <w:sz w:val="32"/>
          <w:szCs w:val="32"/>
        </w:rPr>
      </w:pPr>
      <w:r w:rsidRPr="00D27B92">
        <w:rPr>
          <w:rFonts w:ascii="標楷體" w:eastAsia="標楷體" w:hAnsi="標楷體" w:hint="eastAsia"/>
          <w:color w:val="000000"/>
          <w:sz w:val="32"/>
          <w:szCs w:val="32"/>
        </w:rPr>
        <w:lastRenderedPageBreak/>
        <w:t>有具體運作組織或資源投入推動社會創新之公立大專校院。</w:t>
      </w:r>
    </w:p>
    <w:p w14:paraId="14BC7699" w14:textId="7EACCDF5" w:rsidR="00BA41F8" w:rsidRPr="00D27B92" w:rsidRDefault="00BA41F8" w:rsidP="00BA41F8">
      <w:pPr>
        <w:pStyle w:val="af8"/>
        <w:numPr>
          <w:ilvl w:val="0"/>
          <w:numId w:val="25"/>
        </w:numPr>
        <w:suppressAutoHyphens/>
        <w:autoSpaceDN w:val="0"/>
        <w:snapToGrid w:val="0"/>
        <w:spacing w:before="180" w:after="180" w:line="560" w:lineRule="exact"/>
        <w:ind w:leftChars="0"/>
        <w:jc w:val="both"/>
        <w:textAlignment w:val="baseline"/>
        <w:rPr>
          <w:rFonts w:ascii="標楷體" w:eastAsia="標楷體" w:hAnsi="標楷體"/>
          <w:sz w:val="32"/>
          <w:szCs w:val="32"/>
        </w:rPr>
      </w:pPr>
      <w:r w:rsidRPr="00D27B92">
        <w:rPr>
          <w:rFonts w:ascii="標楷體" w:eastAsia="標楷體" w:hAnsi="標楷體" w:hint="eastAsia"/>
          <w:sz w:val="32"/>
          <w:szCs w:val="32"/>
        </w:rPr>
        <w:t>社會創新組織須於本網站揭露其章程、合夥契約或有限合夥契約中有關社會使命之內容，每年並應定期揭露更新下列事項：</w:t>
      </w:r>
    </w:p>
    <w:p w14:paraId="1D1E7B64" w14:textId="77777777" w:rsidR="00BA41F8" w:rsidRPr="00D27B92" w:rsidRDefault="00BA41F8" w:rsidP="00BA41F8">
      <w:pPr>
        <w:pStyle w:val="af8"/>
        <w:numPr>
          <w:ilvl w:val="1"/>
          <w:numId w:val="25"/>
        </w:numPr>
        <w:tabs>
          <w:tab w:val="left" w:pos="1985"/>
        </w:tabs>
        <w:suppressAutoHyphens/>
        <w:autoSpaceDN w:val="0"/>
        <w:snapToGrid w:val="0"/>
        <w:spacing w:line="500" w:lineRule="exact"/>
        <w:ind w:leftChars="413" w:left="1898" w:hangingChars="309" w:hanging="989"/>
        <w:jc w:val="both"/>
        <w:textAlignment w:val="baseline"/>
        <w:rPr>
          <w:rFonts w:ascii="標楷體" w:eastAsia="標楷體" w:hAnsi="標楷體"/>
          <w:color w:val="000000"/>
          <w:sz w:val="32"/>
          <w:szCs w:val="32"/>
        </w:rPr>
      </w:pPr>
      <w:r w:rsidRPr="00D27B92">
        <w:rPr>
          <w:rFonts w:ascii="Times New Roman" w:eastAsia="標楷體" w:hAnsi="Times New Roman"/>
          <w:bCs/>
          <w:color w:val="000000" w:themeColor="text1"/>
          <w:sz w:val="32"/>
          <w:szCs w:val="32"/>
        </w:rPr>
        <w:t>組織基本資料</w:t>
      </w:r>
      <w:r w:rsidRPr="00D27B92">
        <w:rPr>
          <w:rFonts w:ascii="Times New Roman" w:eastAsia="標楷體" w:hAnsi="Times New Roman" w:hint="eastAsia"/>
          <w:bCs/>
          <w:color w:val="000000" w:themeColor="text1"/>
          <w:sz w:val="32"/>
          <w:szCs w:val="32"/>
        </w:rPr>
        <w:t>。</w:t>
      </w:r>
    </w:p>
    <w:p w14:paraId="35705A76" w14:textId="77777777" w:rsidR="00BA41F8" w:rsidRPr="00D27B92" w:rsidRDefault="00BA41F8" w:rsidP="00BA41F8">
      <w:pPr>
        <w:pStyle w:val="af8"/>
        <w:numPr>
          <w:ilvl w:val="1"/>
          <w:numId w:val="25"/>
        </w:numPr>
        <w:tabs>
          <w:tab w:val="left" w:pos="1985"/>
        </w:tabs>
        <w:suppressAutoHyphens/>
        <w:autoSpaceDN w:val="0"/>
        <w:snapToGrid w:val="0"/>
        <w:spacing w:line="500" w:lineRule="exact"/>
        <w:ind w:leftChars="413" w:left="1898" w:hangingChars="309" w:hanging="989"/>
        <w:jc w:val="both"/>
        <w:textAlignment w:val="baseline"/>
        <w:rPr>
          <w:rFonts w:ascii="標楷體" w:eastAsia="標楷體" w:hAnsi="標楷體"/>
          <w:color w:val="000000"/>
          <w:sz w:val="32"/>
          <w:szCs w:val="32"/>
        </w:rPr>
      </w:pPr>
      <w:r w:rsidRPr="00D27B92">
        <w:rPr>
          <w:rFonts w:ascii="標楷體" w:eastAsia="標楷體" w:hAnsi="標楷體" w:hint="eastAsia"/>
          <w:color w:val="000000"/>
          <w:sz w:val="32"/>
          <w:szCs w:val="32"/>
        </w:rPr>
        <w:t>聯合國永續發展目標、我國關切社會議題之社會使命及營運模式。</w:t>
      </w:r>
    </w:p>
    <w:p w14:paraId="324B1E03" w14:textId="77777777" w:rsidR="00BA41F8" w:rsidRPr="00D27B92" w:rsidRDefault="00BA41F8" w:rsidP="00BA41F8">
      <w:pPr>
        <w:pStyle w:val="af8"/>
        <w:numPr>
          <w:ilvl w:val="1"/>
          <w:numId w:val="25"/>
        </w:numPr>
        <w:tabs>
          <w:tab w:val="left" w:pos="1985"/>
        </w:tabs>
        <w:suppressAutoHyphens/>
        <w:autoSpaceDN w:val="0"/>
        <w:snapToGrid w:val="0"/>
        <w:spacing w:line="500" w:lineRule="exact"/>
        <w:ind w:leftChars="413" w:left="1898" w:hangingChars="309" w:hanging="989"/>
        <w:jc w:val="both"/>
        <w:textAlignment w:val="baseline"/>
        <w:rPr>
          <w:rFonts w:ascii="標楷體" w:eastAsia="標楷體" w:hAnsi="標楷體"/>
          <w:color w:val="000000"/>
          <w:sz w:val="32"/>
          <w:szCs w:val="32"/>
        </w:rPr>
      </w:pPr>
      <w:r w:rsidRPr="00D27B92">
        <w:rPr>
          <w:rFonts w:ascii="標楷體" w:eastAsia="標楷體" w:hAnsi="標楷體" w:hint="eastAsia"/>
          <w:color w:val="000000"/>
          <w:sz w:val="32"/>
          <w:szCs w:val="32"/>
        </w:rPr>
        <w:t>營運現況、年度成果及社會影響力呈現。</w:t>
      </w:r>
    </w:p>
    <w:p w14:paraId="06CB14F6" w14:textId="77777777" w:rsidR="00BA41F8" w:rsidRPr="00D27B92" w:rsidRDefault="00BA41F8" w:rsidP="00BA41F8">
      <w:pPr>
        <w:pStyle w:val="af8"/>
        <w:numPr>
          <w:ilvl w:val="1"/>
          <w:numId w:val="25"/>
        </w:numPr>
        <w:tabs>
          <w:tab w:val="left" w:pos="1985"/>
        </w:tabs>
        <w:suppressAutoHyphens/>
        <w:autoSpaceDN w:val="0"/>
        <w:snapToGrid w:val="0"/>
        <w:spacing w:line="500" w:lineRule="exact"/>
        <w:ind w:leftChars="413" w:left="1898" w:hangingChars="309" w:hanging="989"/>
        <w:jc w:val="both"/>
        <w:textAlignment w:val="baseline"/>
        <w:rPr>
          <w:rFonts w:ascii="標楷體" w:eastAsia="標楷體" w:hAnsi="標楷體"/>
          <w:color w:val="000000"/>
          <w:sz w:val="32"/>
          <w:szCs w:val="32"/>
        </w:rPr>
      </w:pPr>
      <w:r w:rsidRPr="00D27B92">
        <w:rPr>
          <w:rFonts w:ascii="標楷體" w:eastAsia="標楷體" w:hAnsi="標楷體" w:hint="eastAsia"/>
          <w:color w:val="000000"/>
          <w:sz w:val="32"/>
          <w:szCs w:val="32"/>
        </w:rPr>
        <w:t>依社會創新組織之性質揭露下列財務資訊事項：</w:t>
      </w:r>
    </w:p>
    <w:p w14:paraId="37EFD9DD" w14:textId="77777777" w:rsidR="00BA41F8" w:rsidRPr="00D27B92" w:rsidRDefault="00BA41F8" w:rsidP="00BA41F8">
      <w:pPr>
        <w:pStyle w:val="af8"/>
        <w:numPr>
          <w:ilvl w:val="2"/>
          <w:numId w:val="28"/>
        </w:numPr>
        <w:suppressAutoHyphens/>
        <w:autoSpaceDN w:val="0"/>
        <w:snapToGrid w:val="0"/>
        <w:spacing w:line="500" w:lineRule="exact"/>
        <w:ind w:leftChars="0" w:left="1985" w:hanging="567"/>
        <w:jc w:val="both"/>
        <w:textAlignment w:val="baseline"/>
        <w:rPr>
          <w:rFonts w:ascii="標楷體" w:eastAsia="標楷體" w:hAnsi="標楷體"/>
          <w:color w:val="000000"/>
          <w:sz w:val="32"/>
          <w:szCs w:val="32"/>
        </w:rPr>
      </w:pPr>
      <w:r w:rsidRPr="00D27B92">
        <w:rPr>
          <w:rFonts w:ascii="Times New Roman" w:eastAsia="標楷體" w:hAnsi="Times New Roman"/>
          <w:bCs/>
          <w:color w:val="000000" w:themeColor="text1"/>
          <w:sz w:val="32"/>
          <w:szCs w:val="32"/>
        </w:rPr>
        <w:t>營利事業：公益事項辦理情形，</w:t>
      </w:r>
      <w:r w:rsidRPr="00D27B92">
        <w:rPr>
          <w:rFonts w:ascii="Times New Roman" w:eastAsia="標楷體" w:hAnsi="Times New Roman" w:hint="eastAsia"/>
          <w:bCs/>
          <w:color w:val="000000" w:themeColor="text1"/>
          <w:sz w:val="32"/>
          <w:szCs w:val="32"/>
        </w:rPr>
        <w:t>及</w:t>
      </w:r>
      <w:r w:rsidRPr="00D27B92">
        <w:rPr>
          <w:rFonts w:ascii="Times New Roman" w:eastAsia="標楷體" w:hAnsi="Times New Roman"/>
          <w:bCs/>
          <w:color w:val="000000" w:themeColor="text1"/>
          <w:sz w:val="32"/>
          <w:szCs w:val="32"/>
        </w:rPr>
        <w:t>政府補助款所</w:t>
      </w:r>
      <w:r w:rsidRPr="00D27B92">
        <w:rPr>
          <w:rFonts w:ascii="Times New Roman" w:eastAsia="標楷體" w:hAnsi="Times New Roman" w:hint="eastAsia"/>
          <w:bCs/>
          <w:color w:val="000000" w:themeColor="text1"/>
          <w:sz w:val="32"/>
          <w:szCs w:val="32"/>
        </w:rPr>
        <w:t>占</w:t>
      </w:r>
      <w:r w:rsidRPr="00D27B92">
        <w:rPr>
          <w:rFonts w:ascii="Times New Roman" w:eastAsia="標楷體" w:hAnsi="Times New Roman"/>
          <w:bCs/>
          <w:color w:val="000000" w:themeColor="text1"/>
          <w:sz w:val="32"/>
          <w:szCs w:val="32"/>
        </w:rPr>
        <w:t>收入來源比例</w:t>
      </w:r>
      <w:r w:rsidRPr="00D27B92">
        <w:rPr>
          <w:rFonts w:ascii="Times New Roman" w:eastAsia="標楷體" w:hAnsi="Times New Roman" w:hint="eastAsia"/>
          <w:bCs/>
          <w:color w:val="000000" w:themeColor="text1"/>
          <w:sz w:val="32"/>
          <w:szCs w:val="32"/>
        </w:rPr>
        <w:t>。</w:t>
      </w:r>
    </w:p>
    <w:p w14:paraId="0785CB7B" w14:textId="77777777" w:rsidR="00BA41F8" w:rsidRPr="00D27B92" w:rsidRDefault="00BA41F8" w:rsidP="00BA41F8">
      <w:pPr>
        <w:pStyle w:val="af8"/>
        <w:numPr>
          <w:ilvl w:val="2"/>
          <w:numId w:val="28"/>
        </w:numPr>
        <w:suppressAutoHyphens/>
        <w:autoSpaceDN w:val="0"/>
        <w:snapToGrid w:val="0"/>
        <w:spacing w:line="500" w:lineRule="exact"/>
        <w:ind w:leftChars="0" w:left="1985" w:hanging="567"/>
        <w:jc w:val="both"/>
        <w:textAlignment w:val="baseline"/>
        <w:rPr>
          <w:rFonts w:ascii="標楷體" w:eastAsia="標楷體" w:hAnsi="標楷體"/>
          <w:color w:val="000000"/>
          <w:sz w:val="32"/>
          <w:szCs w:val="32"/>
        </w:rPr>
      </w:pPr>
      <w:r w:rsidRPr="00D27B92">
        <w:rPr>
          <w:rFonts w:ascii="Times New Roman" w:eastAsia="標楷體" w:hAnsi="Times New Roman"/>
          <w:bCs/>
          <w:color w:val="000000" w:themeColor="text1"/>
          <w:sz w:val="32"/>
          <w:szCs w:val="32"/>
        </w:rPr>
        <w:t>非營利事業：商業行為所</w:t>
      </w:r>
      <w:r w:rsidRPr="00D27B92">
        <w:rPr>
          <w:rFonts w:ascii="Times New Roman" w:eastAsia="標楷體" w:hAnsi="Times New Roman" w:hint="eastAsia"/>
          <w:bCs/>
          <w:color w:val="000000" w:themeColor="text1"/>
          <w:sz w:val="32"/>
          <w:szCs w:val="32"/>
        </w:rPr>
        <w:t>占</w:t>
      </w:r>
      <w:r w:rsidRPr="00D27B92">
        <w:rPr>
          <w:rFonts w:ascii="Times New Roman" w:eastAsia="標楷體" w:hAnsi="Times New Roman"/>
          <w:bCs/>
          <w:color w:val="000000" w:themeColor="text1"/>
          <w:sz w:val="32"/>
          <w:szCs w:val="32"/>
        </w:rPr>
        <w:t>收入來源比例</w:t>
      </w:r>
      <w:r w:rsidRPr="00D27B92">
        <w:rPr>
          <w:rFonts w:ascii="Times New Roman" w:eastAsia="標楷體" w:hAnsi="Times New Roman" w:hint="eastAsia"/>
          <w:bCs/>
          <w:color w:val="000000" w:themeColor="text1"/>
          <w:sz w:val="32"/>
          <w:szCs w:val="32"/>
        </w:rPr>
        <w:t>及</w:t>
      </w:r>
      <w:r w:rsidRPr="00D27B92">
        <w:rPr>
          <w:rFonts w:ascii="Times New Roman" w:eastAsia="標楷體" w:hAnsi="Times New Roman"/>
          <w:bCs/>
          <w:color w:val="000000" w:themeColor="text1"/>
          <w:sz w:val="32"/>
          <w:szCs w:val="32"/>
        </w:rPr>
        <w:t>財務報表</w:t>
      </w:r>
      <w:r w:rsidRPr="00D27B92">
        <w:rPr>
          <w:rFonts w:ascii="Times New Roman" w:eastAsia="標楷體" w:hAnsi="Times New Roman" w:hint="eastAsia"/>
          <w:bCs/>
          <w:color w:val="000000" w:themeColor="text1"/>
          <w:sz w:val="32"/>
          <w:szCs w:val="32"/>
        </w:rPr>
        <w:t>。</w:t>
      </w:r>
    </w:p>
    <w:p w14:paraId="32DBD925" w14:textId="77777777" w:rsidR="00BA41F8" w:rsidRPr="00D27B92" w:rsidRDefault="00BA41F8" w:rsidP="00BA41F8">
      <w:pPr>
        <w:pStyle w:val="af8"/>
        <w:numPr>
          <w:ilvl w:val="1"/>
          <w:numId w:val="25"/>
        </w:numPr>
        <w:tabs>
          <w:tab w:val="left" w:pos="1985"/>
        </w:tabs>
        <w:suppressAutoHyphens/>
        <w:autoSpaceDN w:val="0"/>
        <w:snapToGrid w:val="0"/>
        <w:spacing w:line="500" w:lineRule="exact"/>
        <w:ind w:leftChars="413" w:left="1898" w:hangingChars="309" w:hanging="989"/>
        <w:jc w:val="both"/>
        <w:textAlignment w:val="baseline"/>
        <w:rPr>
          <w:rFonts w:ascii="標楷體" w:eastAsia="標楷體" w:hAnsi="標楷體"/>
          <w:color w:val="000000"/>
          <w:sz w:val="32"/>
          <w:szCs w:val="32"/>
        </w:rPr>
      </w:pPr>
      <w:r w:rsidRPr="00D27B92">
        <w:rPr>
          <w:rFonts w:ascii="標楷體" w:eastAsia="標楷體" w:hAnsi="標楷體" w:hint="eastAsia"/>
          <w:color w:val="000000"/>
          <w:sz w:val="32"/>
          <w:szCs w:val="32"/>
        </w:rPr>
        <w:t>其他相關文件或證明。</w:t>
      </w:r>
    </w:p>
    <w:p w14:paraId="37262168" w14:textId="77777777" w:rsidR="00BA41F8" w:rsidRPr="00D27B92" w:rsidRDefault="00BA41F8" w:rsidP="00BA41F8">
      <w:pPr>
        <w:pStyle w:val="af8"/>
        <w:numPr>
          <w:ilvl w:val="0"/>
          <w:numId w:val="25"/>
        </w:numPr>
        <w:suppressAutoHyphens/>
        <w:autoSpaceDN w:val="0"/>
        <w:snapToGrid w:val="0"/>
        <w:spacing w:before="180" w:after="180" w:line="560" w:lineRule="exact"/>
        <w:ind w:leftChars="0"/>
        <w:jc w:val="both"/>
        <w:textAlignment w:val="baseline"/>
        <w:rPr>
          <w:rFonts w:ascii="標楷體" w:eastAsia="標楷體" w:hAnsi="標楷體"/>
          <w:sz w:val="32"/>
          <w:szCs w:val="32"/>
        </w:rPr>
      </w:pPr>
      <w:r w:rsidRPr="00D27B92">
        <w:rPr>
          <w:rFonts w:ascii="標楷體" w:eastAsia="標楷體" w:hAnsi="標楷體" w:hint="eastAsia"/>
          <w:sz w:val="32"/>
          <w:szCs w:val="32"/>
        </w:rPr>
        <w:t>社會創新組織未揭露或更新前點所定內容逾一年，本部得通知限期改善；屆期未改善者，本部得將該組織於本網站中移除。</w:t>
      </w:r>
    </w:p>
    <w:p w14:paraId="4CDC58C4" w14:textId="77777777" w:rsidR="00BA41F8" w:rsidRPr="00D27B92" w:rsidRDefault="00BA41F8" w:rsidP="00BA41F8">
      <w:pPr>
        <w:pStyle w:val="af8"/>
        <w:numPr>
          <w:ilvl w:val="0"/>
          <w:numId w:val="25"/>
        </w:numPr>
        <w:suppressAutoHyphens/>
        <w:autoSpaceDN w:val="0"/>
        <w:snapToGrid w:val="0"/>
        <w:spacing w:before="180" w:after="180" w:line="560" w:lineRule="exact"/>
        <w:ind w:leftChars="0"/>
        <w:jc w:val="both"/>
        <w:textAlignment w:val="baseline"/>
        <w:rPr>
          <w:rFonts w:ascii="標楷體" w:eastAsia="標楷體" w:hAnsi="標楷體"/>
          <w:sz w:val="32"/>
          <w:szCs w:val="32"/>
        </w:rPr>
      </w:pPr>
      <w:r w:rsidRPr="00D27B92">
        <w:rPr>
          <w:rFonts w:ascii="標楷體" w:eastAsia="標楷體" w:hAnsi="標楷體" w:hint="eastAsia"/>
          <w:sz w:val="32"/>
          <w:szCs w:val="32"/>
        </w:rPr>
        <w:t>登錄於本網站之社會創新組織，如有違反法規並經判決或裁罰確定者，本部得邀相關主管機關討論，取消該組織於本網站之登錄資格。</w:t>
      </w:r>
    </w:p>
    <w:p w14:paraId="67F0A9BD" w14:textId="3C4623B5" w:rsidR="00BA41F8" w:rsidRPr="00D27B92" w:rsidRDefault="00BA41F8" w:rsidP="00BA41F8">
      <w:pPr>
        <w:spacing w:before="120" w:after="120" w:line="360" w:lineRule="auto"/>
        <w:jc w:val="center"/>
        <w:rPr>
          <w:rFonts w:ascii="標楷體" w:eastAsia="標楷體" w:hAnsi="標楷體" w:cs="標楷體"/>
          <w:b/>
          <w:sz w:val="28"/>
          <w:szCs w:val="28"/>
        </w:rPr>
      </w:pPr>
      <w:r w:rsidRPr="00D27B92">
        <w:rPr>
          <w:rFonts w:ascii="標楷體" w:eastAsia="標楷體" w:hAnsi="標楷體" w:hint="eastAsia"/>
          <w:sz w:val="32"/>
          <w:szCs w:val="32"/>
        </w:rPr>
        <w:t>本原則應配合行政院「社會創新行動方案」進行必要之修正，如有未盡事宜，將適時作滾動檢討。</w:t>
      </w:r>
    </w:p>
    <w:p w14:paraId="24ECC85D" w14:textId="77777777" w:rsidR="00BA41F8" w:rsidRPr="00D27B92" w:rsidRDefault="00BA41F8">
      <w:pPr>
        <w:rPr>
          <w:rFonts w:ascii="標楷體" w:eastAsia="標楷體" w:hAnsi="標楷體" w:cs="標楷體"/>
          <w:sz w:val="24"/>
          <w:szCs w:val="24"/>
        </w:rPr>
      </w:pPr>
      <w:r w:rsidRPr="00D27B92">
        <w:rPr>
          <w:rFonts w:ascii="標楷體" w:eastAsia="標楷體" w:hAnsi="標楷體" w:cs="標楷體"/>
          <w:sz w:val="24"/>
          <w:szCs w:val="24"/>
        </w:rPr>
        <w:br w:type="page"/>
      </w:r>
    </w:p>
    <w:p w14:paraId="100B38BA" w14:textId="3145FF66" w:rsidR="000867D9" w:rsidRPr="00D27B92" w:rsidRDefault="00000000">
      <w:pPr>
        <w:spacing w:before="120" w:after="120" w:line="360" w:lineRule="auto"/>
        <w:rPr>
          <w:rFonts w:ascii="標楷體" w:eastAsia="標楷體" w:hAnsi="標楷體" w:cs="標楷體"/>
          <w:sz w:val="24"/>
          <w:szCs w:val="24"/>
        </w:rPr>
      </w:pPr>
      <w:r w:rsidRPr="00D27B92">
        <w:rPr>
          <w:rFonts w:ascii="標楷體" w:eastAsia="標楷體" w:hAnsi="標楷體" w:cs="標楷體"/>
          <w:b/>
          <w:sz w:val="28"/>
          <w:szCs w:val="28"/>
        </w:rPr>
        <w:lastRenderedPageBreak/>
        <w:t>附件</w:t>
      </w:r>
      <w:r w:rsidR="00153715">
        <w:rPr>
          <w:rFonts w:ascii="標楷體" w:eastAsia="標楷體" w:hAnsi="標楷體" w:cs="標楷體" w:hint="eastAsia"/>
          <w:b/>
          <w:sz w:val="28"/>
          <w:szCs w:val="28"/>
        </w:rPr>
        <w:t>二</w:t>
      </w:r>
    </w:p>
    <w:p w14:paraId="198C001B" w14:textId="77777777" w:rsidR="000867D9" w:rsidRPr="00D27B92" w:rsidRDefault="00000000">
      <w:pPr>
        <w:spacing w:before="120" w:after="120" w:line="360" w:lineRule="auto"/>
        <w:jc w:val="center"/>
        <w:rPr>
          <w:rFonts w:ascii="標楷體" w:eastAsia="標楷體" w:hAnsi="標楷體" w:cs="標楷體"/>
          <w:b/>
          <w:sz w:val="40"/>
          <w:szCs w:val="40"/>
        </w:rPr>
      </w:pPr>
      <w:r w:rsidRPr="00D27B92">
        <w:rPr>
          <w:rFonts w:ascii="標楷體" w:eastAsia="標楷體" w:hAnsi="標楷體" w:cs="標楷體"/>
          <w:b/>
          <w:sz w:val="40"/>
          <w:szCs w:val="40"/>
        </w:rPr>
        <w:t>社會創新實驗中心進駐管理注意事項</w:t>
      </w:r>
    </w:p>
    <w:p w14:paraId="2AECB8B1" w14:textId="77777777" w:rsidR="000867D9" w:rsidRPr="00D27B92" w:rsidRDefault="00000000">
      <w:pPr>
        <w:numPr>
          <w:ilvl w:val="0"/>
          <w:numId w:val="13"/>
        </w:numPr>
        <w:tabs>
          <w:tab w:val="left" w:pos="142"/>
        </w:tabs>
        <w:spacing w:before="120" w:after="120" w:line="360" w:lineRule="auto"/>
        <w:ind w:left="426" w:hanging="426"/>
        <w:jc w:val="both"/>
        <w:rPr>
          <w:rFonts w:ascii="標楷體" w:eastAsia="標楷體" w:hAnsi="標楷體" w:cs="標楷體"/>
        </w:rPr>
      </w:pPr>
      <w:r w:rsidRPr="00D27B92">
        <w:rPr>
          <w:rFonts w:ascii="標楷體" w:eastAsia="標楷體" w:hAnsi="標楷體" w:cs="標楷體"/>
          <w:sz w:val="24"/>
          <w:szCs w:val="24"/>
        </w:rPr>
        <w:t>社會創新實驗中心（以下簡稱本中心）為促進臺灣社會創新發展與有效運用資源，並保持本中心之環境整潔秩序，特訂定「社會創新實驗中心進駐管理注意事項」（以下簡稱本注意事項）。</w:t>
      </w:r>
    </w:p>
    <w:p w14:paraId="56763092" w14:textId="457A3FB7" w:rsidR="000867D9" w:rsidRPr="00D27B92" w:rsidRDefault="00000000">
      <w:pPr>
        <w:numPr>
          <w:ilvl w:val="0"/>
          <w:numId w:val="13"/>
        </w:numPr>
        <w:tabs>
          <w:tab w:val="left" w:pos="142"/>
        </w:tabs>
        <w:spacing w:before="120" w:after="120" w:line="360" w:lineRule="auto"/>
        <w:ind w:left="426"/>
        <w:jc w:val="both"/>
        <w:rPr>
          <w:rFonts w:ascii="標楷體" w:eastAsia="標楷體" w:hAnsi="標楷體" w:cs="標楷體"/>
        </w:rPr>
      </w:pPr>
      <w:r w:rsidRPr="00D27B92">
        <w:rPr>
          <w:rFonts w:ascii="標楷體" w:eastAsia="標楷體" w:hAnsi="標楷體" w:cs="標楷體"/>
          <w:sz w:val="24"/>
          <w:szCs w:val="24"/>
        </w:rPr>
        <w:t>本中心範圍係指</w:t>
      </w:r>
      <w:r w:rsidRPr="00D27B92">
        <w:rPr>
          <w:rFonts w:ascii="標楷體" w:eastAsia="標楷體" w:hAnsi="標楷體" w:cs="標楷體"/>
          <w:sz w:val="24"/>
          <w:szCs w:val="24"/>
          <w:u w:val="single"/>
        </w:rPr>
        <w:t>仁愛路三段99號</w:t>
      </w:r>
      <w:r w:rsidRPr="00D27B92">
        <w:rPr>
          <w:rFonts w:ascii="標楷體" w:eastAsia="標楷體" w:hAnsi="標楷體" w:cs="標楷體"/>
          <w:sz w:val="24"/>
          <w:szCs w:val="24"/>
        </w:rPr>
        <w:t>（原空軍總部）文電中心、軍務處兩棟建築物及中間走道至兩側大門。</w:t>
      </w:r>
      <w:proofErr w:type="gramStart"/>
      <w:r w:rsidR="00D27B92" w:rsidRPr="00D27B92">
        <w:rPr>
          <w:rFonts w:ascii="標楷體" w:eastAsia="標楷體" w:hAnsi="標楷體" w:cs="標楷體"/>
          <w:sz w:val="24"/>
          <w:szCs w:val="24"/>
        </w:rPr>
        <w:t>進駐社創組織</w:t>
      </w:r>
      <w:proofErr w:type="gramEnd"/>
      <w:r w:rsidRPr="00D27B92">
        <w:rPr>
          <w:rFonts w:ascii="標楷體" w:eastAsia="標楷體" w:hAnsi="標楷體" w:cs="標楷體"/>
          <w:sz w:val="24"/>
          <w:szCs w:val="24"/>
        </w:rPr>
        <w:t>如需使用非本中心管理範圍之場地，應依該場地主管機關所訂定之相關規範辦理。</w:t>
      </w:r>
    </w:p>
    <w:p w14:paraId="0F323BD1" w14:textId="77777777" w:rsidR="000867D9" w:rsidRPr="00D27B92" w:rsidRDefault="00000000">
      <w:pPr>
        <w:numPr>
          <w:ilvl w:val="0"/>
          <w:numId w:val="13"/>
        </w:numPr>
        <w:tabs>
          <w:tab w:val="left" w:pos="142"/>
        </w:tabs>
        <w:spacing w:before="120" w:after="120" w:line="360" w:lineRule="auto"/>
        <w:ind w:left="426"/>
        <w:jc w:val="both"/>
        <w:rPr>
          <w:rFonts w:ascii="標楷體" w:eastAsia="標楷體" w:hAnsi="標楷體" w:cs="標楷體"/>
          <w:sz w:val="24"/>
          <w:szCs w:val="24"/>
        </w:rPr>
      </w:pPr>
      <w:r w:rsidRPr="00D27B92">
        <w:rPr>
          <w:rFonts w:ascii="標楷體" w:eastAsia="標楷體" w:hAnsi="標楷體" w:cs="標楷體"/>
          <w:sz w:val="24"/>
          <w:szCs w:val="24"/>
        </w:rPr>
        <w:t>本中心開放營運時間：</w:t>
      </w:r>
    </w:p>
    <w:p w14:paraId="152D6E2F" w14:textId="77777777" w:rsidR="000867D9" w:rsidRPr="00D27B92" w:rsidRDefault="00000000">
      <w:pPr>
        <w:numPr>
          <w:ilvl w:val="0"/>
          <w:numId w:val="3"/>
        </w:numPr>
        <w:pBdr>
          <w:top w:val="nil"/>
          <w:left w:val="nil"/>
          <w:bottom w:val="nil"/>
          <w:right w:val="nil"/>
          <w:between w:val="nil"/>
        </w:pBdr>
        <w:tabs>
          <w:tab w:val="left" w:pos="142"/>
        </w:tabs>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週一至週五09：00-21：30。</w:t>
      </w:r>
    </w:p>
    <w:p w14:paraId="0AE8CFD4" w14:textId="77777777" w:rsidR="000867D9" w:rsidRPr="00D27B92" w:rsidRDefault="00000000">
      <w:pPr>
        <w:numPr>
          <w:ilvl w:val="0"/>
          <w:numId w:val="3"/>
        </w:numPr>
        <w:pBdr>
          <w:top w:val="nil"/>
          <w:left w:val="nil"/>
          <w:bottom w:val="nil"/>
          <w:right w:val="nil"/>
          <w:between w:val="nil"/>
        </w:pBdr>
        <w:tabs>
          <w:tab w:val="left" w:pos="142"/>
        </w:tabs>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週六、週日09：00-18：00。</w:t>
      </w:r>
    </w:p>
    <w:p w14:paraId="2079A7D2" w14:textId="77777777" w:rsidR="000867D9" w:rsidRPr="00D27B92" w:rsidRDefault="00000000">
      <w:pPr>
        <w:numPr>
          <w:ilvl w:val="0"/>
          <w:numId w:val="3"/>
        </w:numPr>
        <w:pBdr>
          <w:top w:val="nil"/>
          <w:left w:val="nil"/>
          <w:bottom w:val="nil"/>
          <w:right w:val="nil"/>
          <w:between w:val="nil"/>
        </w:pBdr>
        <w:tabs>
          <w:tab w:val="left" w:pos="142"/>
        </w:tabs>
        <w:spacing w:before="120" w:after="120" w:line="360" w:lineRule="auto"/>
        <w:jc w:val="both"/>
        <w:rPr>
          <w:rFonts w:ascii="標楷體" w:eastAsia="標楷體" w:hAnsi="標楷體" w:cs="標楷體"/>
        </w:rPr>
      </w:pPr>
      <w:bookmarkStart w:id="4" w:name="_heading=h.3dy6vkm" w:colFirst="0" w:colLast="0"/>
      <w:bookmarkEnd w:id="4"/>
      <w:r w:rsidRPr="00D27B92">
        <w:rPr>
          <w:rFonts w:ascii="標楷體" w:eastAsia="標楷體" w:hAnsi="標楷體" w:cs="標楷體"/>
          <w:sz w:val="24"/>
          <w:szCs w:val="24"/>
        </w:rPr>
        <w:t>國定假日及連假期</w:t>
      </w:r>
      <w:proofErr w:type="gramStart"/>
      <w:r w:rsidRPr="00D27B92">
        <w:rPr>
          <w:rFonts w:ascii="標楷體" w:eastAsia="標楷體" w:hAnsi="標楷體" w:cs="標楷體"/>
          <w:sz w:val="24"/>
          <w:szCs w:val="24"/>
        </w:rPr>
        <w:t>間均不開放</w:t>
      </w:r>
      <w:proofErr w:type="gramEnd"/>
      <w:r w:rsidRPr="00D27B92">
        <w:rPr>
          <w:rFonts w:ascii="標楷體" w:eastAsia="標楷體" w:hAnsi="標楷體" w:cs="標楷體"/>
          <w:sz w:val="24"/>
          <w:szCs w:val="24"/>
        </w:rPr>
        <w:t>，如遇修繕或其他原因將另行公告。</w:t>
      </w:r>
    </w:p>
    <w:p w14:paraId="7627F8C7" w14:textId="77777777" w:rsidR="000867D9" w:rsidRPr="00D27B92" w:rsidRDefault="00000000">
      <w:pPr>
        <w:numPr>
          <w:ilvl w:val="0"/>
          <w:numId w:val="13"/>
        </w:numPr>
        <w:tabs>
          <w:tab w:val="left" w:pos="142"/>
        </w:tabs>
        <w:spacing w:before="120" w:after="120" w:line="360" w:lineRule="auto"/>
        <w:ind w:left="426"/>
        <w:jc w:val="both"/>
        <w:rPr>
          <w:rFonts w:ascii="標楷體" w:eastAsia="標楷體" w:hAnsi="標楷體" w:cs="標楷體"/>
        </w:rPr>
      </w:pPr>
      <w:r w:rsidRPr="00D27B92">
        <w:rPr>
          <w:rFonts w:ascii="標楷體" w:eastAsia="標楷體" w:hAnsi="標楷體" w:cs="標楷體"/>
          <w:sz w:val="24"/>
          <w:szCs w:val="24"/>
        </w:rPr>
        <w:t>公共設施使用與管理（一律</w:t>
      </w:r>
      <w:proofErr w:type="gramStart"/>
      <w:r w:rsidRPr="00D27B92">
        <w:rPr>
          <w:rFonts w:ascii="標楷體" w:eastAsia="標楷體" w:hAnsi="標楷體" w:cs="標楷體"/>
          <w:sz w:val="24"/>
          <w:szCs w:val="24"/>
        </w:rPr>
        <w:t>採線上</w:t>
      </w:r>
      <w:proofErr w:type="gramEnd"/>
      <w:r w:rsidRPr="00D27B92">
        <w:rPr>
          <w:rFonts w:ascii="標楷體" w:eastAsia="標楷體" w:hAnsi="標楷體" w:cs="標楷體"/>
          <w:sz w:val="24"/>
          <w:szCs w:val="24"/>
        </w:rPr>
        <w:t>申請）：</w:t>
      </w:r>
    </w:p>
    <w:p w14:paraId="767FF428" w14:textId="4032D0C2" w:rsidR="000867D9" w:rsidRPr="00D27B92" w:rsidRDefault="00D27B92">
      <w:pPr>
        <w:numPr>
          <w:ilvl w:val="0"/>
          <w:numId w:val="15"/>
        </w:numPr>
        <w:spacing w:before="120" w:after="120" w:line="360" w:lineRule="auto"/>
        <w:ind w:left="938" w:hanging="525"/>
        <w:jc w:val="both"/>
        <w:rPr>
          <w:rFonts w:ascii="標楷體" w:eastAsia="標楷體" w:hAnsi="標楷體" w:cs="標楷體"/>
          <w:sz w:val="24"/>
          <w:szCs w:val="24"/>
        </w:rPr>
      </w:pPr>
      <w:proofErr w:type="gramStart"/>
      <w:r w:rsidRPr="00D27B92">
        <w:rPr>
          <w:rFonts w:ascii="標楷體" w:eastAsia="標楷體" w:hAnsi="標楷體" w:cs="標楷體"/>
          <w:sz w:val="24"/>
          <w:szCs w:val="24"/>
        </w:rPr>
        <w:t>進駐社創組織</w:t>
      </w:r>
      <w:proofErr w:type="gramEnd"/>
      <w:r w:rsidRPr="00D27B92">
        <w:rPr>
          <w:rFonts w:ascii="標楷體" w:eastAsia="標楷體" w:hAnsi="標楷體" w:cs="標楷體"/>
          <w:sz w:val="24"/>
          <w:szCs w:val="24"/>
        </w:rPr>
        <w:t>使用公共設施時，應盡善良管理人注意義務，依照各項設施使用注意事項使用之，若有違反致損壞者，應負賠償責任。</w:t>
      </w:r>
    </w:p>
    <w:p w14:paraId="25C6AB21" w14:textId="4B13A0A7" w:rsidR="000867D9" w:rsidRPr="00D27B92" w:rsidRDefault="00D27B92">
      <w:pPr>
        <w:numPr>
          <w:ilvl w:val="0"/>
          <w:numId w:val="15"/>
        </w:numPr>
        <w:spacing w:before="120" w:after="120" w:line="360" w:lineRule="auto"/>
        <w:ind w:left="938" w:hanging="525"/>
        <w:jc w:val="both"/>
        <w:rPr>
          <w:rFonts w:ascii="標楷體" w:eastAsia="標楷體" w:hAnsi="標楷體" w:cs="標楷體"/>
          <w:sz w:val="24"/>
          <w:szCs w:val="24"/>
        </w:rPr>
      </w:pPr>
      <w:proofErr w:type="gramStart"/>
      <w:r w:rsidRPr="00D27B92">
        <w:rPr>
          <w:rFonts w:ascii="標楷體" w:eastAsia="標楷體" w:hAnsi="標楷體" w:cs="標楷體"/>
          <w:sz w:val="24"/>
          <w:szCs w:val="24"/>
        </w:rPr>
        <w:t>進駐社創組織</w:t>
      </w:r>
      <w:proofErr w:type="gramEnd"/>
      <w:r w:rsidRPr="00D27B92">
        <w:rPr>
          <w:rFonts w:ascii="標楷體" w:eastAsia="標楷體" w:hAnsi="標楷體" w:cs="標楷體"/>
          <w:sz w:val="24"/>
          <w:szCs w:val="24"/>
        </w:rPr>
        <w:t>使用本中心所提供之會議場地及活動空間，應事先依《社會創新實驗中心場地管理手冊》與本中心相關公告規範辦理申請。</w:t>
      </w:r>
    </w:p>
    <w:p w14:paraId="519FC98F" w14:textId="393D4F10" w:rsidR="000867D9" w:rsidRPr="00D27B92" w:rsidRDefault="00000000">
      <w:pPr>
        <w:numPr>
          <w:ilvl w:val="0"/>
          <w:numId w:val="15"/>
        </w:numPr>
        <w:spacing w:before="120" w:after="120" w:line="360" w:lineRule="auto"/>
        <w:ind w:left="938" w:hanging="525"/>
        <w:jc w:val="both"/>
        <w:rPr>
          <w:rFonts w:ascii="標楷體" w:eastAsia="標楷體" w:hAnsi="標楷體" w:cs="標楷體"/>
          <w:sz w:val="24"/>
          <w:szCs w:val="24"/>
        </w:rPr>
      </w:pPr>
      <w:proofErr w:type="gramStart"/>
      <w:r w:rsidRPr="00D27B92">
        <w:rPr>
          <w:rFonts w:ascii="標楷體" w:eastAsia="標楷體" w:hAnsi="標楷體" w:cs="標楷體"/>
          <w:sz w:val="24"/>
          <w:szCs w:val="24"/>
        </w:rPr>
        <w:t>若</w:t>
      </w:r>
      <w:r w:rsidR="00D27B92" w:rsidRPr="00D27B92">
        <w:rPr>
          <w:rFonts w:ascii="標楷體" w:eastAsia="標楷體" w:hAnsi="標楷體" w:cs="標楷體"/>
          <w:sz w:val="24"/>
          <w:szCs w:val="24"/>
        </w:rPr>
        <w:t>社創</w:t>
      </w:r>
      <w:proofErr w:type="gramEnd"/>
      <w:r w:rsidR="00D27B92" w:rsidRPr="00D27B92">
        <w:rPr>
          <w:rFonts w:ascii="標楷體" w:eastAsia="標楷體" w:hAnsi="標楷體" w:cs="標楷體"/>
          <w:sz w:val="24"/>
          <w:szCs w:val="24"/>
        </w:rPr>
        <w:t>組織</w:t>
      </w:r>
      <w:r w:rsidRPr="00D27B92">
        <w:rPr>
          <w:rFonts w:ascii="標楷體" w:eastAsia="標楷體" w:hAnsi="標楷體" w:cs="標楷體"/>
          <w:sz w:val="24"/>
          <w:szCs w:val="24"/>
        </w:rPr>
        <w:t>申請空間使用後，出現無故未到場或嚴重逾時等違規狀況，則向</w:t>
      </w:r>
      <w:proofErr w:type="gramStart"/>
      <w:r w:rsidRPr="00D27B92">
        <w:rPr>
          <w:rFonts w:ascii="標楷體" w:eastAsia="標楷體" w:hAnsi="標楷體" w:cs="標楷體"/>
          <w:sz w:val="24"/>
          <w:szCs w:val="24"/>
        </w:rPr>
        <w:t>該</w:t>
      </w:r>
      <w:r w:rsidR="00D27B92" w:rsidRPr="00D27B92">
        <w:rPr>
          <w:rFonts w:ascii="標楷體" w:eastAsia="標楷體" w:hAnsi="標楷體" w:cs="標楷體"/>
          <w:sz w:val="24"/>
          <w:szCs w:val="24"/>
        </w:rPr>
        <w:t>社創組織</w:t>
      </w:r>
      <w:proofErr w:type="gramEnd"/>
      <w:r w:rsidRPr="00D27B92">
        <w:rPr>
          <w:rFonts w:ascii="標楷體" w:eastAsia="標楷體" w:hAnsi="標楷體" w:cs="標楷體"/>
          <w:sz w:val="24"/>
          <w:szCs w:val="24"/>
        </w:rPr>
        <w:t>收取當次租借費用，並且當月後續借用依《社會創新實驗中心場地管理手冊》與本中心相關公告規範進行收費。</w:t>
      </w:r>
    </w:p>
    <w:p w14:paraId="7A04521B" w14:textId="56943874" w:rsidR="000867D9" w:rsidRPr="00D27B92" w:rsidRDefault="00D27B92">
      <w:pPr>
        <w:numPr>
          <w:ilvl w:val="0"/>
          <w:numId w:val="15"/>
        </w:numPr>
        <w:spacing w:before="120" w:after="120" w:line="360" w:lineRule="auto"/>
        <w:ind w:left="938" w:hanging="525"/>
        <w:jc w:val="both"/>
        <w:rPr>
          <w:rFonts w:ascii="標楷體" w:eastAsia="標楷體" w:hAnsi="標楷體" w:cs="標楷體"/>
          <w:sz w:val="24"/>
          <w:szCs w:val="24"/>
        </w:rPr>
      </w:pPr>
      <w:proofErr w:type="gramStart"/>
      <w:r w:rsidRPr="00D27B92">
        <w:rPr>
          <w:rFonts w:ascii="標楷體" w:eastAsia="標楷體" w:hAnsi="標楷體" w:cs="標楷體"/>
          <w:sz w:val="24"/>
          <w:szCs w:val="24"/>
        </w:rPr>
        <w:t>進駐社創組織</w:t>
      </w:r>
      <w:proofErr w:type="gramEnd"/>
      <w:r w:rsidRPr="00D27B92">
        <w:rPr>
          <w:rFonts w:ascii="標楷體" w:eastAsia="標楷體" w:hAnsi="標楷體" w:cs="標楷體"/>
          <w:sz w:val="24"/>
          <w:szCs w:val="24"/>
        </w:rPr>
        <w:t>於本中心內交談時應注意音量，勿干擾</w:t>
      </w:r>
      <w:proofErr w:type="gramStart"/>
      <w:r w:rsidRPr="00D27B92">
        <w:rPr>
          <w:rFonts w:ascii="標楷體" w:eastAsia="標楷體" w:hAnsi="標楷體" w:cs="標楷體"/>
          <w:sz w:val="24"/>
          <w:szCs w:val="24"/>
        </w:rPr>
        <w:t>其他社創組織</w:t>
      </w:r>
      <w:proofErr w:type="gramEnd"/>
      <w:r w:rsidRPr="00D27B92">
        <w:rPr>
          <w:rFonts w:ascii="標楷體" w:eastAsia="標楷體" w:hAnsi="標楷體" w:cs="標楷體"/>
          <w:sz w:val="24"/>
          <w:szCs w:val="24"/>
        </w:rPr>
        <w:t>，最後離開本中心人員應隨手關閉電源。</w:t>
      </w:r>
    </w:p>
    <w:p w14:paraId="12CEC9E0" w14:textId="1FDC633B" w:rsidR="000867D9" w:rsidRPr="00D27B92" w:rsidRDefault="00D27B92">
      <w:pPr>
        <w:numPr>
          <w:ilvl w:val="0"/>
          <w:numId w:val="15"/>
        </w:numPr>
        <w:spacing w:before="120" w:after="120" w:line="360" w:lineRule="auto"/>
        <w:ind w:left="938" w:hanging="525"/>
        <w:jc w:val="both"/>
        <w:rPr>
          <w:rFonts w:ascii="標楷體" w:eastAsia="標楷體" w:hAnsi="標楷體" w:cs="標楷體"/>
          <w:sz w:val="24"/>
          <w:szCs w:val="24"/>
        </w:rPr>
      </w:pPr>
      <w:proofErr w:type="gramStart"/>
      <w:r w:rsidRPr="00D27B92">
        <w:rPr>
          <w:rFonts w:ascii="標楷體" w:eastAsia="標楷體" w:hAnsi="標楷體" w:cs="標楷體"/>
          <w:sz w:val="24"/>
          <w:szCs w:val="24"/>
        </w:rPr>
        <w:t>進駐社創組織</w:t>
      </w:r>
      <w:proofErr w:type="gramEnd"/>
      <w:r w:rsidRPr="00D27B92">
        <w:rPr>
          <w:rFonts w:ascii="標楷體" w:eastAsia="標楷體" w:hAnsi="標楷體" w:cs="標楷體"/>
          <w:sz w:val="24"/>
          <w:szCs w:val="24"/>
        </w:rPr>
        <w:t>不得留宿於本中心內。</w:t>
      </w:r>
    </w:p>
    <w:p w14:paraId="222357CA" w14:textId="23B5EBD4" w:rsidR="000867D9" w:rsidRPr="00D27B92" w:rsidRDefault="00000000">
      <w:pPr>
        <w:numPr>
          <w:ilvl w:val="0"/>
          <w:numId w:val="13"/>
        </w:numPr>
        <w:tabs>
          <w:tab w:val="left" w:pos="142"/>
        </w:tabs>
        <w:spacing w:before="120" w:after="120" w:line="360" w:lineRule="auto"/>
        <w:ind w:left="426"/>
        <w:jc w:val="both"/>
        <w:rPr>
          <w:rFonts w:ascii="標楷體" w:eastAsia="標楷體" w:hAnsi="標楷體" w:cs="標楷體"/>
        </w:rPr>
      </w:pPr>
      <w:r w:rsidRPr="00D27B92">
        <w:rPr>
          <w:rFonts w:ascii="標楷體" w:eastAsia="標楷體" w:hAnsi="標楷體" w:cs="標楷體"/>
          <w:sz w:val="24"/>
          <w:szCs w:val="24"/>
        </w:rPr>
        <w:t>本中心</w:t>
      </w:r>
      <w:proofErr w:type="gramStart"/>
      <w:r w:rsidR="00D27B92" w:rsidRPr="00D27B92">
        <w:rPr>
          <w:rFonts w:ascii="標楷體" w:eastAsia="標楷體" w:hAnsi="標楷體" w:cs="標楷體"/>
          <w:sz w:val="24"/>
          <w:szCs w:val="24"/>
        </w:rPr>
        <w:t>進駐社創組織</w:t>
      </w:r>
      <w:proofErr w:type="gramEnd"/>
      <w:r w:rsidRPr="00D27B92">
        <w:rPr>
          <w:rFonts w:ascii="標楷體" w:eastAsia="標楷體" w:hAnsi="標楷體" w:cs="標楷體"/>
          <w:sz w:val="24"/>
          <w:szCs w:val="24"/>
        </w:rPr>
        <w:t>辦公區域，各項設施憑門禁卡進入。門禁設定</w:t>
      </w:r>
      <w:proofErr w:type="gramStart"/>
      <w:r w:rsidRPr="00D27B92">
        <w:rPr>
          <w:rFonts w:ascii="標楷體" w:eastAsia="標楷體" w:hAnsi="標楷體" w:cs="標楷體"/>
          <w:sz w:val="24"/>
          <w:szCs w:val="24"/>
        </w:rPr>
        <w:t>與</w:t>
      </w:r>
      <w:r w:rsidR="00D27B92" w:rsidRPr="00D27B92">
        <w:rPr>
          <w:rFonts w:ascii="標楷體" w:eastAsia="標楷體" w:hAnsi="標楷體" w:cs="標楷體"/>
          <w:sz w:val="24"/>
          <w:szCs w:val="24"/>
        </w:rPr>
        <w:t>社創組織</w:t>
      </w:r>
      <w:proofErr w:type="gramEnd"/>
      <w:r w:rsidRPr="00D27B92">
        <w:rPr>
          <w:rFonts w:ascii="標楷體" w:eastAsia="標楷體" w:hAnsi="標楷體" w:cs="標楷體"/>
          <w:sz w:val="24"/>
          <w:szCs w:val="24"/>
        </w:rPr>
        <w:t>物品管理事項如下：</w:t>
      </w:r>
    </w:p>
    <w:p w14:paraId="40EBA9D0" w14:textId="3C099613" w:rsidR="000867D9" w:rsidRPr="00D27B92" w:rsidRDefault="00D27B92">
      <w:pPr>
        <w:numPr>
          <w:ilvl w:val="0"/>
          <w:numId w:val="16"/>
        </w:numPr>
        <w:spacing w:before="120" w:after="120" w:line="360" w:lineRule="auto"/>
        <w:ind w:left="966" w:hanging="540"/>
        <w:jc w:val="both"/>
        <w:rPr>
          <w:rFonts w:ascii="標楷體" w:eastAsia="標楷體" w:hAnsi="標楷體" w:cs="標楷體"/>
          <w:sz w:val="24"/>
          <w:szCs w:val="24"/>
        </w:rPr>
      </w:pPr>
      <w:proofErr w:type="gramStart"/>
      <w:r w:rsidRPr="00D27B92">
        <w:rPr>
          <w:rFonts w:ascii="標楷體" w:eastAsia="標楷體" w:hAnsi="標楷體" w:cs="標楷體"/>
          <w:sz w:val="24"/>
          <w:szCs w:val="24"/>
        </w:rPr>
        <w:lastRenderedPageBreak/>
        <w:t>進駐社創組織</w:t>
      </w:r>
      <w:proofErr w:type="gramEnd"/>
      <w:r w:rsidRPr="00D27B92">
        <w:rPr>
          <w:rFonts w:ascii="標楷體" w:eastAsia="標楷體" w:hAnsi="標楷體" w:cs="標楷體"/>
          <w:sz w:val="24"/>
          <w:szCs w:val="24"/>
        </w:rPr>
        <w:t>於完成合約之簽訂後，請提供悠遊卡／</w:t>
      </w:r>
      <w:proofErr w:type="gramStart"/>
      <w:r w:rsidRPr="00D27B92">
        <w:rPr>
          <w:rFonts w:ascii="標楷體" w:eastAsia="標楷體" w:hAnsi="標楷體" w:cs="標楷體"/>
          <w:sz w:val="24"/>
          <w:szCs w:val="24"/>
        </w:rPr>
        <w:t>一</w:t>
      </w:r>
      <w:proofErr w:type="gramEnd"/>
      <w:r w:rsidRPr="00D27B92">
        <w:rPr>
          <w:rFonts w:ascii="標楷體" w:eastAsia="標楷體" w:hAnsi="標楷體" w:cs="標楷體"/>
          <w:sz w:val="24"/>
          <w:szCs w:val="24"/>
        </w:rPr>
        <w:t>卡通（以三張為限），以便設定共同工作空間門禁系統。</w:t>
      </w:r>
    </w:p>
    <w:p w14:paraId="2BDE6AB4" w14:textId="6337D598" w:rsidR="000867D9" w:rsidRPr="00D27B92" w:rsidRDefault="00D27B92">
      <w:pPr>
        <w:numPr>
          <w:ilvl w:val="0"/>
          <w:numId w:val="16"/>
        </w:numPr>
        <w:spacing w:before="120" w:after="120" w:line="360" w:lineRule="auto"/>
        <w:ind w:left="966" w:hanging="540"/>
        <w:jc w:val="both"/>
        <w:rPr>
          <w:rFonts w:ascii="標楷體" w:eastAsia="標楷體" w:hAnsi="標楷體" w:cs="標楷體"/>
          <w:sz w:val="24"/>
          <w:szCs w:val="24"/>
        </w:rPr>
      </w:pPr>
      <w:proofErr w:type="gramStart"/>
      <w:r w:rsidRPr="00D27B92">
        <w:rPr>
          <w:rFonts w:ascii="標楷體" w:eastAsia="標楷體" w:hAnsi="標楷體" w:cs="標楷體"/>
          <w:sz w:val="24"/>
          <w:szCs w:val="24"/>
        </w:rPr>
        <w:t>進駐社創組織</w:t>
      </w:r>
      <w:proofErr w:type="gramEnd"/>
      <w:r w:rsidRPr="00D27B92">
        <w:rPr>
          <w:rFonts w:ascii="標楷體" w:eastAsia="標楷體" w:hAnsi="標楷體" w:cs="標楷體"/>
          <w:sz w:val="24"/>
          <w:szCs w:val="24"/>
        </w:rPr>
        <w:t>於進駐</w:t>
      </w:r>
      <w:proofErr w:type="gramStart"/>
      <w:r w:rsidRPr="00D27B92">
        <w:rPr>
          <w:rFonts w:ascii="標楷體" w:eastAsia="標楷體" w:hAnsi="標楷體" w:cs="標楷體"/>
          <w:sz w:val="24"/>
          <w:szCs w:val="24"/>
        </w:rPr>
        <w:t>期間，</w:t>
      </w:r>
      <w:proofErr w:type="gramEnd"/>
      <w:r w:rsidRPr="00D27B92">
        <w:rPr>
          <w:rFonts w:ascii="標楷體" w:eastAsia="標楷體" w:hAnsi="標楷體" w:cs="標楷體"/>
          <w:sz w:val="24"/>
          <w:szCs w:val="24"/>
        </w:rPr>
        <w:t>攜入本中心之個人物品應自行妥善保管，勿將私人物品放置於公共區域，本中心不負保管之責。</w:t>
      </w:r>
    </w:p>
    <w:p w14:paraId="0EB04293" w14:textId="77777777" w:rsidR="000867D9" w:rsidRPr="00D27B92" w:rsidRDefault="00000000">
      <w:pPr>
        <w:numPr>
          <w:ilvl w:val="0"/>
          <w:numId w:val="13"/>
        </w:numPr>
        <w:tabs>
          <w:tab w:val="left" w:pos="142"/>
        </w:tabs>
        <w:spacing w:before="120" w:after="120" w:line="360" w:lineRule="auto"/>
        <w:ind w:left="426"/>
        <w:jc w:val="both"/>
        <w:rPr>
          <w:rFonts w:ascii="標楷體" w:eastAsia="標楷體" w:hAnsi="標楷體" w:cs="標楷體"/>
          <w:sz w:val="24"/>
          <w:szCs w:val="24"/>
        </w:rPr>
      </w:pPr>
      <w:r w:rsidRPr="00D27B92">
        <w:rPr>
          <w:rFonts w:ascii="標楷體" w:eastAsia="標楷體" w:hAnsi="標楷體" w:cs="標楷體"/>
          <w:sz w:val="24"/>
          <w:szCs w:val="24"/>
        </w:rPr>
        <w:t>下列行為須向本中心以書面方式提出申請，經同意後始可進行：</w:t>
      </w:r>
    </w:p>
    <w:p w14:paraId="1AF6CA4F" w14:textId="77777777" w:rsidR="000867D9" w:rsidRPr="00D27B92" w:rsidRDefault="00000000">
      <w:pPr>
        <w:numPr>
          <w:ilvl w:val="0"/>
          <w:numId w:val="4"/>
        </w:numPr>
        <w:spacing w:before="120" w:after="120" w:line="360" w:lineRule="auto"/>
        <w:ind w:left="966" w:hanging="540"/>
        <w:jc w:val="both"/>
        <w:rPr>
          <w:rFonts w:ascii="標楷體" w:eastAsia="標楷體" w:hAnsi="標楷體" w:cs="標楷體"/>
          <w:sz w:val="24"/>
          <w:szCs w:val="24"/>
        </w:rPr>
      </w:pPr>
      <w:r w:rsidRPr="00D27B92">
        <w:rPr>
          <w:rFonts w:ascii="標楷體" w:eastAsia="標楷體" w:hAnsi="標楷體" w:cs="標楷體"/>
          <w:sz w:val="24"/>
          <w:szCs w:val="24"/>
        </w:rPr>
        <w:t>搭建舞台棚架、牌樓或懸掛旗幟、張貼海報、標示系統。</w:t>
      </w:r>
    </w:p>
    <w:p w14:paraId="08BC086D" w14:textId="77777777" w:rsidR="000867D9" w:rsidRPr="00D27B92" w:rsidRDefault="00000000">
      <w:pPr>
        <w:numPr>
          <w:ilvl w:val="0"/>
          <w:numId w:val="4"/>
        </w:numPr>
        <w:spacing w:before="120" w:after="120" w:line="360" w:lineRule="auto"/>
        <w:ind w:left="966" w:hanging="540"/>
        <w:jc w:val="both"/>
        <w:rPr>
          <w:rFonts w:ascii="標楷體" w:eastAsia="標楷體" w:hAnsi="標楷體" w:cs="標楷體"/>
          <w:sz w:val="24"/>
          <w:szCs w:val="24"/>
        </w:rPr>
      </w:pPr>
      <w:r w:rsidRPr="00D27B92">
        <w:rPr>
          <w:rFonts w:ascii="標楷體" w:eastAsia="標楷體" w:hAnsi="標楷體" w:cs="標楷體"/>
          <w:sz w:val="24"/>
          <w:szCs w:val="24"/>
        </w:rPr>
        <w:t>於既有設施吊掛、綑綁、搭架等。</w:t>
      </w:r>
    </w:p>
    <w:p w14:paraId="309BFB44" w14:textId="77777777" w:rsidR="000867D9" w:rsidRPr="00D27B92" w:rsidRDefault="00000000">
      <w:pPr>
        <w:numPr>
          <w:ilvl w:val="0"/>
          <w:numId w:val="4"/>
        </w:numPr>
        <w:spacing w:before="120" w:after="120" w:line="360" w:lineRule="auto"/>
        <w:ind w:left="966" w:hanging="540"/>
        <w:jc w:val="both"/>
        <w:rPr>
          <w:rFonts w:ascii="標楷體" w:eastAsia="標楷體" w:hAnsi="標楷體" w:cs="標楷體"/>
          <w:sz w:val="24"/>
          <w:szCs w:val="24"/>
        </w:rPr>
      </w:pPr>
      <w:r w:rsidRPr="00D27B92">
        <w:rPr>
          <w:rFonts w:ascii="標楷體" w:eastAsia="標楷體" w:hAnsi="標楷體" w:cs="標楷體"/>
          <w:sz w:val="24"/>
          <w:szCs w:val="24"/>
        </w:rPr>
        <w:t>追加使用未經同意或申請之空間。</w:t>
      </w:r>
    </w:p>
    <w:p w14:paraId="6B0325FC" w14:textId="77777777" w:rsidR="000867D9" w:rsidRPr="00D27B92" w:rsidRDefault="00000000">
      <w:pPr>
        <w:numPr>
          <w:ilvl w:val="0"/>
          <w:numId w:val="4"/>
        </w:numPr>
        <w:spacing w:before="120" w:after="120" w:line="360" w:lineRule="auto"/>
        <w:ind w:left="966" w:hanging="540"/>
        <w:jc w:val="both"/>
        <w:rPr>
          <w:rFonts w:ascii="標楷體" w:eastAsia="標楷體" w:hAnsi="標楷體" w:cs="標楷體"/>
          <w:sz w:val="24"/>
          <w:szCs w:val="24"/>
        </w:rPr>
      </w:pPr>
      <w:r w:rsidRPr="00D27B92">
        <w:rPr>
          <w:rFonts w:ascii="標楷體" w:eastAsia="標楷體" w:hAnsi="標楷體" w:cs="標楷體"/>
          <w:sz w:val="24"/>
          <w:szCs w:val="24"/>
        </w:rPr>
        <w:t>使用具危險性或具破壞性之工具或措施：包括但不限於高空作業及演出、灑水或液體、粉末類、會產生煙霧之物品器材、裁切機械或焊接工具、不易清潔復原之物品或工法。申請時須提出安全及復原措施並簽署切結書。</w:t>
      </w:r>
    </w:p>
    <w:p w14:paraId="72D51CEB" w14:textId="77777777" w:rsidR="000867D9" w:rsidRPr="00D27B92" w:rsidRDefault="00000000">
      <w:pPr>
        <w:numPr>
          <w:ilvl w:val="0"/>
          <w:numId w:val="4"/>
        </w:numPr>
        <w:spacing w:before="120" w:after="120" w:line="360" w:lineRule="auto"/>
        <w:ind w:left="966" w:hanging="540"/>
        <w:jc w:val="both"/>
        <w:rPr>
          <w:rFonts w:ascii="標楷體" w:eastAsia="標楷體" w:hAnsi="標楷體" w:cs="標楷體"/>
          <w:sz w:val="24"/>
          <w:szCs w:val="24"/>
        </w:rPr>
      </w:pPr>
      <w:r w:rsidRPr="00D27B92">
        <w:rPr>
          <w:rFonts w:ascii="標楷體" w:eastAsia="標楷體" w:hAnsi="標楷體" w:cs="標楷體"/>
          <w:sz w:val="24"/>
          <w:szCs w:val="24"/>
        </w:rPr>
        <w:t>設置發電機、開啟電盤或分接電源，申請時須提出用電措施。</w:t>
      </w:r>
    </w:p>
    <w:p w14:paraId="74C3649F" w14:textId="77777777" w:rsidR="000867D9" w:rsidRPr="00D27B92" w:rsidRDefault="00000000">
      <w:pPr>
        <w:numPr>
          <w:ilvl w:val="0"/>
          <w:numId w:val="4"/>
        </w:numPr>
        <w:spacing w:before="120" w:after="120" w:line="360" w:lineRule="auto"/>
        <w:ind w:left="966" w:hanging="540"/>
        <w:jc w:val="both"/>
        <w:rPr>
          <w:rFonts w:ascii="標楷體" w:eastAsia="標楷體" w:hAnsi="標楷體" w:cs="標楷體"/>
          <w:sz w:val="24"/>
          <w:szCs w:val="24"/>
        </w:rPr>
      </w:pPr>
      <w:r w:rsidRPr="00D27B92">
        <w:rPr>
          <w:rFonts w:ascii="標楷體" w:eastAsia="標楷體" w:hAnsi="標楷體" w:cs="標楷體"/>
          <w:sz w:val="24"/>
          <w:szCs w:val="24"/>
        </w:rPr>
        <w:t>使用本中心提供設備以外之高瓦數設備，如：電鍋、電磁爐、電暖器、電熱水瓶、電烤箱/盤、熨斗、咖啡機、微波爐、吹風機等</w:t>
      </w:r>
      <w:proofErr w:type="gramStart"/>
      <w:r w:rsidRPr="00D27B92">
        <w:rPr>
          <w:rFonts w:ascii="標楷體" w:eastAsia="標楷體" w:hAnsi="標楷體" w:cs="標楷體"/>
          <w:sz w:val="24"/>
          <w:szCs w:val="24"/>
        </w:rPr>
        <w:t>）</w:t>
      </w:r>
      <w:proofErr w:type="gramEnd"/>
      <w:r w:rsidRPr="00D27B92">
        <w:rPr>
          <w:rFonts w:ascii="標楷體" w:eastAsia="標楷體" w:hAnsi="標楷體" w:cs="標楷體"/>
          <w:sz w:val="24"/>
          <w:szCs w:val="24"/>
        </w:rPr>
        <w:t xml:space="preserve">。 </w:t>
      </w:r>
    </w:p>
    <w:p w14:paraId="06F80E58" w14:textId="77777777" w:rsidR="000867D9" w:rsidRPr="00D27B92" w:rsidRDefault="00000000">
      <w:pPr>
        <w:numPr>
          <w:ilvl w:val="0"/>
          <w:numId w:val="4"/>
        </w:numPr>
        <w:spacing w:before="120" w:after="120" w:line="360" w:lineRule="auto"/>
        <w:ind w:left="966" w:hanging="540"/>
        <w:jc w:val="both"/>
        <w:rPr>
          <w:rFonts w:ascii="標楷體" w:eastAsia="標楷體" w:hAnsi="標楷體" w:cs="標楷體"/>
          <w:sz w:val="24"/>
          <w:szCs w:val="24"/>
        </w:rPr>
      </w:pPr>
      <w:r w:rsidRPr="00D27B92">
        <w:rPr>
          <w:rFonts w:ascii="標楷體" w:eastAsia="標楷體" w:hAnsi="標楷體" w:cs="標楷體"/>
          <w:sz w:val="24"/>
          <w:szCs w:val="24"/>
        </w:rPr>
        <w:t>駕駛或騎乘交通工具進入本中心。</w:t>
      </w:r>
    </w:p>
    <w:p w14:paraId="754AECB4" w14:textId="77777777" w:rsidR="000867D9" w:rsidRPr="00D27B92" w:rsidRDefault="00000000">
      <w:pPr>
        <w:numPr>
          <w:ilvl w:val="0"/>
          <w:numId w:val="13"/>
        </w:numPr>
        <w:tabs>
          <w:tab w:val="left" w:pos="142"/>
        </w:tabs>
        <w:spacing w:before="120" w:after="120" w:line="360" w:lineRule="auto"/>
        <w:ind w:left="426"/>
        <w:jc w:val="both"/>
        <w:rPr>
          <w:rFonts w:ascii="標楷體" w:eastAsia="標楷體" w:hAnsi="標楷體" w:cs="標楷體"/>
          <w:sz w:val="24"/>
          <w:szCs w:val="24"/>
        </w:rPr>
      </w:pPr>
      <w:r w:rsidRPr="00D27B92">
        <w:rPr>
          <w:rFonts w:ascii="標楷體" w:eastAsia="標楷體" w:hAnsi="標楷體" w:cs="標楷體"/>
          <w:sz w:val="24"/>
          <w:szCs w:val="24"/>
        </w:rPr>
        <w:t>活動音量請遵照《空總臺灣當代文化實驗場展演空間使用手冊》之〈空總臺灣當代文化實驗場噪音管制注意事項〉規範辦理。</w:t>
      </w:r>
    </w:p>
    <w:p w14:paraId="5667B212" w14:textId="77777777" w:rsidR="000867D9" w:rsidRPr="00D27B92" w:rsidRDefault="00000000">
      <w:pPr>
        <w:numPr>
          <w:ilvl w:val="0"/>
          <w:numId w:val="13"/>
        </w:numPr>
        <w:tabs>
          <w:tab w:val="left" w:pos="142"/>
        </w:tabs>
        <w:spacing w:before="120" w:after="120" w:line="360" w:lineRule="auto"/>
        <w:ind w:left="426"/>
        <w:jc w:val="both"/>
        <w:rPr>
          <w:rFonts w:ascii="標楷體" w:eastAsia="標楷體" w:hAnsi="標楷體" w:cs="標楷體"/>
          <w:sz w:val="24"/>
          <w:szCs w:val="24"/>
        </w:rPr>
      </w:pPr>
      <w:r w:rsidRPr="00D27B92">
        <w:rPr>
          <w:rFonts w:ascii="標楷體" w:eastAsia="標楷體" w:hAnsi="標楷體" w:cs="標楷體"/>
          <w:sz w:val="24"/>
          <w:szCs w:val="24"/>
        </w:rPr>
        <w:t>申請單位（人）辦理活動衍生之所有垃圾（包含但不限於飲食垃圾、花束花籃、木作及大圖輸出等廢棄物）須自行清除並帶離，本中心不代為處理。</w:t>
      </w:r>
    </w:p>
    <w:p w14:paraId="63273FF8" w14:textId="77777777" w:rsidR="000867D9" w:rsidRPr="00D27B92" w:rsidRDefault="00000000">
      <w:pPr>
        <w:numPr>
          <w:ilvl w:val="0"/>
          <w:numId w:val="13"/>
        </w:numPr>
        <w:tabs>
          <w:tab w:val="left" w:pos="142"/>
        </w:tabs>
        <w:spacing w:before="120" w:after="120" w:line="360" w:lineRule="auto"/>
        <w:ind w:left="426"/>
        <w:jc w:val="both"/>
        <w:rPr>
          <w:rFonts w:ascii="標楷體" w:eastAsia="標楷體" w:hAnsi="標楷體" w:cs="標楷體"/>
          <w:sz w:val="24"/>
          <w:szCs w:val="24"/>
        </w:rPr>
      </w:pPr>
      <w:r w:rsidRPr="00D27B92">
        <w:rPr>
          <w:rFonts w:ascii="標楷體" w:eastAsia="標楷體" w:hAnsi="標楷體" w:cs="標楷體"/>
          <w:sz w:val="24"/>
          <w:szCs w:val="24"/>
        </w:rPr>
        <w:t>本中心內禁止下列行為。如違反(1)至(12)，經勸導合計三次未改正者，本中心得取消進駐資格並限期兩</w:t>
      </w:r>
      <w:proofErr w:type="gramStart"/>
      <w:r w:rsidRPr="00D27B92">
        <w:rPr>
          <w:rFonts w:ascii="標楷體" w:eastAsia="標楷體" w:hAnsi="標楷體" w:cs="標楷體"/>
          <w:sz w:val="24"/>
          <w:szCs w:val="24"/>
        </w:rPr>
        <w:t>週</w:t>
      </w:r>
      <w:proofErr w:type="gramEnd"/>
      <w:r w:rsidRPr="00D27B92">
        <w:rPr>
          <w:rFonts w:ascii="標楷體" w:eastAsia="標楷體" w:hAnsi="標楷體" w:cs="標楷體"/>
          <w:sz w:val="24"/>
          <w:szCs w:val="24"/>
        </w:rPr>
        <w:t>內遷出。如違反(13)、(14)，本中心得立即取消進駐資格並限期兩</w:t>
      </w:r>
      <w:proofErr w:type="gramStart"/>
      <w:r w:rsidRPr="00D27B92">
        <w:rPr>
          <w:rFonts w:ascii="標楷體" w:eastAsia="標楷體" w:hAnsi="標楷體" w:cs="標楷體"/>
          <w:sz w:val="24"/>
          <w:szCs w:val="24"/>
        </w:rPr>
        <w:t>週</w:t>
      </w:r>
      <w:proofErr w:type="gramEnd"/>
      <w:r w:rsidRPr="00D27B92">
        <w:rPr>
          <w:rFonts w:ascii="標楷體" w:eastAsia="標楷體" w:hAnsi="標楷體" w:cs="標楷體"/>
          <w:sz w:val="24"/>
          <w:szCs w:val="24"/>
        </w:rPr>
        <w:t>內遷出。違反中華民國法律者，除取消進駐資格並限期遷出外，本中心將依法逕行告發或舉報。</w:t>
      </w:r>
    </w:p>
    <w:p w14:paraId="73CDE85B" w14:textId="77777777" w:rsidR="000867D9" w:rsidRPr="00D27B92" w:rsidRDefault="00000000">
      <w:pPr>
        <w:numPr>
          <w:ilvl w:val="0"/>
          <w:numId w:val="14"/>
        </w:numPr>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吸菸（含電子煙）。</w:t>
      </w:r>
    </w:p>
    <w:p w14:paraId="3D57CE0A" w14:textId="77777777" w:rsidR="000867D9" w:rsidRPr="00D27B92" w:rsidRDefault="00000000">
      <w:pPr>
        <w:numPr>
          <w:ilvl w:val="0"/>
          <w:numId w:val="14"/>
        </w:numPr>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使用明火</w:t>
      </w:r>
      <w:proofErr w:type="gramStart"/>
      <w:r w:rsidRPr="00D27B92">
        <w:rPr>
          <w:rFonts w:ascii="標楷體" w:eastAsia="標楷體" w:hAnsi="標楷體" w:cs="標楷體"/>
          <w:sz w:val="24"/>
          <w:szCs w:val="24"/>
        </w:rPr>
        <w:t>（</w:t>
      </w:r>
      <w:proofErr w:type="gramEnd"/>
      <w:r w:rsidRPr="00D27B92">
        <w:rPr>
          <w:rFonts w:ascii="標楷體" w:eastAsia="標楷體" w:hAnsi="標楷體" w:cs="標楷體"/>
          <w:sz w:val="24"/>
          <w:szCs w:val="24"/>
        </w:rPr>
        <w:t>含</w:t>
      </w:r>
      <w:proofErr w:type="gramStart"/>
      <w:r w:rsidRPr="00D27B92">
        <w:rPr>
          <w:rFonts w:ascii="標楷體" w:eastAsia="標楷體" w:hAnsi="標楷體" w:cs="標楷體"/>
          <w:sz w:val="24"/>
          <w:szCs w:val="24"/>
        </w:rPr>
        <w:t>卡式爐</w:t>
      </w:r>
      <w:proofErr w:type="gramEnd"/>
      <w:r w:rsidRPr="00D27B92">
        <w:rPr>
          <w:rFonts w:ascii="標楷體" w:eastAsia="標楷體" w:hAnsi="標楷體" w:cs="標楷體"/>
          <w:sz w:val="24"/>
          <w:szCs w:val="24"/>
        </w:rPr>
        <w:t>、噴燈、瓦斯、打火機、蠟燭等)、升營火或燃放煙火。</w:t>
      </w:r>
    </w:p>
    <w:p w14:paraId="6C882D85" w14:textId="77777777" w:rsidR="000867D9" w:rsidRPr="00D27B92" w:rsidRDefault="00000000">
      <w:pPr>
        <w:numPr>
          <w:ilvl w:val="0"/>
          <w:numId w:val="14"/>
        </w:numPr>
        <w:pBdr>
          <w:top w:val="nil"/>
          <w:left w:val="nil"/>
          <w:bottom w:val="nil"/>
          <w:right w:val="nil"/>
          <w:between w:val="nil"/>
        </w:pBdr>
        <w:spacing w:line="360" w:lineRule="auto"/>
        <w:jc w:val="both"/>
        <w:rPr>
          <w:rFonts w:ascii="標楷體" w:eastAsia="標楷體" w:hAnsi="標楷體" w:cs="標楷體"/>
          <w:sz w:val="24"/>
          <w:szCs w:val="24"/>
        </w:rPr>
      </w:pPr>
      <w:r w:rsidRPr="00D27B92">
        <w:rPr>
          <w:rFonts w:ascii="標楷體" w:eastAsia="標楷體" w:hAnsi="標楷體" w:cs="標楷體"/>
          <w:sz w:val="24"/>
          <w:szCs w:val="24"/>
        </w:rPr>
        <w:t>清洗油漆、水泥漆、水泥用具。</w:t>
      </w:r>
    </w:p>
    <w:p w14:paraId="3F4749FE" w14:textId="77777777" w:rsidR="000867D9" w:rsidRPr="00D27B92" w:rsidRDefault="00000000">
      <w:pPr>
        <w:numPr>
          <w:ilvl w:val="0"/>
          <w:numId w:val="14"/>
        </w:numPr>
        <w:pBdr>
          <w:top w:val="nil"/>
          <w:left w:val="nil"/>
          <w:bottom w:val="nil"/>
          <w:right w:val="nil"/>
          <w:between w:val="nil"/>
        </w:pBdr>
        <w:spacing w:line="360" w:lineRule="auto"/>
        <w:jc w:val="both"/>
        <w:rPr>
          <w:rFonts w:ascii="標楷體" w:eastAsia="標楷體" w:hAnsi="標楷體" w:cs="標楷體"/>
          <w:sz w:val="24"/>
          <w:szCs w:val="24"/>
        </w:rPr>
      </w:pPr>
      <w:r w:rsidRPr="00D27B92">
        <w:rPr>
          <w:rFonts w:ascii="標楷體" w:eastAsia="標楷體" w:hAnsi="標楷體" w:cs="標楷體"/>
          <w:sz w:val="24"/>
          <w:szCs w:val="24"/>
        </w:rPr>
        <w:lastRenderedPageBreak/>
        <w:t>建築體以釘、敲、槌、漆等任何形式破壞或外形改變及顏色變更；建築（含地面）、設備及器材，使用雙面膠、透明膠帶、強力膠等易殘留黏膠或損壞表面之接著方式進行加工作業。</w:t>
      </w:r>
    </w:p>
    <w:p w14:paraId="2CEE66B9" w14:textId="77777777" w:rsidR="000867D9" w:rsidRPr="00D27B92" w:rsidRDefault="00000000">
      <w:pPr>
        <w:numPr>
          <w:ilvl w:val="0"/>
          <w:numId w:val="14"/>
        </w:numPr>
        <w:pBdr>
          <w:top w:val="nil"/>
          <w:left w:val="nil"/>
          <w:bottom w:val="nil"/>
          <w:right w:val="nil"/>
          <w:between w:val="nil"/>
        </w:pBdr>
        <w:spacing w:line="360" w:lineRule="auto"/>
        <w:jc w:val="both"/>
        <w:rPr>
          <w:rFonts w:ascii="標楷體" w:eastAsia="標楷體" w:hAnsi="標楷體" w:cs="標楷體"/>
          <w:sz w:val="24"/>
          <w:szCs w:val="24"/>
        </w:rPr>
      </w:pPr>
      <w:r w:rsidRPr="00D27B92">
        <w:rPr>
          <w:rFonts w:ascii="標楷體" w:eastAsia="標楷體" w:hAnsi="標楷體" w:cs="標楷體"/>
          <w:sz w:val="24"/>
          <w:szCs w:val="24"/>
        </w:rPr>
        <w:t>拔除或遮蔽機電設備、消防設施（含避難方向指示燈、緊急照明燈、滅火器等）、無障礙設備及通道。</w:t>
      </w:r>
    </w:p>
    <w:p w14:paraId="50E78BB1" w14:textId="77777777" w:rsidR="000867D9" w:rsidRPr="00D27B92" w:rsidRDefault="00000000">
      <w:pPr>
        <w:numPr>
          <w:ilvl w:val="0"/>
          <w:numId w:val="14"/>
        </w:numPr>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攜帶危險物品與管制藥品。</w:t>
      </w:r>
    </w:p>
    <w:p w14:paraId="5DE6DFE3" w14:textId="77777777" w:rsidR="000867D9" w:rsidRPr="00D27B92" w:rsidRDefault="00000000">
      <w:pPr>
        <w:numPr>
          <w:ilvl w:val="0"/>
          <w:numId w:val="14"/>
        </w:numPr>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使用花線連接用電設備或分接電源。</w:t>
      </w:r>
    </w:p>
    <w:p w14:paraId="7D27F874" w14:textId="77777777" w:rsidR="000867D9" w:rsidRPr="00D27B92" w:rsidRDefault="00000000">
      <w:pPr>
        <w:numPr>
          <w:ilvl w:val="0"/>
          <w:numId w:val="14"/>
        </w:numPr>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毀損花木、破壞景觀、酗酒、賭博與鬥毆滋事。</w:t>
      </w:r>
    </w:p>
    <w:p w14:paraId="0173770D" w14:textId="77777777" w:rsidR="000867D9" w:rsidRPr="00D27B92" w:rsidRDefault="00000000">
      <w:pPr>
        <w:numPr>
          <w:ilvl w:val="0"/>
          <w:numId w:val="14"/>
        </w:numPr>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從事競選行為（含政黨、公職候選人或其支持者於選舉期間造訪）、張貼競選相關文宣告示、</w:t>
      </w:r>
      <w:proofErr w:type="gramStart"/>
      <w:r w:rsidRPr="00D27B92">
        <w:rPr>
          <w:rFonts w:ascii="標楷體" w:eastAsia="標楷體" w:hAnsi="標楷體" w:cs="標楷體"/>
          <w:sz w:val="24"/>
          <w:szCs w:val="24"/>
        </w:rPr>
        <w:t>以社創中心</w:t>
      </w:r>
      <w:proofErr w:type="gramEnd"/>
      <w:r w:rsidRPr="00D27B92">
        <w:rPr>
          <w:rFonts w:ascii="標楷體" w:eastAsia="標楷體" w:hAnsi="標楷體" w:cs="標楷體"/>
          <w:sz w:val="24"/>
          <w:szCs w:val="24"/>
        </w:rPr>
        <w:t>為背景進行靜動態攝影，亦不得穿著競選衣物、旗幟，不得發任何競選宣傳品，或有違反行政中立原則之事項。</w:t>
      </w:r>
    </w:p>
    <w:p w14:paraId="45AAD968" w14:textId="77777777" w:rsidR="000867D9" w:rsidRPr="00D27B92" w:rsidRDefault="00000000">
      <w:pPr>
        <w:numPr>
          <w:ilvl w:val="0"/>
          <w:numId w:val="14"/>
        </w:numPr>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使用遙控無人機（本中心為〈民用航空法〉公告之禁航區）。</w:t>
      </w:r>
    </w:p>
    <w:p w14:paraId="466340A6" w14:textId="77777777" w:rsidR="000867D9" w:rsidRPr="00D27B92" w:rsidRDefault="00000000">
      <w:pPr>
        <w:numPr>
          <w:ilvl w:val="0"/>
          <w:numId w:val="14"/>
        </w:numPr>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未經本中心同意，將租借之場地或設備之全部或一部分轉租或轉借。</w:t>
      </w:r>
    </w:p>
    <w:p w14:paraId="68B40BC0" w14:textId="77777777" w:rsidR="000867D9" w:rsidRPr="00D27B92" w:rsidRDefault="00000000">
      <w:pPr>
        <w:numPr>
          <w:ilvl w:val="0"/>
          <w:numId w:val="14"/>
        </w:numPr>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其他經本中心認定有妨礙、影響或破壞空間營運、公共秩序、公眾安全、環境衛生、生態保育或參觀品質之行為。</w:t>
      </w:r>
    </w:p>
    <w:p w14:paraId="5E33B0B8" w14:textId="43A7D4B6" w:rsidR="000867D9" w:rsidRPr="00D27B92" w:rsidRDefault="00D27B92">
      <w:pPr>
        <w:numPr>
          <w:ilvl w:val="0"/>
          <w:numId w:val="14"/>
        </w:numPr>
        <w:spacing w:before="120" w:after="120" w:line="360" w:lineRule="auto"/>
        <w:jc w:val="both"/>
        <w:rPr>
          <w:rFonts w:ascii="標楷體" w:eastAsia="標楷體" w:hAnsi="標楷體" w:cs="標楷體"/>
          <w:sz w:val="24"/>
          <w:szCs w:val="24"/>
        </w:rPr>
      </w:pPr>
      <w:proofErr w:type="gramStart"/>
      <w:r w:rsidRPr="00D27B92">
        <w:rPr>
          <w:rFonts w:ascii="標楷體" w:eastAsia="標楷體" w:hAnsi="標楷體" w:cs="標楷體"/>
          <w:sz w:val="24"/>
          <w:szCs w:val="24"/>
        </w:rPr>
        <w:t>進駐社創組織</w:t>
      </w:r>
      <w:proofErr w:type="gramEnd"/>
      <w:r w:rsidRPr="00D27B92">
        <w:rPr>
          <w:rFonts w:ascii="標楷體" w:eastAsia="標楷體" w:hAnsi="標楷體" w:cs="標楷體"/>
          <w:sz w:val="24"/>
          <w:szCs w:val="24"/>
        </w:rPr>
        <w:t>或</w:t>
      </w:r>
      <w:proofErr w:type="gramStart"/>
      <w:r w:rsidRPr="00D27B92">
        <w:rPr>
          <w:rFonts w:ascii="標楷體" w:eastAsia="標楷體" w:hAnsi="標楷體" w:cs="標楷體"/>
          <w:sz w:val="24"/>
          <w:szCs w:val="24"/>
        </w:rPr>
        <w:t>其社創組織</w:t>
      </w:r>
      <w:proofErr w:type="gramEnd"/>
      <w:r w:rsidRPr="00D27B92">
        <w:rPr>
          <w:rFonts w:ascii="標楷體" w:eastAsia="標楷體" w:hAnsi="標楷體" w:cs="標楷體"/>
          <w:sz w:val="24"/>
          <w:szCs w:val="24"/>
        </w:rPr>
        <w:t>成員涉及違法情事，經調查屬實者。</w:t>
      </w:r>
    </w:p>
    <w:p w14:paraId="000F793C" w14:textId="77777777" w:rsidR="000867D9" w:rsidRPr="00D27B92" w:rsidRDefault="00000000">
      <w:pPr>
        <w:numPr>
          <w:ilvl w:val="0"/>
          <w:numId w:val="14"/>
        </w:numPr>
        <w:spacing w:before="120" w:after="120" w:line="360" w:lineRule="auto"/>
        <w:jc w:val="both"/>
        <w:rPr>
          <w:rFonts w:ascii="標楷體" w:eastAsia="標楷體" w:hAnsi="標楷體" w:cs="標楷體"/>
          <w:sz w:val="24"/>
          <w:szCs w:val="24"/>
        </w:rPr>
      </w:pPr>
      <w:r w:rsidRPr="00D27B92">
        <w:rPr>
          <w:rFonts w:ascii="標楷體" w:eastAsia="標楷體" w:hAnsi="標楷體" w:cs="標楷體"/>
          <w:sz w:val="24"/>
          <w:szCs w:val="24"/>
        </w:rPr>
        <w:t>違反合約規範或本中心相關規定，情節重大者。</w:t>
      </w:r>
    </w:p>
    <w:p w14:paraId="6CAAA5F8" w14:textId="77777777" w:rsidR="000867D9" w:rsidRPr="00D27B92" w:rsidRDefault="00000000">
      <w:pPr>
        <w:numPr>
          <w:ilvl w:val="0"/>
          <w:numId w:val="13"/>
        </w:numPr>
        <w:tabs>
          <w:tab w:val="left" w:pos="142"/>
        </w:tabs>
        <w:spacing w:before="120" w:after="120" w:line="360" w:lineRule="auto"/>
        <w:ind w:left="567" w:hanging="577"/>
        <w:jc w:val="both"/>
        <w:rPr>
          <w:rFonts w:ascii="標楷體" w:eastAsia="標楷體" w:hAnsi="標楷體" w:cs="標楷體"/>
          <w:sz w:val="24"/>
          <w:szCs w:val="24"/>
        </w:rPr>
      </w:pPr>
      <w:r w:rsidRPr="00D27B92">
        <w:rPr>
          <w:rFonts w:ascii="標楷體" w:eastAsia="標楷體" w:hAnsi="標楷體" w:cs="標楷體"/>
          <w:sz w:val="24"/>
          <w:szCs w:val="24"/>
        </w:rPr>
        <w:t>本中心鄰接之人行道及馬路非屬本中心管轄範圍，若須使用，請按〈臺北市使用道路舉辦臨時活動管理辦法〉自行向臺北市政府提出申請。</w:t>
      </w:r>
    </w:p>
    <w:p w14:paraId="69AE1D9E" w14:textId="77777777" w:rsidR="000867D9" w:rsidRPr="00D27B92" w:rsidRDefault="00000000">
      <w:pPr>
        <w:numPr>
          <w:ilvl w:val="0"/>
          <w:numId w:val="13"/>
        </w:numPr>
        <w:tabs>
          <w:tab w:val="left" w:pos="142"/>
        </w:tabs>
        <w:spacing w:before="120" w:after="120" w:line="360" w:lineRule="auto"/>
        <w:ind w:left="567" w:hanging="577"/>
        <w:jc w:val="both"/>
        <w:rPr>
          <w:rFonts w:ascii="標楷體" w:eastAsia="標楷體" w:hAnsi="標楷體" w:cs="標楷體"/>
          <w:sz w:val="24"/>
          <w:szCs w:val="24"/>
        </w:rPr>
      </w:pPr>
      <w:r w:rsidRPr="00D27B92">
        <w:rPr>
          <w:rFonts w:ascii="標楷體" w:eastAsia="標楷體" w:hAnsi="標楷體" w:cs="標楷體"/>
          <w:sz w:val="24"/>
          <w:szCs w:val="24"/>
        </w:rPr>
        <w:t>如有未盡事宜，依本中心相關規範公告及中華民國法律辦理，並以臺灣</w:t>
      </w:r>
      <w:proofErr w:type="gramStart"/>
      <w:r w:rsidRPr="00D27B92">
        <w:rPr>
          <w:rFonts w:ascii="標楷體" w:eastAsia="標楷體" w:hAnsi="標楷體" w:cs="標楷體"/>
          <w:sz w:val="24"/>
          <w:szCs w:val="24"/>
        </w:rPr>
        <w:t>臺</w:t>
      </w:r>
      <w:proofErr w:type="gramEnd"/>
      <w:r w:rsidRPr="00D27B92">
        <w:rPr>
          <w:rFonts w:ascii="標楷體" w:eastAsia="標楷體" w:hAnsi="標楷體" w:cs="標楷體"/>
          <w:sz w:val="24"/>
          <w:szCs w:val="24"/>
        </w:rPr>
        <w:t>北地方法院為第一審管轄法院。</w:t>
      </w:r>
    </w:p>
    <w:p w14:paraId="57B32E0F" w14:textId="77777777" w:rsidR="000867D9" w:rsidRPr="00D27B92" w:rsidRDefault="00000000">
      <w:pPr>
        <w:spacing w:line="360" w:lineRule="auto"/>
        <w:rPr>
          <w:rFonts w:ascii="標楷體" w:eastAsia="標楷體" w:hAnsi="標楷體" w:cs="標楷體"/>
          <w:sz w:val="24"/>
          <w:szCs w:val="24"/>
        </w:rPr>
      </w:pPr>
      <w:r w:rsidRPr="00D27B92">
        <w:rPr>
          <w:rFonts w:ascii="標楷體" w:eastAsia="標楷體" w:hAnsi="標楷體"/>
        </w:rPr>
        <w:br w:type="page"/>
      </w:r>
    </w:p>
    <w:p w14:paraId="07965CC1" w14:textId="5850C2C4" w:rsidR="0048451A" w:rsidRPr="00D27B92" w:rsidRDefault="0048451A" w:rsidP="0048451A">
      <w:pPr>
        <w:spacing w:before="120" w:after="120"/>
        <w:rPr>
          <w:rFonts w:ascii="標楷體" w:eastAsia="標楷體" w:hAnsi="標楷體" w:cs="Times New Roman"/>
          <w:b/>
          <w:sz w:val="28"/>
          <w:szCs w:val="28"/>
        </w:rPr>
      </w:pPr>
      <w:bookmarkStart w:id="5" w:name="_Hlk211438128"/>
      <w:r w:rsidRPr="00D27B92">
        <w:rPr>
          <w:rFonts w:ascii="標楷體" w:eastAsia="標楷體" w:hAnsi="標楷體" w:cs="Gungsuh"/>
          <w:b/>
          <w:sz w:val="28"/>
          <w:szCs w:val="28"/>
        </w:rPr>
        <w:lastRenderedPageBreak/>
        <w:t>附件</w:t>
      </w:r>
      <w:proofErr w:type="gramStart"/>
      <w:r w:rsidR="00153715">
        <w:rPr>
          <w:rFonts w:ascii="標楷體" w:eastAsia="標楷體" w:hAnsi="標楷體" w:cs="Gungsuh" w:hint="eastAsia"/>
          <w:b/>
          <w:sz w:val="28"/>
          <w:szCs w:val="28"/>
        </w:rPr>
        <w:t>三</w:t>
      </w:r>
      <w:proofErr w:type="gramEnd"/>
    </w:p>
    <w:p w14:paraId="2E710A04" w14:textId="77777777" w:rsidR="0048451A" w:rsidRPr="00D27B92" w:rsidRDefault="0048451A" w:rsidP="0048451A">
      <w:pPr>
        <w:spacing w:before="120" w:after="120"/>
        <w:jc w:val="center"/>
        <w:rPr>
          <w:rFonts w:ascii="標楷體" w:eastAsia="標楷體" w:hAnsi="標楷體" w:cs="Times New Roman"/>
        </w:rPr>
      </w:pPr>
      <w:r w:rsidRPr="00D27B92">
        <w:rPr>
          <w:rFonts w:ascii="標楷體" w:eastAsia="標楷體" w:hAnsi="標楷體" w:cs="Gungsuh"/>
          <w:sz w:val="40"/>
          <w:szCs w:val="40"/>
        </w:rPr>
        <w:t>進駐申請資料表</w:t>
      </w:r>
    </w:p>
    <w:p w14:paraId="419A143E" w14:textId="05130838" w:rsidR="0048451A" w:rsidRPr="00D27B92" w:rsidRDefault="0048451A" w:rsidP="0048451A">
      <w:pPr>
        <w:widowControl w:val="0"/>
        <w:spacing w:after="120"/>
        <w:rPr>
          <w:rFonts w:ascii="標楷體" w:eastAsia="標楷體" w:hAnsi="標楷體" w:cs="Times New Roman"/>
          <w:sz w:val="20"/>
          <w:szCs w:val="20"/>
        </w:rPr>
      </w:pPr>
      <w:r w:rsidRPr="00D27B92">
        <w:rPr>
          <w:rFonts w:ascii="標楷體" w:eastAsia="標楷體" w:hAnsi="標楷體" w:cs="Gungsuh"/>
          <w:sz w:val="24"/>
          <w:szCs w:val="24"/>
        </w:rPr>
        <w:t xml:space="preserve">        </w:t>
      </w:r>
      <w:r w:rsidRPr="00D27B92">
        <w:rPr>
          <w:rFonts w:ascii="標楷體" w:eastAsia="標楷體" w:hAnsi="標楷體" w:cs="Gungsuh" w:hint="eastAsia"/>
          <w:sz w:val="24"/>
          <w:szCs w:val="24"/>
        </w:rPr>
        <w:t>運用科技（如AI、大數據、物聯網等）作為解決方案的關鍵核心，結合跨領域專業與創新商業模式，提出並實踐具有可擴散性之社會問題解決方案，且成果扣合「聯合國永續發展目標(SDGs)」之企業、組織或法人團體等。</w:t>
      </w:r>
      <w:r w:rsidRPr="00D27B92">
        <w:rPr>
          <w:rFonts w:ascii="標楷體" w:eastAsia="標楷體" w:hAnsi="標楷體" w:cs="Times New Roman"/>
          <w:sz w:val="20"/>
          <w:szCs w:val="20"/>
        </w:rPr>
        <w:t xml:space="preserve">                               </w:t>
      </w:r>
    </w:p>
    <w:p w14:paraId="4F0771BA" w14:textId="77777777" w:rsidR="0048451A" w:rsidRPr="00D27B92" w:rsidRDefault="0048451A" w:rsidP="0048451A">
      <w:pPr>
        <w:widowControl w:val="0"/>
        <w:spacing w:after="120"/>
        <w:rPr>
          <w:rFonts w:ascii="標楷體" w:eastAsia="標楷體" w:hAnsi="標楷體" w:cs="Times New Roman"/>
          <w:sz w:val="20"/>
          <w:szCs w:val="20"/>
        </w:rPr>
      </w:pPr>
      <w:r w:rsidRPr="00D27B92">
        <w:rPr>
          <w:rFonts w:ascii="標楷體" w:eastAsia="標楷體" w:hAnsi="標楷體" w:cs="Gungsuh"/>
          <w:sz w:val="20"/>
          <w:szCs w:val="20"/>
        </w:rPr>
        <w:t>*如需修改內容，請主動提供本附件以更新。</w:t>
      </w:r>
    </w:p>
    <w:p w14:paraId="6BA2D94A" w14:textId="3706B801" w:rsidR="0048451A" w:rsidRPr="00D27B92" w:rsidRDefault="0048451A" w:rsidP="0048451A">
      <w:pPr>
        <w:widowControl w:val="0"/>
        <w:spacing w:before="120"/>
        <w:ind w:right="-45"/>
        <w:jc w:val="right"/>
        <w:rPr>
          <w:rFonts w:ascii="標楷體" w:eastAsia="標楷體" w:hAnsi="標楷體" w:cs="Times New Roman"/>
          <w:sz w:val="20"/>
          <w:szCs w:val="20"/>
        </w:rPr>
      </w:pPr>
      <w:r w:rsidRPr="00D27B92">
        <w:rPr>
          <w:rFonts w:ascii="標楷體" w:eastAsia="標楷體" w:hAnsi="標楷體" w:cs="Gungsuh"/>
          <w:sz w:val="20"/>
          <w:szCs w:val="20"/>
        </w:rPr>
        <w:t>11</w:t>
      </w:r>
      <w:r w:rsidRPr="00D27B92">
        <w:rPr>
          <w:rFonts w:ascii="標楷體" w:eastAsia="標楷體" w:hAnsi="標楷體" w:cs="Gungsuh" w:hint="eastAsia"/>
          <w:sz w:val="20"/>
          <w:szCs w:val="20"/>
        </w:rPr>
        <w:t>4</w:t>
      </w:r>
      <w:r w:rsidRPr="00D27B92">
        <w:rPr>
          <w:rFonts w:ascii="標楷體" w:eastAsia="標楷體" w:hAnsi="標楷體" w:cs="Gungsuh"/>
          <w:sz w:val="20"/>
          <w:szCs w:val="20"/>
        </w:rPr>
        <w:t>年</w:t>
      </w:r>
      <w:r w:rsidRPr="00D27B92">
        <w:rPr>
          <w:rFonts w:ascii="標楷體" w:eastAsia="標楷體" w:hAnsi="標楷體" w:cs="Gungsuh" w:hint="eastAsia"/>
          <w:sz w:val="20"/>
          <w:szCs w:val="20"/>
        </w:rPr>
        <w:t>10</w:t>
      </w:r>
      <w:r w:rsidRPr="00D27B92">
        <w:rPr>
          <w:rFonts w:ascii="標楷體" w:eastAsia="標楷體" w:hAnsi="標楷體" w:cs="Gungsuh"/>
          <w:sz w:val="20"/>
          <w:szCs w:val="20"/>
        </w:rPr>
        <w:t>月1</w:t>
      </w:r>
      <w:r w:rsidRPr="00D27B92">
        <w:rPr>
          <w:rFonts w:ascii="標楷體" w:eastAsia="標楷體" w:hAnsi="標楷體" w:cs="Gungsuh" w:hint="eastAsia"/>
          <w:sz w:val="20"/>
          <w:szCs w:val="20"/>
        </w:rPr>
        <w:t>5</w:t>
      </w:r>
      <w:r w:rsidRPr="00D27B92">
        <w:rPr>
          <w:rFonts w:ascii="標楷體" w:eastAsia="標楷體" w:hAnsi="標楷體" w:cs="Gungsuh"/>
          <w:sz w:val="20"/>
          <w:szCs w:val="20"/>
        </w:rPr>
        <w:t>日版</w:t>
      </w:r>
    </w:p>
    <w:tbl>
      <w:tblPr>
        <w:tblW w:w="9019" w:type="dxa"/>
        <w:jc w:val="center"/>
        <w:tblLayout w:type="fixed"/>
        <w:tblLook w:val="0400" w:firstRow="0" w:lastRow="0" w:firstColumn="0" w:lastColumn="0" w:noHBand="0" w:noVBand="1"/>
      </w:tblPr>
      <w:tblGrid>
        <w:gridCol w:w="717"/>
        <w:gridCol w:w="551"/>
        <w:gridCol w:w="794"/>
        <w:gridCol w:w="13"/>
        <w:gridCol w:w="1041"/>
        <w:gridCol w:w="922"/>
        <w:gridCol w:w="379"/>
        <w:gridCol w:w="253"/>
        <w:gridCol w:w="1436"/>
        <w:gridCol w:w="561"/>
        <w:gridCol w:w="418"/>
        <w:gridCol w:w="707"/>
        <w:gridCol w:w="1227"/>
      </w:tblGrid>
      <w:tr w:rsidR="0048451A" w:rsidRPr="00D27B92" w14:paraId="27C516EA" w14:textId="77777777" w:rsidTr="00BB1909">
        <w:trPr>
          <w:trHeight w:val="567"/>
          <w:jc w:val="center"/>
        </w:trPr>
        <w:tc>
          <w:tcPr>
            <w:tcW w:w="9019" w:type="dxa"/>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6176DB39" w14:textId="77777777" w:rsidR="0048451A" w:rsidRPr="00D27B92" w:rsidRDefault="0048451A" w:rsidP="00BB1909">
            <w:pPr>
              <w:widowControl w:val="0"/>
              <w:spacing w:before="120" w:after="120"/>
              <w:jc w:val="both"/>
              <w:rPr>
                <w:rFonts w:ascii="標楷體" w:eastAsia="標楷體" w:hAnsi="標楷體" w:cs="Times New Roman"/>
                <w:sz w:val="24"/>
                <w:szCs w:val="24"/>
              </w:rPr>
            </w:pPr>
            <w:r w:rsidRPr="00D27B92">
              <w:rPr>
                <w:rFonts w:ascii="標楷體" w:eastAsia="標楷體" w:hAnsi="標楷體" w:cs="Gungsuh"/>
                <w:sz w:val="24"/>
                <w:szCs w:val="24"/>
              </w:rPr>
              <w:t>一、基本資料</w:t>
            </w:r>
          </w:p>
        </w:tc>
      </w:tr>
      <w:tr w:rsidR="0048451A" w:rsidRPr="00D27B92" w14:paraId="3A8D5E30" w14:textId="77777777" w:rsidTr="00BB1909">
        <w:trPr>
          <w:trHeight w:val="523"/>
          <w:jc w:val="center"/>
        </w:trPr>
        <w:tc>
          <w:tcPr>
            <w:tcW w:w="9019" w:type="dxa"/>
            <w:gridSpan w:val="1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F0CD67D" w14:textId="1CEF2997" w:rsidR="0048451A" w:rsidRPr="00D27B92" w:rsidRDefault="0048451A" w:rsidP="00BB1909">
            <w:pPr>
              <w:widowControl w:val="0"/>
              <w:spacing w:before="120" w:after="120"/>
              <w:ind w:hanging="2"/>
              <w:rPr>
                <w:rFonts w:ascii="標楷體" w:eastAsia="標楷體" w:hAnsi="標楷體" w:cs="Times New Roman"/>
                <w:sz w:val="24"/>
                <w:szCs w:val="24"/>
              </w:rPr>
            </w:pPr>
            <w:r w:rsidRPr="00D27B92">
              <w:rPr>
                <w:rFonts w:ascii="標楷體" w:eastAsia="標楷體" w:hAnsi="標楷體" w:cs="Gungsuh"/>
                <w:sz w:val="24"/>
                <w:szCs w:val="24"/>
              </w:rPr>
              <w:t xml:space="preserve"> □</w:t>
            </w:r>
            <w:proofErr w:type="gramStart"/>
            <w:r w:rsidRPr="00D27B92">
              <w:rPr>
                <w:rFonts w:ascii="標楷體" w:eastAsia="標楷體" w:hAnsi="標楷體" w:cs="Gungsuh"/>
                <w:sz w:val="24"/>
                <w:szCs w:val="24"/>
              </w:rPr>
              <w:t>社創組織</w:t>
            </w:r>
            <w:proofErr w:type="gramEnd"/>
            <w:r w:rsidRPr="00D27B92">
              <w:rPr>
                <w:rFonts w:ascii="標楷體" w:eastAsia="標楷體" w:hAnsi="標楷體" w:cs="Gungsuh"/>
                <w:sz w:val="24"/>
                <w:szCs w:val="24"/>
              </w:rPr>
              <w:t>：已完成立案，成立於民國_____年</w:t>
            </w:r>
          </w:p>
        </w:tc>
      </w:tr>
      <w:tr w:rsidR="0048451A" w:rsidRPr="00D27B92" w14:paraId="7B272F97" w14:textId="77777777" w:rsidTr="00BB1909">
        <w:trPr>
          <w:trHeight w:val="523"/>
          <w:jc w:val="center"/>
        </w:trPr>
        <w:tc>
          <w:tcPr>
            <w:tcW w:w="2062"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C633D0A" w14:textId="5FB95F8F"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名稱</w:t>
            </w:r>
          </w:p>
        </w:tc>
        <w:tc>
          <w:tcPr>
            <w:tcW w:w="2608"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6298E29" w14:textId="77777777" w:rsidR="0048451A" w:rsidRPr="00D27B92" w:rsidRDefault="0048451A" w:rsidP="00BB1909">
            <w:pPr>
              <w:widowControl w:val="0"/>
              <w:spacing w:before="120" w:after="120"/>
              <w:jc w:val="center"/>
              <w:rPr>
                <w:rFonts w:ascii="標楷體" w:eastAsia="標楷體" w:hAnsi="標楷體" w:cs="Times New Roman"/>
                <w:sz w:val="24"/>
                <w:szCs w:val="24"/>
              </w:rPr>
            </w:pPr>
          </w:p>
        </w:tc>
        <w:tc>
          <w:tcPr>
            <w:tcW w:w="1997"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633F9974"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負責人</w:t>
            </w:r>
          </w:p>
        </w:tc>
        <w:tc>
          <w:tcPr>
            <w:tcW w:w="2352"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19EED9D3" w14:textId="77777777" w:rsidR="0048451A" w:rsidRPr="00D27B92" w:rsidRDefault="0048451A" w:rsidP="00BB1909">
            <w:pPr>
              <w:widowControl w:val="0"/>
              <w:spacing w:before="120" w:after="120"/>
              <w:jc w:val="center"/>
              <w:rPr>
                <w:rFonts w:ascii="標楷體" w:eastAsia="標楷體" w:hAnsi="標楷體" w:cs="Times New Roman"/>
                <w:sz w:val="24"/>
                <w:szCs w:val="24"/>
              </w:rPr>
            </w:pPr>
          </w:p>
        </w:tc>
      </w:tr>
      <w:tr w:rsidR="0048451A" w:rsidRPr="00D27B92" w14:paraId="133B02EE" w14:textId="77777777" w:rsidTr="00BB1909">
        <w:trPr>
          <w:trHeight w:val="523"/>
          <w:jc w:val="center"/>
        </w:trPr>
        <w:tc>
          <w:tcPr>
            <w:tcW w:w="2062"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959C00C"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聯絡人</w:t>
            </w:r>
          </w:p>
        </w:tc>
        <w:tc>
          <w:tcPr>
            <w:tcW w:w="2608"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73296080" w14:textId="77777777" w:rsidR="0048451A" w:rsidRPr="00D27B92" w:rsidRDefault="0048451A" w:rsidP="00BB1909">
            <w:pPr>
              <w:widowControl w:val="0"/>
              <w:spacing w:before="120" w:after="120"/>
              <w:jc w:val="center"/>
              <w:rPr>
                <w:rFonts w:ascii="標楷體" w:eastAsia="標楷體" w:hAnsi="標楷體" w:cs="Times New Roman"/>
                <w:sz w:val="24"/>
                <w:szCs w:val="24"/>
              </w:rPr>
            </w:pPr>
          </w:p>
        </w:tc>
        <w:tc>
          <w:tcPr>
            <w:tcW w:w="1997"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15680E08" w14:textId="6593CFBB"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人數</w:t>
            </w:r>
          </w:p>
        </w:tc>
        <w:tc>
          <w:tcPr>
            <w:tcW w:w="2352"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53EF0260"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_____ 人</w:t>
            </w:r>
          </w:p>
        </w:tc>
      </w:tr>
      <w:tr w:rsidR="0048451A" w:rsidRPr="00D27B92" w14:paraId="389F5A2C" w14:textId="77777777" w:rsidTr="00BB1909">
        <w:trPr>
          <w:trHeight w:val="523"/>
          <w:jc w:val="center"/>
        </w:trPr>
        <w:tc>
          <w:tcPr>
            <w:tcW w:w="2062"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9EC2712"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聯絡電話</w:t>
            </w:r>
          </w:p>
        </w:tc>
        <w:tc>
          <w:tcPr>
            <w:tcW w:w="2608"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3A3C9BC" w14:textId="77777777" w:rsidR="0048451A" w:rsidRPr="00D27B92" w:rsidRDefault="0048451A" w:rsidP="00BB1909">
            <w:pPr>
              <w:widowControl w:val="0"/>
              <w:spacing w:before="120" w:after="120"/>
              <w:jc w:val="center"/>
              <w:rPr>
                <w:rFonts w:ascii="標楷體" w:eastAsia="標楷體" w:hAnsi="標楷體" w:cs="Times New Roman"/>
                <w:sz w:val="24"/>
                <w:szCs w:val="24"/>
              </w:rPr>
            </w:pPr>
          </w:p>
        </w:tc>
        <w:tc>
          <w:tcPr>
            <w:tcW w:w="1997"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4D7F163A"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Times New Roman"/>
                <w:sz w:val="24"/>
                <w:szCs w:val="24"/>
              </w:rPr>
              <w:t>Line ID</w:t>
            </w:r>
          </w:p>
        </w:tc>
        <w:tc>
          <w:tcPr>
            <w:tcW w:w="2352"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1F847C40" w14:textId="77777777" w:rsidR="0048451A" w:rsidRPr="00D27B92" w:rsidRDefault="0048451A" w:rsidP="00BB1909">
            <w:pPr>
              <w:widowControl w:val="0"/>
              <w:spacing w:before="120" w:after="120"/>
              <w:jc w:val="center"/>
              <w:rPr>
                <w:rFonts w:ascii="標楷體" w:eastAsia="標楷體" w:hAnsi="標楷體" w:cs="Times New Roman"/>
                <w:sz w:val="24"/>
                <w:szCs w:val="24"/>
              </w:rPr>
            </w:pPr>
          </w:p>
        </w:tc>
      </w:tr>
      <w:tr w:rsidR="0048451A" w:rsidRPr="00D27B92" w14:paraId="380FA690" w14:textId="77777777" w:rsidTr="00BB1909">
        <w:trPr>
          <w:trHeight w:val="523"/>
          <w:jc w:val="center"/>
        </w:trPr>
        <w:tc>
          <w:tcPr>
            <w:tcW w:w="2062"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453294B"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地址</w:t>
            </w:r>
          </w:p>
        </w:tc>
        <w:tc>
          <w:tcPr>
            <w:tcW w:w="6957" w:type="dxa"/>
            <w:gridSpan w:val="10"/>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563FDE3" w14:textId="77777777" w:rsidR="0048451A" w:rsidRPr="00D27B92" w:rsidRDefault="0048451A" w:rsidP="00BB1909">
            <w:pPr>
              <w:widowControl w:val="0"/>
              <w:spacing w:before="120" w:after="120"/>
              <w:jc w:val="center"/>
              <w:rPr>
                <w:rFonts w:ascii="標楷體" w:eastAsia="標楷體" w:hAnsi="標楷體" w:cs="Times New Roman"/>
                <w:sz w:val="24"/>
                <w:szCs w:val="24"/>
              </w:rPr>
            </w:pPr>
          </w:p>
        </w:tc>
      </w:tr>
      <w:tr w:rsidR="0048451A" w:rsidRPr="00D27B92" w14:paraId="08CB69FA" w14:textId="77777777" w:rsidTr="00BB1909">
        <w:trPr>
          <w:trHeight w:val="523"/>
          <w:jc w:val="center"/>
        </w:trPr>
        <w:tc>
          <w:tcPr>
            <w:tcW w:w="2062"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B75A586"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Times New Roman"/>
                <w:sz w:val="24"/>
                <w:szCs w:val="24"/>
              </w:rPr>
              <w:t>E- Mail</w:t>
            </w:r>
          </w:p>
        </w:tc>
        <w:tc>
          <w:tcPr>
            <w:tcW w:w="2608"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7B5BDCE5" w14:textId="77777777" w:rsidR="0048451A" w:rsidRPr="00D27B92" w:rsidRDefault="0048451A" w:rsidP="00BB1909">
            <w:pPr>
              <w:widowControl w:val="0"/>
              <w:spacing w:before="120" w:after="120"/>
              <w:jc w:val="center"/>
              <w:rPr>
                <w:rFonts w:ascii="標楷體" w:eastAsia="標楷體" w:hAnsi="標楷體" w:cs="Times New Roman"/>
                <w:sz w:val="24"/>
                <w:szCs w:val="24"/>
              </w:rPr>
            </w:pPr>
          </w:p>
        </w:tc>
        <w:tc>
          <w:tcPr>
            <w:tcW w:w="1997"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0E362785"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社群／官方網站</w:t>
            </w:r>
          </w:p>
        </w:tc>
        <w:tc>
          <w:tcPr>
            <w:tcW w:w="2352"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4E96C333" w14:textId="77777777" w:rsidR="0048451A" w:rsidRPr="00D27B92" w:rsidRDefault="0048451A" w:rsidP="00BB1909">
            <w:pPr>
              <w:widowControl w:val="0"/>
              <w:spacing w:before="120" w:after="120"/>
              <w:jc w:val="center"/>
              <w:rPr>
                <w:rFonts w:ascii="標楷體" w:eastAsia="標楷體" w:hAnsi="標楷體" w:cs="Times New Roman"/>
                <w:sz w:val="24"/>
                <w:szCs w:val="24"/>
              </w:rPr>
            </w:pPr>
          </w:p>
        </w:tc>
      </w:tr>
      <w:tr w:rsidR="0048451A" w:rsidRPr="00D27B92" w14:paraId="5846B99C" w14:textId="77777777" w:rsidTr="00BB1909">
        <w:trPr>
          <w:trHeight w:val="567"/>
          <w:jc w:val="center"/>
        </w:trPr>
        <w:tc>
          <w:tcPr>
            <w:tcW w:w="9019" w:type="dxa"/>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7EAD4541" w14:textId="77777777" w:rsidR="0048451A" w:rsidRPr="00D27B92" w:rsidRDefault="0048451A" w:rsidP="00BB1909">
            <w:pPr>
              <w:widowControl w:val="0"/>
              <w:spacing w:before="120" w:after="120"/>
              <w:rPr>
                <w:rFonts w:ascii="標楷體" w:eastAsia="標楷體" w:hAnsi="標楷體" w:cs="Times New Roman"/>
              </w:rPr>
            </w:pPr>
            <w:r w:rsidRPr="00D27B92">
              <w:rPr>
                <w:rFonts w:ascii="標楷體" w:eastAsia="標楷體" w:hAnsi="標楷體" w:cs="Gungsuh"/>
                <w:sz w:val="24"/>
                <w:szCs w:val="24"/>
              </w:rPr>
              <w:t>二、產品或服務(可自行增列表格)</w:t>
            </w:r>
          </w:p>
        </w:tc>
      </w:tr>
      <w:tr w:rsidR="0048451A" w:rsidRPr="00D27B92" w14:paraId="30CCF1F9" w14:textId="77777777" w:rsidTr="00BB1909">
        <w:trPr>
          <w:trHeight w:val="567"/>
          <w:jc w:val="center"/>
        </w:trPr>
        <w:tc>
          <w:tcPr>
            <w:tcW w:w="7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C4B7E33"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項次</w:t>
            </w:r>
          </w:p>
        </w:tc>
        <w:tc>
          <w:tcPr>
            <w:tcW w:w="3321"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7352CE9"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sz w:val="24"/>
                <w:szCs w:val="24"/>
              </w:rPr>
              <w:t>主要產品服務</w:t>
            </w:r>
          </w:p>
        </w:tc>
        <w:tc>
          <w:tcPr>
            <w:tcW w:w="3047" w:type="dxa"/>
            <w:gridSpan w:val="5"/>
            <w:tcBorders>
              <w:top w:val="single" w:sz="4" w:space="0" w:color="000001"/>
              <w:left w:val="single" w:sz="4" w:space="0" w:color="000001"/>
              <w:bottom w:val="single" w:sz="4" w:space="0" w:color="000001"/>
              <w:right w:val="single" w:sz="4" w:space="0" w:color="000001"/>
            </w:tcBorders>
            <w:shd w:val="clear" w:color="auto" w:fill="FFFFFF"/>
            <w:vAlign w:val="center"/>
          </w:tcPr>
          <w:p w14:paraId="7E08E44C" w14:textId="5171EF90"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sz w:val="24"/>
                <w:szCs w:val="24"/>
              </w:rPr>
              <w:t>簡要說明</w:t>
            </w:r>
            <w:r w:rsidR="005F32CC">
              <w:rPr>
                <w:rFonts w:ascii="標楷體" w:eastAsia="標楷體" w:hAnsi="標楷體" w:cs="Gungsuh" w:hint="eastAsia"/>
                <w:sz w:val="24"/>
                <w:szCs w:val="24"/>
              </w:rPr>
              <w:t>運用科技或創新商模</w:t>
            </w:r>
            <w:r w:rsidRPr="00D27B92">
              <w:rPr>
                <w:rFonts w:ascii="標楷體" w:eastAsia="標楷體" w:hAnsi="標楷體" w:cs="Gungsuh"/>
                <w:sz w:val="24"/>
                <w:szCs w:val="24"/>
              </w:rPr>
              <w:t>特色(20字內)</w:t>
            </w:r>
          </w:p>
        </w:tc>
        <w:tc>
          <w:tcPr>
            <w:tcW w:w="193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62B28E7"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sz w:val="24"/>
                <w:szCs w:val="24"/>
              </w:rPr>
              <w:t>若已申請專利商標，請勾選</w:t>
            </w:r>
          </w:p>
        </w:tc>
      </w:tr>
      <w:tr w:rsidR="0048451A" w:rsidRPr="00D27B92" w14:paraId="25531CE6" w14:textId="77777777" w:rsidTr="00BB1909">
        <w:trPr>
          <w:trHeight w:val="567"/>
          <w:jc w:val="center"/>
        </w:trPr>
        <w:tc>
          <w:tcPr>
            <w:tcW w:w="7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16B9EF2" w14:textId="77777777" w:rsidR="0048451A" w:rsidRPr="00D27B92" w:rsidRDefault="0048451A" w:rsidP="00BB1909">
            <w:pPr>
              <w:widowControl w:val="0"/>
              <w:spacing w:before="120" w:after="120"/>
              <w:jc w:val="center"/>
              <w:rPr>
                <w:rFonts w:ascii="標楷體" w:eastAsia="標楷體" w:hAnsi="標楷體" w:cs="Times New Roman"/>
                <w:sz w:val="24"/>
                <w:szCs w:val="24"/>
              </w:rPr>
            </w:pPr>
          </w:p>
        </w:tc>
        <w:tc>
          <w:tcPr>
            <w:tcW w:w="3321"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8BD7A50" w14:textId="77777777" w:rsidR="0048451A" w:rsidRPr="00D27B92" w:rsidRDefault="0048451A" w:rsidP="00BB1909">
            <w:pPr>
              <w:widowControl w:val="0"/>
              <w:spacing w:before="120" w:after="120"/>
              <w:rPr>
                <w:rFonts w:ascii="標楷體" w:eastAsia="標楷體" w:hAnsi="標楷體" w:cs="Times New Roman"/>
                <w:sz w:val="24"/>
                <w:szCs w:val="24"/>
              </w:rPr>
            </w:pPr>
          </w:p>
        </w:tc>
        <w:tc>
          <w:tcPr>
            <w:tcW w:w="3047" w:type="dxa"/>
            <w:gridSpan w:val="5"/>
            <w:tcBorders>
              <w:top w:val="single" w:sz="4" w:space="0" w:color="000001"/>
              <w:left w:val="single" w:sz="4" w:space="0" w:color="000001"/>
              <w:bottom w:val="single" w:sz="4" w:space="0" w:color="000001"/>
              <w:right w:val="single" w:sz="4" w:space="0" w:color="000001"/>
            </w:tcBorders>
            <w:shd w:val="clear" w:color="auto" w:fill="FFFFFF"/>
            <w:vAlign w:val="center"/>
          </w:tcPr>
          <w:p w14:paraId="780A2514" w14:textId="77777777" w:rsidR="0048451A" w:rsidRPr="00D27B92" w:rsidRDefault="0048451A" w:rsidP="00BB1909">
            <w:pPr>
              <w:widowControl w:val="0"/>
              <w:spacing w:before="120" w:after="120"/>
              <w:rPr>
                <w:rFonts w:ascii="標楷體" w:eastAsia="標楷體" w:hAnsi="標楷體" w:cs="Times New Roman"/>
                <w:sz w:val="24"/>
                <w:szCs w:val="24"/>
              </w:rPr>
            </w:pPr>
          </w:p>
        </w:tc>
        <w:tc>
          <w:tcPr>
            <w:tcW w:w="193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83D5E30"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□商標 □專利</w:t>
            </w:r>
          </w:p>
        </w:tc>
      </w:tr>
      <w:tr w:rsidR="0048451A" w:rsidRPr="00D27B92" w14:paraId="1DE4DD72" w14:textId="77777777" w:rsidTr="00BB1909">
        <w:trPr>
          <w:trHeight w:val="567"/>
          <w:jc w:val="center"/>
        </w:trPr>
        <w:tc>
          <w:tcPr>
            <w:tcW w:w="7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08865A5" w14:textId="77777777" w:rsidR="0048451A" w:rsidRPr="00D27B92" w:rsidRDefault="0048451A" w:rsidP="00BB1909">
            <w:pPr>
              <w:widowControl w:val="0"/>
              <w:spacing w:before="120" w:after="120"/>
              <w:jc w:val="center"/>
              <w:rPr>
                <w:rFonts w:ascii="標楷體" w:eastAsia="標楷體" w:hAnsi="標楷體" w:cs="Times New Roman"/>
                <w:sz w:val="24"/>
                <w:szCs w:val="24"/>
              </w:rPr>
            </w:pPr>
          </w:p>
        </w:tc>
        <w:tc>
          <w:tcPr>
            <w:tcW w:w="3321"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BB0265D" w14:textId="77777777" w:rsidR="0048451A" w:rsidRPr="00D27B92" w:rsidRDefault="0048451A" w:rsidP="00BB1909">
            <w:pPr>
              <w:widowControl w:val="0"/>
              <w:spacing w:before="120" w:after="120"/>
              <w:rPr>
                <w:rFonts w:ascii="標楷體" w:eastAsia="標楷體" w:hAnsi="標楷體" w:cs="Times New Roman"/>
                <w:sz w:val="24"/>
                <w:szCs w:val="24"/>
              </w:rPr>
            </w:pPr>
          </w:p>
        </w:tc>
        <w:tc>
          <w:tcPr>
            <w:tcW w:w="3047" w:type="dxa"/>
            <w:gridSpan w:val="5"/>
            <w:tcBorders>
              <w:top w:val="single" w:sz="4" w:space="0" w:color="000001"/>
              <w:left w:val="single" w:sz="4" w:space="0" w:color="000001"/>
              <w:bottom w:val="single" w:sz="4" w:space="0" w:color="000001"/>
              <w:right w:val="single" w:sz="4" w:space="0" w:color="000001"/>
            </w:tcBorders>
            <w:shd w:val="clear" w:color="auto" w:fill="FFFFFF"/>
            <w:vAlign w:val="center"/>
          </w:tcPr>
          <w:p w14:paraId="7FBC72D5" w14:textId="77777777" w:rsidR="0048451A" w:rsidRPr="00D27B92" w:rsidRDefault="0048451A" w:rsidP="00BB1909">
            <w:pPr>
              <w:widowControl w:val="0"/>
              <w:spacing w:before="120" w:after="120"/>
              <w:rPr>
                <w:rFonts w:ascii="標楷體" w:eastAsia="標楷體" w:hAnsi="標楷體" w:cs="Times New Roman"/>
                <w:sz w:val="24"/>
                <w:szCs w:val="24"/>
              </w:rPr>
            </w:pPr>
          </w:p>
        </w:tc>
        <w:tc>
          <w:tcPr>
            <w:tcW w:w="193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B8E51CB"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□商標 □專利</w:t>
            </w:r>
          </w:p>
        </w:tc>
      </w:tr>
      <w:tr w:rsidR="0048451A" w:rsidRPr="00D27B92" w14:paraId="1CDA9B82" w14:textId="77777777" w:rsidTr="00BB1909">
        <w:trPr>
          <w:trHeight w:val="567"/>
          <w:jc w:val="center"/>
        </w:trPr>
        <w:tc>
          <w:tcPr>
            <w:tcW w:w="7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70102C43" w14:textId="77777777" w:rsidR="0048451A" w:rsidRPr="00D27B92" w:rsidRDefault="0048451A" w:rsidP="00BB1909">
            <w:pPr>
              <w:widowControl w:val="0"/>
              <w:spacing w:before="120" w:after="120"/>
              <w:jc w:val="center"/>
              <w:rPr>
                <w:rFonts w:ascii="標楷體" w:eastAsia="標楷體" w:hAnsi="標楷體" w:cs="Times New Roman"/>
                <w:sz w:val="24"/>
                <w:szCs w:val="24"/>
              </w:rPr>
            </w:pPr>
          </w:p>
        </w:tc>
        <w:tc>
          <w:tcPr>
            <w:tcW w:w="3321"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77EFBFA" w14:textId="77777777" w:rsidR="0048451A" w:rsidRPr="00D27B92" w:rsidRDefault="0048451A" w:rsidP="00BB1909">
            <w:pPr>
              <w:widowControl w:val="0"/>
              <w:spacing w:before="120" w:after="120"/>
              <w:rPr>
                <w:rFonts w:ascii="標楷體" w:eastAsia="標楷體" w:hAnsi="標楷體" w:cs="Times New Roman"/>
                <w:sz w:val="24"/>
                <w:szCs w:val="24"/>
              </w:rPr>
            </w:pPr>
          </w:p>
        </w:tc>
        <w:tc>
          <w:tcPr>
            <w:tcW w:w="3047" w:type="dxa"/>
            <w:gridSpan w:val="5"/>
            <w:tcBorders>
              <w:top w:val="single" w:sz="4" w:space="0" w:color="000001"/>
              <w:left w:val="single" w:sz="4" w:space="0" w:color="000001"/>
              <w:bottom w:val="single" w:sz="4" w:space="0" w:color="000001"/>
              <w:right w:val="single" w:sz="4" w:space="0" w:color="000001"/>
            </w:tcBorders>
            <w:shd w:val="clear" w:color="auto" w:fill="FFFFFF"/>
            <w:vAlign w:val="center"/>
          </w:tcPr>
          <w:p w14:paraId="1D95868E" w14:textId="77777777" w:rsidR="0048451A" w:rsidRPr="00D27B92" w:rsidRDefault="0048451A" w:rsidP="00BB1909">
            <w:pPr>
              <w:widowControl w:val="0"/>
              <w:spacing w:before="120" w:after="120"/>
              <w:rPr>
                <w:rFonts w:ascii="標楷體" w:eastAsia="標楷體" w:hAnsi="標楷體" w:cs="Times New Roman"/>
                <w:sz w:val="24"/>
                <w:szCs w:val="24"/>
              </w:rPr>
            </w:pPr>
          </w:p>
        </w:tc>
        <w:tc>
          <w:tcPr>
            <w:tcW w:w="193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C57BC2C"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□商標 □專利</w:t>
            </w:r>
          </w:p>
        </w:tc>
      </w:tr>
      <w:tr w:rsidR="0048451A" w:rsidRPr="00D27B92" w14:paraId="712BEC9E" w14:textId="77777777" w:rsidTr="00BB1909">
        <w:trPr>
          <w:trHeight w:val="567"/>
          <w:jc w:val="center"/>
        </w:trPr>
        <w:tc>
          <w:tcPr>
            <w:tcW w:w="9019" w:type="dxa"/>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098C948F" w14:textId="77777777" w:rsidR="0048451A" w:rsidRPr="00D27B92" w:rsidRDefault="0048451A" w:rsidP="00BB1909">
            <w:pPr>
              <w:widowControl w:val="0"/>
              <w:spacing w:before="120" w:after="120"/>
              <w:rPr>
                <w:rFonts w:ascii="標楷體" w:eastAsia="標楷體" w:hAnsi="標楷體" w:cs="Times New Roman"/>
              </w:rPr>
            </w:pPr>
            <w:r w:rsidRPr="00D27B92">
              <w:rPr>
                <w:rFonts w:ascii="標楷體" w:eastAsia="標楷體" w:hAnsi="標楷體" w:cs="Gungsuh"/>
                <w:sz w:val="24"/>
                <w:szCs w:val="24"/>
              </w:rPr>
              <w:t>三、成員資料(請填寫成員資料至少2名，可自行增列表格)</w:t>
            </w:r>
          </w:p>
        </w:tc>
      </w:tr>
      <w:tr w:rsidR="0048451A" w:rsidRPr="00D27B92" w14:paraId="331EB2E0" w14:textId="77777777" w:rsidTr="00BB1909">
        <w:trPr>
          <w:trHeight w:val="567"/>
          <w:jc w:val="center"/>
        </w:trPr>
        <w:tc>
          <w:tcPr>
            <w:tcW w:w="126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D214BDB"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rPr>
              <w:t>姓名</w:t>
            </w:r>
          </w:p>
        </w:tc>
        <w:tc>
          <w:tcPr>
            <w:tcW w:w="80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167DE1C"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rPr>
              <w:t>職稱</w:t>
            </w:r>
          </w:p>
        </w:tc>
        <w:tc>
          <w:tcPr>
            <w:tcW w:w="1041"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8C0B1F0"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rPr>
              <w:t>出生年月</w:t>
            </w:r>
          </w:p>
        </w:tc>
        <w:tc>
          <w:tcPr>
            <w:tcW w:w="1301"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3770EE5"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rPr>
              <w:t>身分證字號</w:t>
            </w:r>
          </w:p>
        </w:tc>
        <w:tc>
          <w:tcPr>
            <w:tcW w:w="168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9831E57"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rPr>
              <w:t>聯絡電話</w:t>
            </w:r>
          </w:p>
        </w:tc>
        <w:tc>
          <w:tcPr>
            <w:tcW w:w="168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62FBD75"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Times New Roman"/>
              </w:rPr>
              <w:t>Email</w:t>
            </w:r>
          </w:p>
        </w:tc>
        <w:tc>
          <w:tcPr>
            <w:tcW w:w="122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08400C8"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rPr>
              <w:t>最高學歷</w:t>
            </w:r>
          </w:p>
        </w:tc>
      </w:tr>
      <w:tr w:rsidR="0048451A" w:rsidRPr="00D27B92" w14:paraId="0C9A7E8E" w14:textId="77777777" w:rsidTr="00BB1909">
        <w:trPr>
          <w:trHeight w:val="567"/>
          <w:jc w:val="center"/>
        </w:trPr>
        <w:tc>
          <w:tcPr>
            <w:tcW w:w="126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BC11A62" w14:textId="77777777" w:rsidR="0048451A" w:rsidRPr="00D27B92" w:rsidRDefault="0048451A" w:rsidP="00BB1909">
            <w:pPr>
              <w:widowControl w:val="0"/>
              <w:spacing w:before="120" w:after="120"/>
              <w:jc w:val="center"/>
              <w:rPr>
                <w:rFonts w:ascii="標楷體" w:eastAsia="標楷體" w:hAnsi="標楷體" w:cs="Times New Roman"/>
                <w:sz w:val="20"/>
                <w:szCs w:val="20"/>
              </w:rPr>
            </w:pPr>
          </w:p>
        </w:tc>
        <w:tc>
          <w:tcPr>
            <w:tcW w:w="80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7A1E07BA" w14:textId="77777777" w:rsidR="0048451A" w:rsidRPr="00D27B92" w:rsidRDefault="0048451A" w:rsidP="00BB1909">
            <w:pPr>
              <w:widowControl w:val="0"/>
              <w:spacing w:before="120" w:after="120"/>
              <w:jc w:val="center"/>
              <w:rPr>
                <w:rFonts w:ascii="標楷體" w:eastAsia="標楷體" w:hAnsi="標楷體" w:cs="Times New Roman"/>
                <w:sz w:val="20"/>
                <w:szCs w:val="20"/>
              </w:rPr>
            </w:pPr>
          </w:p>
        </w:tc>
        <w:tc>
          <w:tcPr>
            <w:tcW w:w="1041"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D1B5A83"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301"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D6C3BD1"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68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C3F8DE0"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68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D32B91F"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22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DF49F92"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r>
      <w:tr w:rsidR="0048451A" w:rsidRPr="00D27B92" w14:paraId="1987B27B" w14:textId="77777777" w:rsidTr="00BB1909">
        <w:trPr>
          <w:trHeight w:val="567"/>
          <w:jc w:val="center"/>
        </w:trPr>
        <w:tc>
          <w:tcPr>
            <w:tcW w:w="126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DF5D140" w14:textId="77777777" w:rsidR="0048451A" w:rsidRPr="00D27B92" w:rsidRDefault="0048451A" w:rsidP="00BB1909">
            <w:pPr>
              <w:widowControl w:val="0"/>
              <w:spacing w:before="120" w:after="120"/>
              <w:jc w:val="center"/>
              <w:rPr>
                <w:rFonts w:ascii="標楷體" w:eastAsia="標楷體" w:hAnsi="標楷體" w:cs="Times New Roman"/>
                <w:sz w:val="20"/>
                <w:szCs w:val="20"/>
              </w:rPr>
            </w:pPr>
          </w:p>
        </w:tc>
        <w:tc>
          <w:tcPr>
            <w:tcW w:w="80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7A69388C" w14:textId="77777777" w:rsidR="0048451A" w:rsidRPr="00D27B92" w:rsidRDefault="0048451A" w:rsidP="00BB1909">
            <w:pPr>
              <w:widowControl w:val="0"/>
              <w:spacing w:before="120" w:after="120"/>
              <w:jc w:val="center"/>
              <w:rPr>
                <w:rFonts w:ascii="標楷體" w:eastAsia="標楷體" w:hAnsi="標楷體" w:cs="Times New Roman"/>
                <w:sz w:val="20"/>
                <w:szCs w:val="20"/>
              </w:rPr>
            </w:pPr>
          </w:p>
        </w:tc>
        <w:tc>
          <w:tcPr>
            <w:tcW w:w="1041"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1AB4AD2"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301"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3622CCA"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68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85CF456"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68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1164E7F"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22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2FCE5460"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r>
      <w:tr w:rsidR="0048451A" w:rsidRPr="00D27B92" w14:paraId="1AB1D1EE" w14:textId="77777777" w:rsidTr="00BB1909">
        <w:trPr>
          <w:trHeight w:val="567"/>
          <w:jc w:val="center"/>
        </w:trPr>
        <w:tc>
          <w:tcPr>
            <w:tcW w:w="1268"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05D6D6BA" w14:textId="77777777" w:rsidR="0048451A" w:rsidRPr="00D27B92" w:rsidRDefault="0048451A" w:rsidP="00BB1909">
            <w:pPr>
              <w:widowControl w:val="0"/>
              <w:spacing w:before="120" w:after="120"/>
              <w:jc w:val="center"/>
              <w:rPr>
                <w:rFonts w:ascii="標楷體" w:eastAsia="標楷體" w:hAnsi="標楷體" w:cs="Times New Roman"/>
                <w:sz w:val="20"/>
                <w:szCs w:val="20"/>
              </w:rPr>
            </w:pPr>
          </w:p>
        </w:tc>
        <w:tc>
          <w:tcPr>
            <w:tcW w:w="80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DF86055" w14:textId="77777777" w:rsidR="0048451A" w:rsidRPr="00D27B92" w:rsidRDefault="0048451A" w:rsidP="00BB1909">
            <w:pPr>
              <w:widowControl w:val="0"/>
              <w:spacing w:before="120" w:after="120"/>
              <w:jc w:val="center"/>
              <w:rPr>
                <w:rFonts w:ascii="標楷體" w:eastAsia="標楷體" w:hAnsi="標楷體" w:cs="Times New Roman"/>
                <w:sz w:val="20"/>
                <w:szCs w:val="20"/>
              </w:rPr>
            </w:pPr>
          </w:p>
        </w:tc>
        <w:tc>
          <w:tcPr>
            <w:tcW w:w="1041"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C9470A6"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301"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5B26CFE"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689"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90C1A32"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686"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055ECC6"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c>
          <w:tcPr>
            <w:tcW w:w="122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B691E07" w14:textId="77777777" w:rsidR="0048451A" w:rsidRPr="00D27B92" w:rsidRDefault="0048451A" w:rsidP="00BB1909">
            <w:pPr>
              <w:widowControl w:val="0"/>
              <w:spacing w:before="120" w:after="120"/>
              <w:jc w:val="both"/>
              <w:rPr>
                <w:rFonts w:ascii="標楷體" w:eastAsia="標楷體" w:hAnsi="標楷體" w:cs="Times New Roman"/>
                <w:sz w:val="20"/>
                <w:szCs w:val="20"/>
              </w:rPr>
            </w:pPr>
          </w:p>
        </w:tc>
      </w:tr>
      <w:tr w:rsidR="0048451A" w:rsidRPr="00D27B92" w14:paraId="56CAFBBA" w14:textId="77777777" w:rsidTr="00BB1909">
        <w:trPr>
          <w:trHeight w:val="567"/>
          <w:jc w:val="center"/>
        </w:trPr>
        <w:tc>
          <w:tcPr>
            <w:tcW w:w="9019" w:type="dxa"/>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32CF53B4" w14:textId="77777777" w:rsidR="0048451A" w:rsidRPr="00D27B92" w:rsidRDefault="0048451A" w:rsidP="00BB1909">
            <w:pPr>
              <w:widowControl w:val="0"/>
              <w:spacing w:before="120" w:after="120"/>
              <w:jc w:val="both"/>
              <w:rPr>
                <w:rFonts w:ascii="標楷體" w:eastAsia="標楷體" w:hAnsi="標楷體" w:cs="Times New Roman"/>
                <w:sz w:val="24"/>
                <w:szCs w:val="24"/>
              </w:rPr>
            </w:pPr>
            <w:r w:rsidRPr="00D27B92">
              <w:rPr>
                <w:rFonts w:ascii="標楷體" w:eastAsia="標楷體" w:hAnsi="標楷體" w:cs="Gungsuh"/>
                <w:sz w:val="24"/>
                <w:szCs w:val="24"/>
              </w:rPr>
              <w:lastRenderedPageBreak/>
              <w:t>四、獲資源事蹟</w:t>
            </w:r>
            <w:proofErr w:type="gramStart"/>
            <w:r w:rsidRPr="00D27B92">
              <w:rPr>
                <w:rFonts w:ascii="標楷體" w:eastAsia="標楷體" w:hAnsi="標楷體" w:cs="Gungsuh"/>
                <w:sz w:val="24"/>
                <w:szCs w:val="24"/>
              </w:rPr>
              <w:t>（</w:t>
            </w:r>
            <w:proofErr w:type="gramEnd"/>
            <w:r w:rsidRPr="00D27B92">
              <w:rPr>
                <w:rFonts w:ascii="標楷體" w:eastAsia="標楷體" w:hAnsi="標楷體" w:cs="Gungsuh"/>
                <w:sz w:val="24"/>
                <w:szCs w:val="24"/>
              </w:rPr>
              <w:t>含獎勵競賽、資源補助、創業貸款、投資募資等。可自行增列表格</w:t>
            </w:r>
            <w:proofErr w:type="gramStart"/>
            <w:r w:rsidRPr="00D27B92">
              <w:rPr>
                <w:rFonts w:ascii="標楷體" w:eastAsia="標楷體" w:hAnsi="標楷體" w:cs="Gungsuh"/>
                <w:sz w:val="24"/>
                <w:szCs w:val="24"/>
              </w:rPr>
              <w:t>）</w:t>
            </w:r>
            <w:proofErr w:type="gramEnd"/>
          </w:p>
        </w:tc>
      </w:tr>
      <w:tr w:rsidR="0048451A" w:rsidRPr="00D27B92" w14:paraId="7E202BC0" w14:textId="77777777" w:rsidTr="00BB1909">
        <w:trPr>
          <w:trHeight w:val="567"/>
          <w:jc w:val="center"/>
        </w:trPr>
        <w:tc>
          <w:tcPr>
            <w:tcW w:w="7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4427F885"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sz w:val="24"/>
                <w:szCs w:val="24"/>
              </w:rPr>
              <w:t>項次</w:t>
            </w:r>
          </w:p>
        </w:tc>
        <w:tc>
          <w:tcPr>
            <w:tcW w:w="3953"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C75DA03"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sz w:val="24"/>
                <w:szCs w:val="24"/>
              </w:rPr>
              <w:t>計畫名稱</w:t>
            </w:r>
          </w:p>
        </w:tc>
        <w:tc>
          <w:tcPr>
            <w:tcW w:w="2415"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0397ACE" w14:textId="77777777" w:rsidR="0048451A" w:rsidRPr="00D27B92" w:rsidRDefault="0048451A" w:rsidP="00BB1909">
            <w:pPr>
              <w:widowControl w:val="0"/>
              <w:spacing w:before="120" w:after="120"/>
              <w:jc w:val="center"/>
              <w:rPr>
                <w:rFonts w:ascii="標楷體" w:eastAsia="標楷體" w:hAnsi="標楷體" w:cs="Times New Roman"/>
                <w:sz w:val="20"/>
                <w:szCs w:val="20"/>
              </w:rPr>
            </w:pPr>
            <w:r w:rsidRPr="00D27B92">
              <w:rPr>
                <w:rFonts w:ascii="標楷體" w:eastAsia="標楷體" w:hAnsi="標楷體" w:cs="Gungsuh"/>
                <w:sz w:val="24"/>
                <w:szCs w:val="24"/>
              </w:rPr>
              <w:t>獎項或資金金額</w:t>
            </w:r>
          </w:p>
        </w:tc>
        <w:tc>
          <w:tcPr>
            <w:tcW w:w="193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8292940" w14:textId="77777777" w:rsidR="0048451A" w:rsidRPr="00D27B92" w:rsidRDefault="0048451A" w:rsidP="00BB1909">
            <w:pPr>
              <w:widowControl w:val="0"/>
              <w:spacing w:before="120" w:after="120"/>
              <w:jc w:val="center"/>
              <w:rPr>
                <w:rFonts w:ascii="標楷體" w:eastAsia="標楷體" w:hAnsi="標楷體" w:cs="Times New Roman"/>
              </w:rPr>
            </w:pPr>
            <w:r w:rsidRPr="00D27B92">
              <w:rPr>
                <w:rFonts w:ascii="標楷體" w:eastAsia="標楷體" w:hAnsi="標楷體" w:cs="Gungsuh"/>
                <w:sz w:val="24"/>
                <w:szCs w:val="24"/>
              </w:rPr>
              <w:t>獲獎時間</w:t>
            </w:r>
          </w:p>
        </w:tc>
      </w:tr>
      <w:tr w:rsidR="0048451A" w:rsidRPr="00D27B92" w14:paraId="74C1325C" w14:textId="77777777" w:rsidTr="00BB1909">
        <w:trPr>
          <w:trHeight w:val="567"/>
          <w:jc w:val="center"/>
        </w:trPr>
        <w:tc>
          <w:tcPr>
            <w:tcW w:w="7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33B6B19"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c>
          <w:tcPr>
            <w:tcW w:w="3953"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9886BC9"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c>
          <w:tcPr>
            <w:tcW w:w="2415"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19BBF5B"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c>
          <w:tcPr>
            <w:tcW w:w="193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F08EEE2"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r>
      <w:tr w:rsidR="0048451A" w:rsidRPr="00D27B92" w14:paraId="6F9C34DF" w14:textId="77777777" w:rsidTr="00BB1909">
        <w:trPr>
          <w:trHeight w:val="567"/>
          <w:jc w:val="center"/>
        </w:trPr>
        <w:tc>
          <w:tcPr>
            <w:tcW w:w="7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32B5E098"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c>
          <w:tcPr>
            <w:tcW w:w="3953"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675F3B9"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c>
          <w:tcPr>
            <w:tcW w:w="2415"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613C523"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c>
          <w:tcPr>
            <w:tcW w:w="193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F7ED41C"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r>
      <w:tr w:rsidR="0048451A" w:rsidRPr="00D27B92" w14:paraId="2018B953" w14:textId="77777777" w:rsidTr="00BB1909">
        <w:trPr>
          <w:trHeight w:val="567"/>
          <w:jc w:val="center"/>
        </w:trPr>
        <w:tc>
          <w:tcPr>
            <w:tcW w:w="7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6A55535"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c>
          <w:tcPr>
            <w:tcW w:w="3953"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FC2B862"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c>
          <w:tcPr>
            <w:tcW w:w="2415"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C28512F"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c>
          <w:tcPr>
            <w:tcW w:w="193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1BF39CA"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r>
      <w:tr w:rsidR="0048451A" w:rsidRPr="00D27B92" w14:paraId="2CC9DAE2" w14:textId="77777777" w:rsidTr="00BB1909">
        <w:trPr>
          <w:trHeight w:val="567"/>
          <w:jc w:val="center"/>
        </w:trPr>
        <w:tc>
          <w:tcPr>
            <w:tcW w:w="9019" w:type="dxa"/>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6F8A6ECE" w14:textId="60733442" w:rsidR="0048451A" w:rsidRPr="00D27B92" w:rsidRDefault="0048451A" w:rsidP="00BB1909">
            <w:pPr>
              <w:widowControl w:val="0"/>
              <w:spacing w:before="120" w:after="120"/>
              <w:jc w:val="both"/>
              <w:rPr>
                <w:rFonts w:ascii="標楷體" w:eastAsia="標楷體" w:hAnsi="標楷體" w:cs="Times New Roman"/>
                <w:sz w:val="24"/>
                <w:szCs w:val="24"/>
              </w:rPr>
            </w:pPr>
            <w:r w:rsidRPr="00D27B92">
              <w:rPr>
                <w:rFonts w:ascii="標楷體" w:eastAsia="標楷體" w:hAnsi="標楷體" w:cs="Gungsuh" w:hint="eastAsia"/>
                <w:sz w:val="24"/>
                <w:szCs w:val="24"/>
              </w:rPr>
              <w:t>五</w:t>
            </w:r>
            <w:r w:rsidRPr="00D27B92">
              <w:rPr>
                <w:rFonts w:ascii="標楷體" w:eastAsia="標楷體" w:hAnsi="標楷體" w:cs="Gungsuh"/>
                <w:sz w:val="24"/>
                <w:szCs w:val="24"/>
              </w:rPr>
              <w:t>、入選事蹟(包含正在進駐或曾經進駐之政府或民間育成機構、加速器/輔導計畫、創業基地等，可自行增列表格)</w:t>
            </w:r>
          </w:p>
        </w:tc>
      </w:tr>
      <w:tr w:rsidR="0048451A" w:rsidRPr="00D27B92" w14:paraId="793EC155" w14:textId="77777777" w:rsidTr="00BB1909">
        <w:trPr>
          <w:trHeight w:val="567"/>
          <w:jc w:val="center"/>
        </w:trPr>
        <w:tc>
          <w:tcPr>
            <w:tcW w:w="7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56DEE84B" w14:textId="77777777" w:rsidR="0048451A" w:rsidRPr="00D27B92" w:rsidRDefault="0048451A" w:rsidP="00BB1909">
            <w:pPr>
              <w:widowControl w:val="0"/>
              <w:spacing w:before="120" w:after="120"/>
              <w:jc w:val="both"/>
              <w:rPr>
                <w:rFonts w:ascii="標楷體" w:eastAsia="標楷體" w:hAnsi="標楷體" w:cs="Times New Roman"/>
                <w:sz w:val="24"/>
                <w:szCs w:val="24"/>
              </w:rPr>
            </w:pPr>
            <w:r w:rsidRPr="00D27B92">
              <w:rPr>
                <w:rFonts w:ascii="標楷體" w:eastAsia="標楷體" w:hAnsi="標楷體" w:cs="Gungsuh"/>
                <w:sz w:val="24"/>
                <w:szCs w:val="24"/>
              </w:rPr>
              <w:t>項次</w:t>
            </w:r>
          </w:p>
        </w:tc>
        <w:tc>
          <w:tcPr>
            <w:tcW w:w="3953"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0825711"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育成機構/加速器/輔導單位/創業基地名稱</w:t>
            </w:r>
          </w:p>
        </w:tc>
        <w:tc>
          <w:tcPr>
            <w:tcW w:w="2415"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3530E80"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rPr>
              <w:t>狀態</w:t>
            </w:r>
          </w:p>
        </w:tc>
        <w:tc>
          <w:tcPr>
            <w:tcW w:w="193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46030DA"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標楷體" w:eastAsia="標楷體" w:hAnsi="標楷體" w:cs="Gungsuh"/>
                <w:sz w:val="24"/>
                <w:szCs w:val="24"/>
              </w:rPr>
              <w:t>期間</w:t>
            </w:r>
          </w:p>
        </w:tc>
      </w:tr>
      <w:tr w:rsidR="0048451A" w:rsidRPr="00D27B92" w14:paraId="785B7EC8" w14:textId="77777777" w:rsidTr="00BB1909">
        <w:trPr>
          <w:trHeight w:val="516"/>
          <w:jc w:val="center"/>
        </w:trPr>
        <w:tc>
          <w:tcPr>
            <w:tcW w:w="717" w:type="dxa"/>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778BC52C"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c>
          <w:tcPr>
            <w:tcW w:w="3953" w:type="dxa"/>
            <w:gridSpan w:val="7"/>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8182D62"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c>
          <w:tcPr>
            <w:tcW w:w="2415"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291E0F1" w14:textId="77777777" w:rsidR="0048451A" w:rsidRPr="00D27B92" w:rsidRDefault="0048451A" w:rsidP="00BB1909">
            <w:pPr>
              <w:widowControl w:val="0"/>
              <w:spacing w:before="120" w:after="120"/>
              <w:jc w:val="center"/>
              <w:rPr>
                <w:rFonts w:ascii="標楷體" w:eastAsia="標楷體" w:hAnsi="標楷體" w:cs="Times New Roman"/>
                <w:sz w:val="24"/>
                <w:szCs w:val="24"/>
              </w:rPr>
            </w:pPr>
            <w:r w:rsidRPr="00D27B92">
              <w:rPr>
                <w:rFonts w:ascii="Segoe UI Symbol" w:eastAsia="標楷體" w:hAnsi="Segoe UI Symbol" w:cs="Segoe UI Symbol"/>
              </w:rPr>
              <w:t>☐</w:t>
            </w:r>
            <w:r w:rsidRPr="00D27B92">
              <w:rPr>
                <w:rFonts w:ascii="標楷體" w:eastAsia="標楷體" w:hAnsi="標楷體" w:cs="Gungsuh"/>
              </w:rPr>
              <w:t xml:space="preserve">曾進駐 </w:t>
            </w:r>
            <w:r w:rsidRPr="00D27B92">
              <w:rPr>
                <w:rFonts w:ascii="Segoe UI Symbol" w:eastAsia="標楷體" w:hAnsi="Segoe UI Symbol" w:cs="Segoe UI Symbol"/>
              </w:rPr>
              <w:t>☐</w:t>
            </w:r>
            <w:r w:rsidRPr="00D27B92">
              <w:rPr>
                <w:rFonts w:ascii="標楷體" w:eastAsia="標楷體" w:hAnsi="標楷體" w:cs="Gungsuh"/>
              </w:rPr>
              <w:t>進駐中</w:t>
            </w:r>
          </w:p>
        </w:tc>
        <w:tc>
          <w:tcPr>
            <w:tcW w:w="1934"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16F5D50" w14:textId="77777777" w:rsidR="0048451A" w:rsidRPr="00D27B92" w:rsidRDefault="0048451A" w:rsidP="00BB1909">
            <w:pPr>
              <w:widowControl w:val="0"/>
              <w:spacing w:before="120" w:after="120"/>
              <w:jc w:val="both"/>
              <w:rPr>
                <w:rFonts w:ascii="標楷體" w:eastAsia="標楷體" w:hAnsi="標楷體" w:cs="Times New Roman"/>
                <w:sz w:val="24"/>
                <w:szCs w:val="24"/>
              </w:rPr>
            </w:pPr>
          </w:p>
        </w:tc>
      </w:tr>
      <w:tr w:rsidR="0048451A" w:rsidRPr="00D27B92" w14:paraId="3286597E" w14:textId="77777777" w:rsidTr="00BB1909">
        <w:trPr>
          <w:trHeight w:val="567"/>
          <w:jc w:val="center"/>
        </w:trPr>
        <w:tc>
          <w:tcPr>
            <w:tcW w:w="9019" w:type="dxa"/>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691BABC0" w14:textId="2A1A8D0F" w:rsidR="0048451A" w:rsidRPr="00D27B92" w:rsidRDefault="0048451A" w:rsidP="00BB1909">
            <w:pPr>
              <w:widowControl w:val="0"/>
              <w:spacing w:before="120" w:after="120"/>
              <w:jc w:val="both"/>
              <w:rPr>
                <w:rFonts w:ascii="標楷體" w:eastAsia="標楷體" w:hAnsi="標楷體" w:cs="Times New Roman"/>
                <w:sz w:val="24"/>
                <w:szCs w:val="24"/>
              </w:rPr>
            </w:pPr>
            <w:r w:rsidRPr="00D27B92">
              <w:rPr>
                <w:rFonts w:ascii="標楷體" w:eastAsia="標楷體" w:hAnsi="標楷體" w:cs="Gungsuh" w:hint="eastAsia"/>
                <w:sz w:val="24"/>
                <w:szCs w:val="24"/>
              </w:rPr>
              <w:t>六</w:t>
            </w:r>
            <w:r w:rsidRPr="00D27B92">
              <w:rPr>
                <w:rFonts w:ascii="標楷體" w:eastAsia="標楷體" w:hAnsi="標楷體" w:cs="Gungsuh"/>
                <w:sz w:val="24"/>
                <w:szCs w:val="24"/>
              </w:rPr>
              <w:t>、</w:t>
            </w:r>
            <w:r w:rsidR="00EC2789" w:rsidRPr="00D27B92">
              <w:rPr>
                <w:rFonts w:ascii="標楷體" w:eastAsia="標楷體" w:hAnsi="標楷體" w:cs="Gungsuh" w:hint="eastAsia"/>
                <w:sz w:val="24"/>
                <w:szCs w:val="24"/>
              </w:rPr>
              <w:t>單位</w:t>
            </w:r>
            <w:r w:rsidRPr="00D27B92">
              <w:rPr>
                <w:rFonts w:ascii="標楷體" w:eastAsia="標楷體" w:hAnsi="標楷體" w:cs="Gungsuh"/>
                <w:sz w:val="24"/>
                <w:szCs w:val="24"/>
              </w:rPr>
              <w:t>介紹(至少200字以上，300字</w:t>
            </w:r>
            <w:proofErr w:type="gramStart"/>
            <w:r w:rsidRPr="00D27B92">
              <w:rPr>
                <w:rFonts w:ascii="標楷體" w:eastAsia="標楷體" w:hAnsi="標楷體" w:cs="Gungsuh"/>
                <w:sz w:val="24"/>
                <w:szCs w:val="24"/>
              </w:rPr>
              <w:t>以內，含</w:t>
            </w:r>
            <w:r w:rsidR="00EC2789" w:rsidRPr="00D27B92">
              <w:rPr>
                <w:rFonts w:ascii="標楷體" w:eastAsia="標楷體" w:hAnsi="標楷體" w:cs="Gungsuh" w:hint="eastAsia"/>
                <w:sz w:val="24"/>
                <w:szCs w:val="24"/>
              </w:rPr>
              <w:t>社創</w:t>
            </w:r>
            <w:proofErr w:type="gramEnd"/>
            <w:r w:rsidR="00EC2789" w:rsidRPr="00D27B92">
              <w:rPr>
                <w:rFonts w:ascii="標楷體" w:eastAsia="標楷體" w:hAnsi="標楷體" w:cs="Gungsuh" w:hint="eastAsia"/>
                <w:sz w:val="24"/>
                <w:szCs w:val="24"/>
              </w:rPr>
              <w:t>組織</w:t>
            </w:r>
            <w:r w:rsidRPr="00D27B92">
              <w:rPr>
                <w:rFonts w:ascii="標楷體" w:eastAsia="標楷體" w:hAnsi="標楷體" w:cs="Gungsuh"/>
                <w:sz w:val="24"/>
                <w:szCs w:val="24"/>
              </w:rPr>
              <w:t>創業初衷、推動理念、使命願景、市場定位、市場痛點、</w:t>
            </w:r>
            <w:r w:rsidR="005F32CC">
              <w:rPr>
                <w:rFonts w:ascii="標楷體" w:eastAsia="標楷體" w:hAnsi="標楷體" w:cs="Gungsuh" w:hint="eastAsia"/>
                <w:sz w:val="24"/>
                <w:szCs w:val="24"/>
              </w:rPr>
              <w:t>科技創新</w:t>
            </w:r>
            <w:r w:rsidRPr="00D27B92">
              <w:rPr>
                <w:rFonts w:ascii="標楷體" w:eastAsia="標楷體" w:hAnsi="標楷體" w:cs="Gungsuh"/>
                <w:sz w:val="24"/>
                <w:szCs w:val="24"/>
              </w:rPr>
              <w:t xml:space="preserve">解決方案、服務場景說明、成員等) </w:t>
            </w:r>
          </w:p>
          <w:p w14:paraId="6598D092" w14:textId="77777777" w:rsidR="0048451A" w:rsidRPr="00D27B92" w:rsidRDefault="0048451A" w:rsidP="00BB1909">
            <w:pPr>
              <w:widowControl w:val="0"/>
              <w:spacing w:before="120" w:after="120"/>
              <w:jc w:val="both"/>
              <w:rPr>
                <w:rFonts w:ascii="標楷體" w:eastAsia="標楷體" w:hAnsi="標楷體" w:cs="Times New Roman"/>
                <w:sz w:val="24"/>
                <w:szCs w:val="24"/>
              </w:rPr>
            </w:pPr>
            <w:r w:rsidRPr="00D27B92">
              <w:rPr>
                <w:rFonts w:ascii="標楷體" w:eastAsia="標楷體" w:hAnsi="標楷體" w:cs="Gungsuh"/>
                <w:sz w:val="24"/>
                <w:szCs w:val="24"/>
              </w:rPr>
              <w:t>*請留意字數限制，如需額外說明請以簡報補充之</w:t>
            </w:r>
          </w:p>
        </w:tc>
      </w:tr>
      <w:tr w:rsidR="0048451A" w:rsidRPr="00D27B92" w14:paraId="593C0458" w14:textId="77777777" w:rsidTr="00BB1909">
        <w:trPr>
          <w:trHeight w:val="1086"/>
          <w:jc w:val="center"/>
        </w:trPr>
        <w:tc>
          <w:tcPr>
            <w:tcW w:w="9019" w:type="dxa"/>
            <w:gridSpan w:val="1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6723F231" w14:textId="2811B3FC" w:rsidR="0048451A" w:rsidRPr="00D27B92" w:rsidRDefault="00EC2789" w:rsidP="0048451A">
            <w:pPr>
              <w:widowControl w:val="0"/>
              <w:numPr>
                <w:ilvl w:val="3"/>
                <w:numId w:val="23"/>
              </w:numPr>
              <w:spacing w:before="120" w:after="120"/>
              <w:ind w:left="357" w:hanging="252"/>
              <w:rPr>
                <w:rFonts w:ascii="標楷體" w:eastAsia="標楷體" w:hAnsi="標楷體" w:cs="Times New Roman"/>
              </w:rPr>
            </w:pPr>
            <w:proofErr w:type="gramStart"/>
            <w:r w:rsidRPr="00D27B92">
              <w:rPr>
                <w:rFonts w:ascii="標楷體" w:eastAsia="標楷體" w:hAnsi="標楷體" w:cs="Gungsuh" w:hint="eastAsia"/>
                <w:sz w:val="24"/>
                <w:szCs w:val="24"/>
              </w:rPr>
              <w:t>社創組織</w:t>
            </w:r>
            <w:proofErr w:type="gramEnd"/>
            <w:r w:rsidR="0048451A" w:rsidRPr="00D27B92">
              <w:rPr>
                <w:rFonts w:ascii="標楷體" w:eastAsia="標楷體" w:hAnsi="標楷體" w:cs="Gungsuh"/>
                <w:sz w:val="24"/>
                <w:szCs w:val="24"/>
              </w:rPr>
              <w:t>理念</w:t>
            </w:r>
          </w:p>
          <w:p w14:paraId="690F1D36" w14:textId="08112D80" w:rsidR="0048451A" w:rsidRPr="00D27B92" w:rsidRDefault="0048451A" w:rsidP="0048451A">
            <w:pPr>
              <w:widowControl w:val="0"/>
              <w:numPr>
                <w:ilvl w:val="3"/>
                <w:numId w:val="23"/>
              </w:numPr>
              <w:spacing w:before="120" w:after="120"/>
              <w:ind w:left="357" w:hanging="252"/>
              <w:rPr>
                <w:rFonts w:ascii="標楷體" w:eastAsia="標楷體" w:hAnsi="標楷體" w:cs="Times New Roman"/>
              </w:rPr>
            </w:pPr>
            <w:r w:rsidRPr="00D27B92">
              <w:rPr>
                <w:rFonts w:ascii="標楷體" w:eastAsia="標楷體" w:hAnsi="標楷體" w:cs="Gungsuh"/>
                <w:sz w:val="24"/>
                <w:szCs w:val="24"/>
              </w:rPr>
              <w:t>產品與服務</w:t>
            </w:r>
            <w:r w:rsidR="005F32CC">
              <w:rPr>
                <w:rFonts w:ascii="標楷體" w:eastAsia="標楷體" w:hAnsi="標楷體" w:cs="Gungsuh" w:hint="eastAsia"/>
                <w:sz w:val="24"/>
                <w:szCs w:val="24"/>
              </w:rPr>
              <w:t>科技創新</w:t>
            </w:r>
            <w:r w:rsidRPr="00D27B92">
              <w:rPr>
                <w:rFonts w:ascii="標楷體" w:eastAsia="標楷體" w:hAnsi="標楷體" w:cs="Gungsuh"/>
                <w:sz w:val="24"/>
                <w:szCs w:val="24"/>
              </w:rPr>
              <w:t>解決方案</w:t>
            </w:r>
          </w:p>
          <w:p w14:paraId="03E0918A" w14:textId="655F593D" w:rsidR="0048451A" w:rsidRPr="00D27B92" w:rsidRDefault="00EC2789" w:rsidP="0048451A">
            <w:pPr>
              <w:widowControl w:val="0"/>
              <w:numPr>
                <w:ilvl w:val="3"/>
                <w:numId w:val="23"/>
              </w:numPr>
              <w:spacing w:before="120" w:after="120"/>
              <w:ind w:left="357" w:hanging="252"/>
              <w:rPr>
                <w:rFonts w:ascii="標楷體" w:eastAsia="標楷體" w:hAnsi="標楷體" w:cs="Times New Roman"/>
                <w:sz w:val="24"/>
                <w:szCs w:val="24"/>
              </w:rPr>
            </w:pPr>
            <w:proofErr w:type="gramStart"/>
            <w:r w:rsidRPr="00D27B92">
              <w:rPr>
                <w:rFonts w:ascii="標楷體" w:eastAsia="標楷體" w:hAnsi="標楷體" w:cs="Gungsuh" w:hint="eastAsia"/>
                <w:sz w:val="24"/>
                <w:szCs w:val="24"/>
              </w:rPr>
              <w:t>社創組織</w:t>
            </w:r>
            <w:proofErr w:type="gramEnd"/>
            <w:r w:rsidR="0048451A" w:rsidRPr="00D27B92">
              <w:rPr>
                <w:rFonts w:ascii="標楷體" w:eastAsia="標楷體" w:hAnsi="標楷體" w:cs="Gungsuh"/>
                <w:sz w:val="24"/>
                <w:szCs w:val="24"/>
              </w:rPr>
              <w:t>成員</w:t>
            </w:r>
          </w:p>
        </w:tc>
      </w:tr>
      <w:tr w:rsidR="0048451A" w:rsidRPr="00D27B92" w14:paraId="2B7A8657" w14:textId="77777777" w:rsidTr="00BB1909">
        <w:trPr>
          <w:trHeight w:val="567"/>
          <w:jc w:val="center"/>
        </w:trPr>
        <w:tc>
          <w:tcPr>
            <w:tcW w:w="9019" w:type="dxa"/>
            <w:gridSpan w:val="13"/>
            <w:tcBorders>
              <w:top w:val="single" w:sz="4" w:space="0" w:color="000001"/>
              <w:left w:val="single" w:sz="4" w:space="0" w:color="000001"/>
              <w:bottom w:val="single" w:sz="4" w:space="0" w:color="000001"/>
              <w:right w:val="single" w:sz="4" w:space="0" w:color="000001"/>
            </w:tcBorders>
            <w:shd w:val="clear" w:color="auto" w:fill="D9D9D9"/>
            <w:tcMar>
              <w:top w:w="0" w:type="dxa"/>
              <w:left w:w="28" w:type="dxa"/>
              <w:bottom w:w="0" w:type="dxa"/>
              <w:right w:w="28" w:type="dxa"/>
            </w:tcMar>
            <w:vAlign w:val="center"/>
          </w:tcPr>
          <w:p w14:paraId="6E7F7A0F" w14:textId="77777777" w:rsidR="0048451A" w:rsidRPr="00D27B92" w:rsidRDefault="0048451A" w:rsidP="00BB1909">
            <w:pPr>
              <w:widowControl w:val="0"/>
              <w:spacing w:before="120" w:after="120"/>
              <w:rPr>
                <w:rFonts w:ascii="標楷體" w:eastAsia="標楷體" w:hAnsi="標楷體" w:cs="Times New Roman"/>
                <w:sz w:val="24"/>
                <w:szCs w:val="24"/>
              </w:rPr>
            </w:pPr>
            <w:r w:rsidRPr="00D27B92">
              <w:rPr>
                <w:rFonts w:ascii="標楷體" w:eastAsia="標楷體" w:hAnsi="標楷體" w:cs="Gungsuh" w:hint="eastAsia"/>
                <w:sz w:val="24"/>
                <w:szCs w:val="24"/>
              </w:rPr>
              <w:t>七</w:t>
            </w:r>
            <w:r w:rsidRPr="00D27B92">
              <w:rPr>
                <w:rFonts w:ascii="標楷體" w:eastAsia="標楷體" w:hAnsi="標楷體" w:cs="Gungsuh"/>
                <w:sz w:val="24"/>
                <w:szCs w:val="24"/>
              </w:rPr>
              <w:t>、進駐後預計達到的目標及想突破的現況（請列點具體說明與預計期程）</w:t>
            </w:r>
          </w:p>
        </w:tc>
      </w:tr>
      <w:tr w:rsidR="0048451A" w:rsidRPr="00D27B92" w14:paraId="59A9BE81" w14:textId="77777777" w:rsidTr="00BB1909">
        <w:trPr>
          <w:trHeight w:val="1214"/>
          <w:jc w:val="center"/>
        </w:trPr>
        <w:tc>
          <w:tcPr>
            <w:tcW w:w="9019" w:type="dxa"/>
            <w:gridSpan w:val="13"/>
            <w:tcBorders>
              <w:top w:val="single" w:sz="4" w:space="0" w:color="000001"/>
              <w:left w:val="single" w:sz="4" w:space="0" w:color="000001"/>
              <w:bottom w:val="single" w:sz="4" w:space="0" w:color="000001"/>
              <w:right w:val="single" w:sz="4" w:space="0" w:color="000001"/>
            </w:tcBorders>
            <w:shd w:val="clear" w:color="auto" w:fill="FFFFFF"/>
            <w:tcMar>
              <w:top w:w="0" w:type="dxa"/>
              <w:left w:w="28" w:type="dxa"/>
              <w:bottom w:w="0" w:type="dxa"/>
              <w:right w:w="28" w:type="dxa"/>
            </w:tcMar>
            <w:vAlign w:val="center"/>
          </w:tcPr>
          <w:p w14:paraId="168078DF" w14:textId="77777777" w:rsidR="0048451A" w:rsidRPr="00D27B92" w:rsidRDefault="0048451A" w:rsidP="00BB1909">
            <w:pPr>
              <w:widowControl w:val="0"/>
              <w:spacing w:before="120" w:after="120"/>
              <w:rPr>
                <w:rFonts w:ascii="標楷體" w:eastAsia="標楷體" w:hAnsi="標楷體" w:cs="Times New Roman"/>
                <w:b/>
                <w:sz w:val="24"/>
                <w:szCs w:val="24"/>
              </w:rPr>
            </w:pPr>
          </w:p>
        </w:tc>
      </w:tr>
    </w:tbl>
    <w:p w14:paraId="5FFE3D3E" w14:textId="77777777" w:rsidR="0048451A" w:rsidRPr="00D27B92" w:rsidRDefault="0048451A" w:rsidP="0048451A">
      <w:pPr>
        <w:rPr>
          <w:rFonts w:ascii="標楷體" w:eastAsia="標楷體" w:hAnsi="標楷體" w:cs="Times New Roman"/>
        </w:rPr>
      </w:pPr>
    </w:p>
    <w:p w14:paraId="37806052" w14:textId="5922DC8D" w:rsidR="0048451A" w:rsidRPr="00D27B92" w:rsidRDefault="0048451A" w:rsidP="0048451A">
      <w:pPr>
        <w:tabs>
          <w:tab w:val="left" w:pos="142"/>
        </w:tabs>
        <w:spacing w:before="120" w:after="120"/>
        <w:jc w:val="both"/>
        <w:rPr>
          <w:rFonts w:ascii="標楷體" w:eastAsia="標楷體" w:hAnsi="標楷體" w:cs="Times New Roman"/>
        </w:rPr>
      </w:pPr>
      <w:proofErr w:type="gramStart"/>
      <w:r w:rsidRPr="00D27B92">
        <w:rPr>
          <w:rFonts w:ascii="標楷體" w:eastAsia="標楷體" w:hAnsi="標楷體" w:cs="Gungsuh"/>
          <w:sz w:val="20"/>
          <w:szCs w:val="20"/>
        </w:rPr>
        <w:t>註</w:t>
      </w:r>
      <w:proofErr w:type="gramEnd"/>
      <w:r w:rsidRPr="00D27B92">
        <w:rPr>
          <w:rFonts w:ascii="標楷體" w:eastAsia="標楷體" w:hAnsi="標楷體" w:cs="Gungsuh"/>
          <w:sz w:val="20"/>
          <w:szCs w:val="20"/>
        </w:rPr>
        <w:t>：本申請書之個人資料蒐集，僅供社會創新實驗中心進駐申請</w:t>
      </w:r>
      <w:r w:rsidR="00EC2789" w:rsidRPr="00D27B92">
        <w:rPr>
          <w:rFonts w:ascii="標楷體" w:eastAsia="標楷體" w:hAnsi="標楷體" w:cs="Gungsuh" w:hint="eastAsia"/>
          <w:sz w:val="20"/>
          <w:szCs w:val="20"/>
        </w:rPr>
        <w:t>單位</w:t>
      </w:r>
      <w:r w:rsidRPr="00D27B92">
        <w:rPr>
          <w:rFonts w:ascii="標楷體" w:eastAsia="標楷體" w:hAnsi="標楷體" w:cs="Gungsuh"/>
          <w:sz w:val="20"/>
          <w:szCs w:val="20"/>
        </w:rPr>
        <w:t>成員身分核對以及後續相關事宜聯繫之用。</w:t>
      </w:r>
    </w:p>
    <w:bookmarkEnd w:id="5"/>
    <w:p w14:paraId="7A887800" w14:textId="74E99CE0" w:rsidR="000867D9" w:rsidRPr="00D27B92" w:rsidRDefault="0048451A" w:rsidP="0048451A">
      <w:pPr>
        <w:rPr>
          <w:rFonts w:ascii="標楷體" w:eastAsia="標楷體" w:hAnsi="標楷體" w:cs="Times New Roman"/>
          <w:b/>
          <w:sz w:val="28"/>
          <w:szCs w:val="28"/>
        </w:rPr>
      </w:pPr>
      <w:r w:rsidRPr="00D27B92">
        <w:rPr>
          <w:rFonts w:ascii="標楷體" w:eastAsia="標楷體" w:hAnsi="標楷體"/>
        </w:rPr>
        <w:br w:type="page"/>
      </w:r>
    </w:p>
    <w:p w14:paraId="6070852B" w14:textId="4210E5EB" w:rsidR="000867D9" w:rsidRPr="00D27B92" w:rsidRDefault="00000000">
      <w:pPr>
        <w:pBdr>
          <w:top w:val="nil"/>
          <w:left w:val="nil"/>
          <w:bottom w:val="nil"/>
          <w:right w:val="nil"/>
          <w:between w:val="nil"/>
        </w:pBdr>
        <w:spacing w:before="120" w:after="120"/>
        <w:rPr>
          <w:rFonts w:ascii="標楷體" w:eastAsia="標楷體" w:hAnsi="標楷體" w:cs="標楷體"/>
          <w:sz w:val="24"/>
          <w:szCs w:val="24"/>
        </w:rPr>
      </w:pPr>
      <w:r w:rsidRPr="00D27B92">
        <w:rPr>
          <w:rFonts w:ascii="標楷體" w:eastAsia="標楷體" w:hAnsi="標楷體" w:cs="標楷體"/>
          <w:b/>
          <w:sz w:val="28"/>
          <w:szCs w:val="28"/>
        </w:rPr>
        <w:lastRenderedPageBreak/>
        <w:t>附件</w:t>
      </w:r>
      <w:r w:rsidR="00153715">
        <w:rPr>
          <w:rFonts w:ascii="標楷體" w:eastAsia="標楷體" w:hAnsi="標楷體" w:cs="標楷體" w:hint="eastAsia"/>
          <w:b/>
          <w:sz w:val="28"/>
          <w:szCs w:val="28"/>
        </w:rPr>
        <w:t>四</w:t>
      </w:r>
    </w:p>
    <w:p w14:paraId="57B1B57C" w14:textId="77777777" w:rsidR="000867D9" w:rsidRPr="00D27B92" w:rsidRDefault="00000000">
      <w:pPr>
        <w:jc w:val="center"/>
        <w:rPr>
          <w:rFonts w:ascii="標楷體" w:eastAsia="標楷體" w:hAnsi="標楷體" w:cs="標楷體"/>
          <w:sz w:val="24"/>
          <w:szCs w:val="24"/>
        </w:rPr>
      </w:pPr>
      <w:proofErr w:type="gramStart"/>
      <w:r w:rsidRPr="00D27B92">
        <w:rPr>
          <w:rFonts w:ascii="標楷體" w:eastAsia="標楷體" w:hAnsi="標楷體" w:cs="標楷體"/>
          <w:sz w:val="28"/>
          <w:szCs w:val="28"/>
        </w:rPr>
        <w:t>115</w:t>
      </w:r>
      <w:proofErr w:type="gramEnd"/>
      <w:r w:rsidRPr="00D27B92">
        <w:rPr>
          <w:rFonts w:ascii="標楷體" w:eastAsia="標楷體" w:hAnsi="標楷體" w:cs="標楷體"/>
          <w:sz w:val="28"/>
          <w:szCs w:val="28"/>
        </w:rPr>
        <w:t>年度社會創新實驗中心進駐招募</w:t>
      </w:r>
    </w:p>
    <w:p w14:paraId="578C4158" w14:textId="77777777" w:rsidR="000867D9" w:rsidRPr="00D27B92" w:rsidRDefault="00000000">
      <w:pPr>
        <w:jc w:val="center"/>
        <w:rPr>
          <w:rFonts w:ascii="標楷體" w:eastAsia="標楷體" w:hAnsi="標楷體" w:cs="標楷體"/>
          <w:sz w:val="24"/>
          <w:szCs w:val="24"/>
        </w:rPr>
      </w:pPr>
      <w:proofErr w:type="gramStart"/>
      <w:r w:rsidRPr="00D27B92">
        <w:rPr>
          <w:rFonts w:ascii="標楷體" w:eastAsia="標楷體" w:hAnsi="標楷體" w:cs="標楷體"/>
          <w:sz w:val="28"/>
          <w:szCs w:val="28"/>
        </w:rPr>
        <w:t>個</w:t>
      </w:r>
      <w:proofErr w:type="gramEnd"/>
      <w:r w:rsidRPr="00D27B92">
        <w:rPr>
          <w:rFonts w:ascii="標楷體" w:eastAsia="標楷體" w:hAnsi="標楷體" w:cs="標楷體"/>
          <w:sz w:val="28"/>
          <w:szCs w:val="28"/>
        </w:rPr>
        <w:t>資蒐集告知事項</w:t>
      </w:r>
    </w:p>
    <w:p w14:paraId="3AB3AB01" w14:textId="77777777" w:rsidR="000867D9" w:rsidRPr="00D27B92" w:rsidRDefault="000867D9">
      <w:pPr>
        <w:jc w:val="center"/>
        <w:rPr>
          <w:rFonts w:ascii="標楷體" w:eastAsia="標楷體" w:hAnsi="標楷體" w:cs="標楷體"/>
          <w:sz w:val="24"/>
          <w:szCs w:val="24"/>
        </w:rPr>
      </w:pPr>
    </w:p>
    <w:p w14:paraId="19B41DA2" w14:textId="77777777" w:rsidR="000867D9" w:rsidRPr="00D27B92" w:rsidRDefault="00000000">
      <w:pPr>
        <w:jc w:val="both"/>
        <w:rPr>
          <w:rFonts w:ascii="標楷體" w:eastAsia="標楷體" w:hAnsi="標楷體" w:cs="標楷體"/>
          <w:sz w:val="24"/>
          <w:szCs w:val="24"/>
        </w:rPr>
      </w:pPr>
      <w:r w:rsidRPr="00D27B92">
        <w:rPr>
          <w:rFonts w:ascii="標楷體" w:eastAsia="標楷體" w:hAnsi="標楷體" w:cs="標楷體"/>
          <w:sz w:val="24"/>
          <w:szCs w:val="24"/>
        </w:rPr>
        <w:t>參照依個人資料保護法第八條規定，告知下列事項：</w:t>
      </w:r>
    </w:p>
    <w:p w14:paraId="2DE18248" w14:textId="77777777" w:rsidR="000867D9" w:rsidRPr="00D27B92" w:rsidRDefault="00000000">
      <w:pPr>
        <w:ind w:hanging="420"/>
        <w:jc w:val="both"/>
        <w:rPr>
          <w:rFonts w:ascii="標楷體" w:eastAsia="標楷體" w:hAnsi="標楷體" w:cs="標楷體"/>
          <w:sz w:val="24"/>
          <w:szCs w:val="24"/>
        </w:rPr>
      </w:pPr>
      <w:r w:rsidRPr="00D27B92">
        <w:rPr>
          <w:rFonts w:ascii="標楷體" w:eastAsia="標楷體" w:hAnsi="標楷體" w:cs="標楷體"/>
          <w:sz w:val="24"/>
          <w:szCs w:val="24"/>
        </w:rPr>
        <w:t>一、蒐集單位：社團法人台灣數位文化協會</w:t>
      </w:r>
    </w:p>
    <w:p w14:paraId="3F4FC100" w14:textId="77777777" w:rsidR="000867D9" w:rsidRPr="00D27B92" w:rsidRDefault="00000000">
      <w:pPr>
        <w:ind w:hanging="420"/>
        <w:jc w:val="both"/>
        <w:rPr>
          <w:rFonts w:ascii="標楷體" w:eastAsia="標楷體" w:hAnsi="標楷體" w:cs="標楷體"/>
          <w:sz w:val="24"/>
          <w:szCs w:val="24"/>
        </w:rPr>
      </w:pPr>
      <w:r w:rsidRPr="00D27B92">
        <w:rPr>
          <w:rFonts w:ascii="標楷體" w:eastAsia="標楷體" w:hAnsi="標楷體" w:cs="標楷體"/>
          <w:sz w:val="24"/>
          <w:szCs w:val="24"/>
        </w:rPr>
        <w:t>二、蒐集之目的：因辦理</w:t>
      </w:r>
      <w:proofErr w:type="gramStart"/>
      <w:r w:rsidRPr="00D27B92">
        <w:rPr>
          <w:rFonts w:ascii="標楷體" w:eastAsia="標楷體" w:hAnsi="標楷體" w:cs="標楷體"/>
          <w:sz w:val="24"/>
          <w:szCs w:val="24"/>
        </w:rPr>
        <w:t>115年社創中心</w:t>
      </w:r>
      <w:proofErr w:type="gramEnd"/>
      <w:r w:rsidRPr="00D27B92">
        <w:rPr>
          <w:rFonts w:ascii="標楷體" w:eastAsia="標楷體" w:hAnsi="標楷體" w:cs="標楷體"/>
          <w:sz w:val="24"/>
          <w:szCs w:val="24"/>
        </w:rPr>
        <w:t>進駐招募與後續進駐之業務需求。</w:t>
      </w:r>
    </w:p>
    <w:p w14:paraId="71ABE35B" w14:textId="77777777" w:rsidR="000867D9" w:rsidRPr="00D27B92" w:rsidRDefault="00000000">
      <w:pPr>
        <w:ind w:hanging="420"/>
        <w:jc w:val="both"/>
        <w:rPr>
          <w:rFonts w:ascii="標楷體" w:eastAsia="標楷體" w:hAnsi="標楷體" w:cs="標楷體"/>
          <w:sz w:val="24"/>
          <w:szCs w:val="24"/>
        </w:rPr>
      </w:pPr>
      <w:r w:rsidRPr="00D27B92">
        <w:rPr>
          <w:rFonts w:ascii="標楷體" w:eastAsia="標楷體" w:hAnsi="標楷體" w:cs="標楷體"/>
          <w:sz w:val="24"/>
          <w:szCs w:val="24"/>
        </w:rPr>
        <w:t>三、個人資料之類別：姓名、身分證字號/護照字號、電話、戶籍地址、出生日期、國籍等(詳如上述表格之內容)。</w:t>
      </w:r>
    </w:p>
    <w:p w14:paraId="6A3E0966" w14:textId="77777777" w:rsidR="000867D9" w:rsidRPr="00D27B92" w:rsidRDefault="00000000">
      <w:pPr>
        <w:ind w:hanging="420"/>
        <w:jc w:val="both"/>
        <w:rPr>
          <w:rFonts w:ascii="標楷體" w:eastAsia="標楷體" w:hAnsi="標楷體" w:cs="標楷體"/>
          <w:sz w:val="24"/>
          <w:szCs w:val="24"/>
        </w:rPr>
      </w:pPr>
      <w:r w:rsidRPr="00D27B92">
        <w:rPr>
          <w:rFonts w:ascii="標楷體" w:eastAsia="標楷體" w:hAnsi="標楷體" w:cs="標楷體"/>
          <w:sz w:val="24"/>
          <w:szCs w:val="24"/>
        </w:rPr>
        <w:t>四、個人資料利用之</w:t>
      </w:r>
      <w:proofErr w:type="gramStart"/>
      <w:r w:rsidRPr="00D27B92">
        <w:rPr>
          <w:rFonts w:ascii="標楷體" w:eastAsia="標楷體" w:hAnsi="標楷體" w:cs="標楷體"/>
          <w:sz w:val="24"/>
          <w:szCs w:val="24"/>
        </w:rPr>
        <w:t>期間、</w:t>
      </w:r>
      <w:proofErr w:type="gramEnd"/>
      <w:r w:rsidRPr="00D27B92">
        <w:rPr>
          <w:rFonts w:ascii="標楷體" w:eastAsia="標楷體" w:hAnsi="標楷體" w:cs="標楷體"/>
          <w:sz w:val="24"/>
          <w:szCs w:val="24"/>
        </w:rPr>
        <w:t>地區、對象及方式：</w:t>
      </w:r>
    </w:p>
    <w:p w14:paraId="68FB8B42" w14:textId="77777777" w:rsidR="000867D9" w:rsidRPr="00D27B92" w:rsidRDefault="00000000">
      <w:pPr>
        <w:ind w:left="1275" w:hanging="1416"/>
        <w:jc w:val="both"/>
        <w:rPr>
          <w:rFonts w:ascii="標楷體" w:eastAsia="標楷體" w:hAnsi="標楷體" w:cs="標楷體"/>
          <w:sz w:val="24"/>
          <w:szCs w:val="24"/>
        </w:rPr>
      </w:pPr>
      <w:r w:rsidRPr="00D27B92">
        <w:rPr>
          <w:rFonts w:ascii="標楷體" w:eastAsia="標楷體" w:hAnsi="標楷體" w:cs="標楷體"/>
          <w:sz w:val="24"/>
          <w:szCs w:val="24"/>
        </w:rPr>
        <w:t>1.利用期間：個人資料蒐集之特定目的存續</w:t>
      </w:r>
      <w:proofErr w:type="gramStart"/>
      <w:r w:rsidRPr="00D27B92">
        <w:rPr>
          <w:rFonts w:ascii="標楷體" w:eastAsia="標楷體" w:hAnsi="標楷體" w:cs="標楷體"/>
          <w:sz w:val="24"/>
          <w:szCs w:val="24"/>
        </w:rPr>
        <w:t>期間、</w:t>
      </w:r>
      <w:proofErr w:type="gramEnd"/>
      <w:r w:rsidRPr="00D27B92">
        <w:rPr>
          <w:rFonts w:ascii="標楷體" w:eastAsia="標楷體" w:hAnsi="標楷體" w:cs="標楷體"/>
          <w:sz w:val="24"/>
          <w:szCs w:val="24"/>
        </w:rPr>
        <w:t>依相關法令或契約約定資料之保存所訂保存年限或本協會因執行業務所必須之保存期間。</w:t>
      </w:r>
    </w:p>
    <w:p w14:paraId="151A50D3" w14:textId="77777777" w:rsidR="000867D9" w:rsidRPr="00D27B92" w:rsidRDefault="00000000">
      <w:pPr>
        <w:ind w:left="425" w:hanging="567"/>
        <w:jc w:val="both"/>
        <w:rPr>
          <w:rFonts w:ascii="標楷體" w:eastAsia="標楷體" w:hAnsi="標楷體" w:cs="標楷體"/>
          <w:sz w:val="24"/>
          <w:szCs w:val="24"/>
        </w:rPr>
      </w:pPr>
      <w:r w:rsidRPr="00D27B92">
        <w:rPr>
          <w:rFonts w:ascii="標楷體" w:eastAsia="標楷體" w:hAnsi="標楷體" w:cs="標楷體"/>
          <w:sz w:val="24"/>
          <w:szCs w:val="24"/>
        </w:rPr>
        <w:t>2.地區：中華民國境內。</w:t>
      </w:r>
    </w:p>
    <w:p w14:paraId="2D9B6D12" w14:textId="77777777" w:rsidR="000867D9" w:rsidRPr="00D27B92" w:rsidRDefault="00000000">
      <w:pPr>
        <w:ind w:left="851" w:hanging="993"/>
        <w:jc w:val="both"/>
        <w:rPr>
          <w:rFonts w:ascii="標楷體" w:eastAsia="標楷體" w:hAnsi="標楷體" w:cs="標楷體"/>
          <w:sz w:val="24"/>
          <w:szCs w:val="24"/>
        </w:rPr>
      </w:pPr>
      <w:r w:rsidRPr="00D27B92">
        <w:rPr>
          <w:rFonts w:ascii="標楷體" w:eastAsia="標楷體" w:hAnsi="標楷體" w:cs="標楷體"/>
          <w:sz w:val="24"/>
          <w:szCs w:val="24"/>
        </w:rPr>
        <w:t>3.對象：本協會及其業務相關合作夥伴、金融機構、政府機關等，依特定目的範圍內進行利用；經</w:t>
      </w:r>
      <w:proofErr w:type="gramStart"/>
      <w:r w:rsidRPr="00D27B92">
        <w:rPr>
          <w:rFonts w:ascii="標楷體" w:eastAsia="標楷體" w:hAnsi="標楷體" w:cs="標楷體"/>
          <w:sz w:val="24"/>
          <w:szCs w:val="24"/>
        </w:rPr>
        <w:t>個</w:t>
      </w:r>
      <w:proofErr w:type="gramEnd"/>
      <w:r w:rsidRPr="00D27B92">
        <w:rPr>
          <w:rFonts w:ascii="標楷體" w:eastAsia="標楷體" w:hAnsi="標楷體" w:cs="標楷體"/>
          <w:sz w:val="24"/>
          <w:szCs w:val="24"/>
        </w:rPr>
        <w:t>資當事人同意或契約委託並依法提供資料給第三方利用。</w:t>
      </w:r>
    </w:p>
    <w:p w14:paraId="3EB40AC7" w14:textId="77777777" w:rsidR="000867D9" w:rsidRPr="00D27B92" w:rsidRDefault="00000000">
      <w:pPr>
        <w:spacing w:after="120"/>
        <w:ind w:left="850" w:hanging="992"/>
        <w:jc w:val="both"/>
        <w:rPr>
          <w:rFonts w:ascii="標楷體" w:eastAsia="標楷體" w:hAnsi="標楷體" w:cs="標楷體"/>
          <w:sz w:val="24"/>
          <w:szCs w:val="24"/>
        </w:rPr>
      </w:pPr>
      <w:r w:rsidRPr="00D27B92">
        <w:rPr>
          <w:rFonts w:ascii="標楷體" w:eastAsia="標楷體" w:hAnsi="標楷體" w:cs="標楷體"/>
          <w:sz w:val="24"/>
          <w:szCs w:val="24"/>
        </w:rPr>
        <w:t>4.方式：本協會透過實體紙本或其他(含電子郵件、簡訊、電話、註冊會員等)蒐集與利用，並採取適當的安全措施，保護您的個人資料免於遺失、濫用、未經授權的存取、披露、修改或破壞。</w:t>
      </w:r>
    </w:p>
    <w:p w14:paraId="1C0E59D3" w14:textId="77777777" w:rsidR="000867D9" w:rsidRPr="00D27B92" w:rsidRDefault="00000000">
      <w:pPr>
        <w:ind w:hanging="420"/>
        <w:jc w:val="both"/>
        <w:rPr>
          <w:rFonts w:ascii="標楷體" w:eastAsia="標楷體" w:hAnsi="標楷體" w:cs="標楷體"/>
          <w:sz w:val="24"/>
          <w:szCs w:val="24"/>
        </w:rPr>
      </w:pPr>
      <w:r w:rsidRPr="00D27B92">
        <w:rPr>
          <w:rFonts w:ascii="標楷體" w:eastAsia="標楷體" w:hAnsi="標楷體" w:cs="標楷體"/>
          <w:sz w:val="24"/>
          <w:szCs w:val="24"/>
        </w:rPr>
        <w:t>五、當事人得行使權利及方式</w:t>
      </w:r>
    </w:p>
    <w:p w14:paraId="6D98ABD9" w14:textId="77777777" w:rsidR="000867D9" w:rsidRPr="00D27B92" w:rsidRDefault="00000000">
      <w:pPr>
        <w:ind w:left="425"/>
        <w:jc w:val="both"/>
        <w:rPr>
          <w:rFonts w:ascii="標楷體" w:eastAsia="標楷體" w:hAnsi="標楷體" w:cs="標楷體"/>
          <w:sz w:val="24"/>
          <w:szCs w:val="24"/>
        </w:rPr>
      </w:pPr>
      <w:r w:rsidRPr="00D27B92">
        <w:rPr>
          <w:rFonts w:ascii="標楷體" w:eastAsia="標楷體" w:hAnsi="標楷體" w:cs="標楷體"/>
          <w:sz w:val="24"/>
          <w:szCs w:val="24"/>
        </w:rPr>
        <w:t>依個人資料保護法第三條透過書面向本協會申請行使之下列權利，不得預先拋棄或以特約限制之方式：</w:t>
      </w:r>
    </w:p>
    <w:p w14:paraId="15058684" w14:textId="77777777" w:rsidR="000867D9" w:rsidRPr="00D27B92" w:rsidRDefault="00000000">
      <w:pPr>
        <w:ind w:left="420" w:firstLine="5"/>
        <w:jc w:val="both"/>
        <w:rPr>
          <w:rFonts w:ascii="標楷體" w:eastAsia="標楷體" w:hAnsi="標楷體" w:cs="標楷體"/>
          <w:sz w:val="24"/>
          <w:szCs w:val="24"/>
        </w:rPr>
      </w:pPr>
      <w:r w:rsidRPr="00D27B92">
        <w:rPr>
          <w:rFonts w:ascii="標楷體" w:eastAsia="標楷體" w:hAnsi="標楷體" w:cs="標楷體"/>
          <w:sz w:val="24"/>
          <w:szCs w:val="24"/>
        </w:rPr>
        <w:t>1.查詢或請求閱覽。</w:t>
      </w:r>
    </w:p>
    <w:p w14:paraId="100631F9" w14:textId="77777777" w:rsidR="000867D9" w:rsidRPr="00D27B92" w:rsidRDefault="00000000">
      <w:pPr>
        <w:ind w:left="420"/>
        <w:jc w:val="both"/>
        <w:rPr>
          <w:rFonts w:ascii="標楷體" w:eastAsia="標楷體" w:hAnsi="標楷體" w:cs="標楷體"/>
          <w:sz w:val="24"/>
          <w:szCs w:val="24"/>
        </w:rPr>
      </w:pPr>
      <w:r w:rsidRPr="00D27B92">
        <w:rPr>
          <w:rFonts w:ascii="標楷體" w:eastAsia="標楷體" w:hAnsi="標楷體" w:cs="標楷體"/>
          <w:sz w:val="24"/>
          <w:szCs w:val="24"/>
        </w:rPr>
        <w:t>2.請求製給複製本。</w:t>
      </w:r>
    </w:p>
    <w:p w14:paraId="58B7E3E3" w14:textId="77777777" w:rsidR="000867D9" w:rsidRPr="00D27B92" w:rsidRDefault="00000000">
      <w:pPr>
        <w:ind w:left="420" w:firstLine="5"/>
        <w:jc w:val="both"/>
        <w:rPr>
          <w:rFonts w:ascii="標楷體" w:eastAsia="標楷體" w:hAnsi="標楷體" w:cs="標楷體"/>
          <w:sz w:val="24"/>
          <w:szCs w:val="24"/>
        </w:rPr>
      </w:pPr>
      <w:r w:rsidRPr="00D27B92">
        <w:rPr>
          <w:rFonts w:ascii="標楷體" w:eastAsia="標楷體" w:hAnsi="標楷體" w:cs="標楷體"/>
          <w:sz w:val="24"/>
          <w:szCs w:val="24"/>
        </w:rPr>
        <w:t>3.請求補充或更正。</w:t>
      </w:r>
    </w:p>
    <w:p w14:paraId="21AE71C7" w14:textId="77777777" w:rsidR="000867D9" w:rsidRPr="00D27B92" w:rsidRDefault="00000000">
      <w:pPr>
        <w:ind w:left="420"/>
        <w:jc w:val="both"/>
        <w:rPr>
          <w:rFonts w:ascii="標楷體" w:eastAsia="標楷體" w:hAnsi="標楷體" w:cs="標楷體"/>
          <w:sz w:val="24"/>
          <w:szCs w:val="24"/>
        </w:rPr>
      </w:pPr>
      <w:r w:rsidRPr="00D27B92">
        <w:rPr>
          <w:rFonts w:ascii="標楷體" w:eastAsia="標楷體" w:hAnsi="標楷體" w:cs="標楷體"/>
          <w:sz w:val="24"/>
          <w:szCs w:val="24"/>
        </w:rPr>
        <w:t>4.請求停止蒐集、處理或利用。</w:t>
      </w:r>
    </w:p>
    <w:p w14:paraId="3C4FB1DD" w14:textId="77777777" w:rsidR="000867D9" w:rsidRPr="00D27B92" w:rsidRDefault="00000000">
      <w:pPr>
        <w:ind w:left="420"/>
        <w:jc w:val="both"/>
        <w:rPr>
          <w:rFonts w:ascii="標楷體" w:eastAsia="標楷體" w:hAnsi="標楷體" w:cs="標楷體"/>
          <w:sz w:val="24"/>
          <w:szCs w:val="24"/>
        </w:rPr>
      </w:pPr>
      <w:r w:rsidRPr="00D27B92">
        <w:rPr>
          <w:rFonts w:ascii="標楷體" w:eastAsia="標楷體" w:hAnsi="標楷體" w:cs="標楷體"/>
          <w:sz w:val="24"/>
          <w:szCs w:val="24"/>
        </w:rPr>
        <w:t>5.請求刪除。</w:t>
      </w:r>
    </w:p>
    <w:p w14:paraId="58674B91" w14:textId="77777777" w:rsidR="000867D9" w:rsidRPr="00D27B92" w:rsidRDefault="00000000">
      <w:pPr>
        <w:spacing w:after="120"/>
        <w:ind w:left="420" w:firstLine="6"/>
        <w:jc w:val="both"/>
        <w:rPr>
          <w:rFonts w:ascii="標楷體" w:eastAsia="標楷體" w:hAnsi="標楷體" w:cs="標楷體"/>
          <w:sz w:val="24"/>
          <w:szCs w:val="24"/>
        </w:rPr>
      </w:pPr>
      <w:r w:rsidRPr="00D27B92">
        <w:rPr>
          <w:rFonts w:ascii="標楷體" w:eastAsia="標楷體" w:hAnsi="標楷體" w:cs="標楷體"/>
          <w:sz w:val="24"/>
          <w:szCs w:val="24"/>
        </w:rPr>
        <w:t>本協會依個人資料保護法第十三條規定，得依個人資料保護法第十條或第十一條於15或30日內為當事人申請准駁之決定，並以書面將原因通知當事人。</w:t>
      </w:r>
    </w:p>
    <w:p w14:paraId="0DCAE32E" w14:textId="77777777" w:rsidR="000867D9" w:rsidRPr="00D27B92" w:rsidRDefault="00000000">
      <w:pPr>
        <w:ind w:left="144" w:hanging="566"/>
        <w:jc w:val="both"/>
        <w:rPr>
          <w:rFonts w:ascii="標楷體" w:eastAsia="標楷體" w:hAnsi="標楷體" w:cs="標楷體"/>
          <w:sz w:val="24"/>
          <w:szCs w:val="24"/>
        </w:rPr>
      </w:pPr>
      <w:r w:rsidRPr="00D27B92">
        <w:rPr>
          <w:rFonts w:ascii="標楷體" w:eastAsia="標楷體" w:hAnsi="標楷體" w:cs="標楷體"/>
          <w:sz w:val="24"/>
          <w:szCs w:val="24"/>
        </w:rPr>
        <w:t>六、依個人資料保護法第十四條查詢或請求閱覽或製給</w:t>
      </w:r>
      <w:proofErr w:type="gramStart"/>
      <w:r w:rsidRPr="00D27B92">
        <w:rPr>
          <w:rFonts w:ascii="標楷體" w:eastAsia="標楷體" w:hAnsi="標楷體" w:cs="標楷體"/>
          <w:sz w:val="24"/>
          <w:szCs w:val="24"/>
        </w:rPr>
        <w:t>複製本者</w:t>
      </w:r>
      <w:proofErr w:type="gramEnd"/>
      <w:r w:rsidRPr="00D27B92">
        <w:rPr>
          <w:rFonts w:ascii="標楷體" w:eastAsia="標楷體" w:hAnsi="標楷體" w:cs="標楷體"/>
          <w:sz w:val="24"/>
          <w:szCs w:val="24"/>
        </w:rPr>
        <w:t>，本協會得酌收必要成本費用。</w:t>
      </w:r>
    </w:p>
    <w:p w14:paraId="3B7A0599" w14:textId="77777777" w:rsidR="000867D9" w:rsidRPr="00D27B92" w:rsidRDefault="000867D9">
      <w:pPr>
        <w:jc w:val="both"/>
        <w:rPr>
          <w:rFonts w:ascii="標楷體" w:eastAsia="標楷體" w:hAnsi="標楷體" w:cs="標楷體"/>
          <w:sz w:val="24"/>
          <w:szCs w:val="24"/>
        </w:rPr>
      </w:pPr>
    </w:p>
    <w:p w14:paraId="533586AA" w14:textId="77777777" w:rsidR="000867D9" w:rsidRPr="00D27B92" w:rsidRDefault="00000000">
      <w:pPr>
        <w:ind w:left="-425" w:firstLine="425"/>
        <w:jc w:val="both"/>
        <w:rPr>
          <w:rFonts w:ascii="標楷體" w:eastAsia="標楷體" w:hAnsi="標楷體" w:cs="標楷體"/>
          <w:sz w:val="24"/>
          <w:szCs w:val="24"/>
        </w:rPr>
      </w:pPr>
      <w:r w:rsidRPr="00D27B92">
        <w:rPr>
          <w:rFonts w:ascii="標楷體" w:eastAsia="標楷體" w:hAnsi="標楷體" w:cs="標楷體"/>
          <w:sz w:val="24"/>
          <w:szCs w:val="24"/>
        </w:rPr>
        <w:t>上述個人資料主要作為本次進駐申請與後續輔導使用，基於以上特定目的，請您協助提供相關個人資料。若您有個人資料考量而未能或無法提供，本蒐集單位將無法提供相關進駐業務服務，敬請見諒。</w:t>
      </w:r>
    </w:p>
    <w:p w14:paraId="477BF78E" w14:textId="77777777" w:rsidR="000867D9" w:rsidRPr="00D27B92" w:rsidRDefault="000867D9">
      <w:pPr>
        <w:jc w:val="both"/>
        <w:rPr>
          <w:rFonts w:ascii="標楷體" w:eastAsia="標楷體" w:hAnsi="標楷體" w:cs="標楷體"/>
          <w:sz w:val="24"/>
          <w:szCs w:val="24"/>
        </w:rPr>
      </w:pPr>
    </w:p>
    <w:p w14:paraId="79D4ED95" w14:textId="77777777" w:rsidR="000867D9" w:rsidRPr="00D27B92" w:rsidRDefault="000867D9">
      <w:pPr>
        <w:jc w:val="both"/>
        <w:rPr>
          <w:rFonts w:ascii="標楷體" w:eastAsia="標楷體" w:hAnsi="標楷體" w:cs="標楷體"/>
          <w:sz w:val="24"/>
          <w:szCs w:val="24"/>
        </w:rPr>
      </w:pPr>
    </w:p>
    <w:p w14:paraId="78AB55A7" w14:textId="77777777" w:rsidR="000867D9" w:rsidRPr="00D27B92" w:rsidRDefault="00000000">
      <w:pPr>
        <w:jc w:val="center"/>
        <w:rPr>
          <w:rFonts w:ascii="標楷體" w:eastAsia="標楷體" w:hAnsi="標楷體" w:cs="標楷體"/>
          <w:sz w:val="20"/>
          <w:szCs w:val="20"/>
        </w:rPr>
      </w:pPr>
      <w:sdt>
        <w:sdtPr>
          <w:rPr>
            <w:rFonts w:ascii="標楷體" w:eastAsia="標楷體" w:hAnsi="標楷體"/>
          </w:rPr>
          <w:tag w:val="goog_rdk_2"/>
          <w:id w:val="-554601574"/>
        </w:sdtPr>
        <w:sdtContent>
          <w:r w:rsidRPr="00D27B92">
            <w:rPr>
              <w:rFonts w:ascii="Segoe UI Symbol" w:eastAsia="標楷體" w:hAnsi="Segoe UI Symbol" w:cs="Segoe UI Symbol"/>
              <w:b/>
              <w:sz w:val="28"/>
              <w:szCs w:val="28"/>
            </w:rPr>
            <w:t>☐</w:t>
          </w:r>
        </w:sdtContent>
      </w:sdt>
      <w:r w:rsidRPr="00D27B92">
        <w:rPr>
          <w:rFonts w:ascii="標楷體" w:eastAsia="標楷體" w:hAnsi="標楷體" w:cs="標楷體"/>
          <w:b/>
          <w:sz w:val="28"/>
          <w:szCs w:val="28"/>
        </w:rPr>
        <w:t>上項本人已詳細閱讀並同意</w:t>
      </w:r>
    </w:p>
    <w:sectPr w:rsidR="000867D9" w:rsidRPr="00D27B92">
      <w:footerReference w:type="default" r:id="rId2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8026" w14:textId="77777777" w:rsidR="00402C60" w:rsidRDefault="00402C60">
      <w:pPr>
        <w:spacing w:line="240" w:lineRule="auto"/>
      </w:pPr>
      <w:r>
        <w:separator/>
      </w:r>
    </w:p>
  </w:endnote>
  <w:endnote w:type="continuationSeparator" w:id="0">
    <w:p w14:paraId="68427906" w14:textId="77777777" w:rsidR="00402C60" w:rsidRDefault="00402C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embedRegular r:id="rId1" w:subsetted="1" w:fontKey="{CEF9D690-4387-4F1C-8E4E-F9AE40C90B79}"/>
    <w:embedBold r:id="rId2" w:subsetted="1" w:fontKey="{5F0FE3B5-49B1-4068-96DF-273FEEB0232A}"/>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3" w:fontKey="{54CB3A9C-8EDC-430D-9D25-C3A442245627}"/>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4" w:fontKey="{3B8BFC8F-CBC4-45E1-B72E-DF6AE58B6047}"/>
  </w:font>
  <w:font w:name="Gungsuh">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embedRegular r:id="rId5" w:fontKey="{36318219-57DE-4397-816F-D24CD4C230DA}"/>
    <w:embedBold r:id="rId6" w:fontKey="{E7329657-2DCC-4895-8841-3C06789A1B73}"/>
  </w:font>
  <w:font w:name="Cambria">
    <w:panose1 w:val="02040503050406030204"/>
    <w:charset w:val="00"/>
    <w:family w:val="roman"/>
    <w:pitch w:val="variable"/>
    <w:sig w:usb0="E00006FF" w:usb1="420024FF" w:usb2="02000000" w:usb3="00000000" w:csb0="0000019F" w:csb1="00000000"/>
    <w:embedRegular r:id="rId7" w:fontKey="{D4A7270A-CF91-4360-97DC-173BD00E54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A111" w14:textId="77777777" w:rsidR="000867D9"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F3A06">
      <w:rPr>
        <w:noProof/>
        <w:color w:val="000000"/>
        <w:sz w:val="20"/>
        <w:szCs w:val="20"/>
      </w:rPr>
      <w:t>1</w:t>
    </w:r>
    <w:r>
      <w:rPr>
        <w:color w:val="000000"/>
        <w:sz w:val="20"/>
        <w:szCs w:val="20"/>
      </w:rPr>
      <w:fldChar w:fldCharType="end"/>
    </w:r>
  </w:p>
  <w:p w14:paraId="1EC8D169" w14:textId="77777777" w:rsidR="000867D9" w:rsidRDefault="000867D9">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0ECC2" w14:textId="77777777" w:rsidR="00402C60" w:rsidRDefault="00402C60">
      <w:pPr>
        <w:spacing w:line="240" w:lineRule="auto"/>
      </w:pPr>
      <w:r>
        <w:separator/>
      </w:r>
    </w:p>
  </w:footnote>
  <w:footnote w:type="continuationSeparator" w:id="0">
    <w:p w14:paraId="7BCFC405" w14:textId="77777777" w:rsidR="00402C60" w:rsidRDefault="00402C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209C"/>
    <w:multiLevelType w:val="multilevel"/>
    <w:tmpl w:val="74C66194"/>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right"/>
      <w:pPr>
        <w:ind w:left="1440" w:hanging="480"/>
      </w:pPr>
      <w:rPr>
        <w:rFonts w:ascii="標楷體" w:eastAsia="標楷體" w:hAnsi="標楷體" w:cs="標楷體"/>
        <w:sz w:val="28"/>
        <w:szCs w:val="28"/>
      </w:rPr>
    </w:lvl>
    <w:lvl w:ilvl="3">
      <w:start w:val="1"/>
      <w:numFmt w:val="decimal"/>
      <w:lvlText w:val="(%4)"/>
      <w:lvlJc w:val="left"/>
      <w:pPr>
        <w:ind w:left="1920" w:hanging="480"/>
      </w:pPr>
      <w:rPr>
        <w:rFonts w:ascii="Times New Roman" w:eastAsia="Times New Roman" w:hAnsi="Times New Roman" w:cs="Times New Roman"/>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04760E"/>
    <w:multiLevelType w:val="multilevel"/>
    <w:tmpl w:val="ABE272EC"/>
    <w:lvl w:ilvl="0">
      <w:start w:val="1"/>
      <w:numFmt w:val="decimal"/>
      <w:lvlText w:val="%1、"/>
      <w:lvlJc w:val="left"/>
      <w:pPr>
        <w:ind w:left="1003" w:hanging="436"/>
      </w:pPr>
      <w:rPr>
        <w:rFonts w:ascii="Times New Roman" w:eastAsia="Times New Roman" w:hAnsi="Times New Roman" w:cs="Times New Roman"/>
        <w:color w:val="000000"/>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6D9545F"/>
    <w:multiLevelType w:val="multilevel"/>
    <w:tmpl w:val="41F4A33C"/>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left"/>
      <w:pPr>
        <w:ind w:left="1440" w:hanging="480"/>
      </w:pPr>
      <w:rPr>
        <w:rFonts w:ascii="Times New Roman" w:hAnsi="Times New Roman" w:cs="Times New Roman" w:hint="default"/>
        <w:sz w:val="28"/>
        <w:szCs w:val="28"/>
      </w:rPr>
    </w:lvl>
    <w:lvl w:ilvl="3">
      <w:start w:val="1"/>
      <w:numFmt w:val="decimal"/>
      <w:lvlText w:val="(%4)"/>
      <w:lvlJc w:val="left"/>
      <w:pPr>
        <w:ind w:left="1920" w:hanging="480"/>
      </w:pPr>
      <w:rPr>
        <w:rFonts w:ascii="標楷體" w:eastAsia="標楷體" w:hAnsi="標楷體" w:cs="標楷體"/>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0513876"/>
    <w:multiLevelType w:val="multilevel"/>
    <w:tmpl w:val="9342F094"/>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right"/>
      <w:pPr>
        <w:ind w:left="1440" w:hanging="480"/>
      </w:pPr>
      <w:rPr>
        <w:rFonts w:ascii="標楷體" w:eastAsia="標楷體" w:hAnsi="標楷體" w:cs="標楷體"/>
        <w:sz w:val="28"/>
        <w:szCs w:val="28"/>
      </w:rPr>
    </w:lvl>
    <w:lvl w:ilvl="3">
      <w:start w:val="1"/>
      <w:numFmt w:val="decimal"/>
      <w:lvlText w:val="(%4)"/>
      <w:lvlJc w:val="left"/>
      <w:pPr>
        <w:ind w:left="1920" w:hanging="480"/>
      </w:pPr>
      <w:rPr>
        <w:rFonts w:ascii="Times New Roman" w:eastAsia="Times New Roman" w:hAnsi="Times New Roman" w:cs="Times New Roman"/>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50B0873"/>
    <w:multiLevelType w:val="multilevel"/>
    <w:tmpl w:val="41F4A33C"/>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left"/>
      <w:pPr>
        <w:ind w:left="1440" w:hanging="480"/>
      </w:pPr>
      <w:rPr>
        <w:rFonts w:ascii="Times New Roman" w:hAnsi="Times New Roman" w:cs="Times New Roman" w:hint="default"/>
        <w:sz w:val="28"/>
        <w:szCs w:val="28"/>
      </w:rPr>
    </w:lvl>
    <w:lvl w:ilvl="3">
      <w:start w:val="1"/>
      <w:numFmt w:val="decimal"/>
      <w:lvlText w:val="(%4)"/>
      <w:lvlJc w:val="left"/>
      <w:pPr>
        <w:ind w:left="1920" w:hanging="480"/>
      </w:pPr>
      <w:rPr>
        <w:rFonts w:ascii="標楷體" w:eastAsia="標楷體" w:hAnsi="標楷體" w:cs="標楷體"/>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5477F45"/>
    <w:multiLevelType w:val="multilevel"/>
    <w:tmpl w:val="9E7696FC"/>
    <w:lvl w:ilvl="0">
      <w:start w:val="1"/>
      <w:numFmt w:val="decimal"/>
      <w:lvlText w:val="%1、"/>
      <w:lvlJc w:val="left"/>
      <w:pPr>
        <w:ind w:left="696" w:hanging="696"/>
      </w:pPr>
      <w:rPr>
        <w:b w:val="0"/>
        <w:sz w:val="28"/>
        <w:szCs w:val="28"/>
      </w:rPr>
    </w:lvl>
    <w:lvl w:ilvl="1">
      <w:start w:val="1"/>
      <w:numFmt w:val="decimal"/>
      <w:lvlText w:val="(%2)"/>
      <w:lvlJc w:val="left"/>
      <w:pPr>
        <w:ind w:left="2182" w:hanging="480"/>
      </w:pPr>
    </w:lvl>
    <w:lvl w:ilvl="2">
      <w:start w:val="1"/>
      <w:numFmt w:val="decimal"/>
      <w:lvlText w:val="%3."/>
      <w:lvlJc w:val="right"/>
      <w:pPr>
        <w:ind w:left="1440" w:hanging="480"/>
      </w:pPr>
    </w:lvl>
    <w:lvl w:ilvl="3">
      <w:start w:val="1"/>
      <w:numFmt w:val="decimal"/>
      <w:lvlText w:val="(%4)"/>
      <w:lvlJc w:val="left"/>
      <w:pPr>
        <w:ind w:left="1920" w:hanging="480"/>
      </w:p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8BE63D6"/>
    <w:multiLevelType w:val="multilevel"/>
    <w:tmpl w:val="2E780AF0"/>
    <w:lvl w:ilvl="0">
      <w:start w:val="1"/>
      <w:numFmt w:val="japaneseCounting"/>
      <w:lvlText w:val="%1、"/>
      <w:lvlJc w:val="left"/>
      <w:pPr>
        <w:ind w:left="720" w:hanging="720"/>
      </w:pPr>
      <w:rPr>
        <w:rFonts w:ascii="標楷體" w:eastAsia="標楷體" w:hAnsi="標楷體"/>
        <w:sz w:val="32"/>
      </w:rPr>
    </w:lvl>
    <w:lvl w:ilvl="1">
      <w:start w:val="1"/>
      <w:numFmt w:val="taiwaneseCountingThousand"/>
      <w:lvlText w:val="(%2)"/>
      <w:lvlJc w:val="left"/>
      <w:pPr>
        <w:ind w:left="906" w:hanging="480"/>
      </w:pPr>
      <w:rPr>
        <w:rFonts w:hint="eastAsia"/>
        <w:sz w:val="32"/>
        <w:szCs w:val="32"/>
      </w:r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A810DA3"/>
    <w:multiLevelType w:val="multilevel"/>
    <w:tmpl w:val="2E780AF0"/>
    <w:lvl w:ilvl="0">
      <w:start w:val="1"/>
      <w:numFmt w:val="japaneseCounting"/>
      <w:lvlText w:val="%1、"/>
      <w:lvlJc w:val="left"/>
      <w:pPr>
        <w:ind w:left="720" w:hanging="720"/>
      </w:pPr>
      <w:rPr>
        <w:rFonts w:ascii="標楷體" w:eastAsia="標楷體" w:hAnsi="標楷體"/>
        <w:sz w:val="32"/>
      </w:rPr>
    </w:lvl>
    <w:lvl w:ilvl="1">
      <w:start w:val="1"/>
      <w:numFmt w:val="taiwaneseCountingThousand"/>
      <w:lvlText w:val="(%2)"/>
      <w:lvlJc w:val="left"/>
      <w:pPr>
        <w:ind w:left="906" w:hanging="480"/>
      </w:pPr>
      <w:rPr>
        <w:rFonts w:hint="eastAsia"/>
        <w:sz w:val="32"/>
        <w:szCs w:val="32"/>
      </w:r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E380386"/>
    <w:multiLevelType w:val="multilevel"/>
    <w:tmpl w:val="AEB62FE0"/>
    <w:lvl w:ilvl="0">
      <w:start w:val="1"/>
      <w:numFmt w:val="decimal"/>
      <w:lvlText w:val="%1、"/>
      <w:lvlJc w:val="left"/>
      <w:pPr>
        <w:ind w:left="720" w:hanging="720"/>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32F0C6C"/>
    <w:multiLevelType w:val="hybridMultilevel"/>
    <w:tmpl w:val="B56A48CE"/>
    <w:lvl w:ilvl="0" w:tplc="FFFFFFFF">
      <w:start w:val="1"/>
      <w:numFmt w:val="taiwaneseCountingThousand"/>
      <w:lvlText w:val="(%1)"/>
      <w:lvlJc w:val="left"/>
      <w:pPr>
        <w:ind w:left="1351" w:hanging="720"/>
      </w:pPr>
      <w:rPr>
        <w:rFonts w:hint="default"/>
      </w:rPr>
    </w:lvl>
    <w:lvl w:ilvl="1" w:tplc="FFFFFFFF" w:tentative="1">
      <w:start w:val="1"/>
      <w:numFmt w:val="ideographTraditional"/>
      <w:lvlText w:val="%2、"/>
      <w:lvlJc w:val="left"/>
      <w:pPr>
        <w:ind w:left="1591" w:hanging="480"/>
      </w:pPr>
    </w:lvl>
    <w:lvl w:ilvl="2" w:tplc="FFFFFFFF" w:tentative="1">
      <w:start w:val="1"/>
      <w:numFmt w:val="lowerRoman"/>
      <w:lvlText w:val="%3."/>
      <w:lvlJc w:val="right"/>
      <w:pPr>
        <w:ind w:left="2071" w:hanging="480"/>
      </w:pPr>
    </w:lvl>
    <w:lvl w:ilvl="3" w:tplc="FFFFFFFF" w:tentative="1">
      <w:start w:val="1"/>
      <w:numFmt w:val="decimal"/>
      <w:lvlText w:val="%4."/>
      <w:lvlJc w:val="left"/>
      <w:pPr>
        <w:ind w:left="2551" w:hanging="480"/>
      </w:pPr>
    </w:lvl>
    <w:lvl w:ilvl="4" w:tplc="FFFFFFFF" w:tentative="1">
      <w:start w:val="1"/>
      <w:numFmt w:val="ideographTraditional"/>
      <w:lvlText w:val="%5、"/>
      <w:lvlJc w:val="left"/>
      <w:pPr>
        <w:ind w:left="3031" w:hanging="480"/>
      </w:pPr>
    </w:lvl>
    <w:lvl w:ilvl="5" w:tplc="FFFFFFFF" w:tentative="1">
      <w:start w:val="1"/>
      <w:numFmt w:val="lowerRoman"/>
      <w:lvlText w:val="%6."/>
      <w:lvlJc w:val="right"/>
      <w:pPr>
        <w:ind w:left="3511" w:hanging="480"/>
      </w:pPr>
    </w:lvl>
    <w:lvl w:ilvl="6" w:tplc="FFFFFFFF" w:tentative="1">
      <w:start w:val="1"/>
      <w:numFmt w:val="decimal"/>
      <w:lvlText w:val="%7."/>
      <w:lvlJc w:val="left"/>
      <w:pPr>
        <w:ind w:left="3991" w:hanging="480"/>
      </w:pPr>
    </w:lvl>
    <w:lvl w:ilvl="7" w:tplc="FFFFFFFF" w:tentative="1">
      <w:start w:val="1"/>
      <w:numFmt w:val="ideographTraditional"/>
      <w:lvlText w:val="%8、"/>
      <w:lvlJc w:val="left"/>
      <w:pPr>
        <w:ind w:left="4471" w:hanging="480"/>
      </w:pPr>
    </w:lvl>
    <w:lvl w:ilvl="8" w:tplc="FFFFFFFF" w:tentative="1">
      <w:start w:val="1"/>
      <w:numFmt w:val="lowerRoman"/>
      <w:lvlText w:val="%9."/>
      <w:lvlJc w:val="right"/>
      <w:pPr>
        <w:ind w:left="4951" w:hanging="480"/>
      </w:pPr>
    </w:lvl>
  </w:abstractNum>
  <w:abstractNum w:abstractNumId="10" w15:restartNumberingAfterBreak="0">
    <w:nsid w:val="35786B9F"/>
    <w:multiLevelType w:val="multilevel"/>
    <w:tmpl w:val="E0360090"/>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1" w15:restartNumberingAfterBreak="0">
    <w:nsid w:val="3B241FE9"/>
    <w:multiLevelType w:val="multilevel"/>
    <w:tmpl w:val="CF381994"/>
    <w:lvl w:ilvl="0">
      <w:start w:val="1"/>
      <w:numFmt w:val="decimal"/>
      <w:lvlText w:val="%1、"/>
      <w:lvlJc w:val="left"/>
      <w:pPr>
        <w:ind w:left="720" w:hanging="720"/>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1F178CB"/>
    <w:multiLevelType w:val="multilevel"/>
    <w:tmpl w:val="2E780AF0"/>
    <w:lvl w:ilvl="0">
      <w:start w:val="1"/>
      <w:numFmt w:val="japaneseCounting"/>
      <w:lvlText w:val="%1、"/>
      <w:lvlJc w:val="left"/>
      <w:pPr>
        <w:ind w:left="720" w:hanging="720"/>
      </w:pPr>
      <w:rPr>
        <w:rFonts w:ascii="標楷體" w:eastAsia="標楷體" w:hAnsi="標楷體"/>
        <w:sz w:val="32"/>
      </w:rPr>
    </w:lvl>
    <w:lvl w:ilvl="1">
      <w:start w:val="1"/>
      <w:numFmt w:val="taiwaneseCountingThousand"/>
      <w:lvlText w:val="(%2)"/>
      <w:lvlJc w:val="left"/>
      <w:pPr>
        <w:ind w:left="906" w:hanging="480"/>
      </w:pPr>
      <w:rPr>
        <w:rFonts w:hint="eastAsia"/>
        <w:sz w:val="32"/>
        <w:szCs w:val="32"/>
      </w:r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2FE3B87"/>
    <w:multiLevelType w:val="hybridMultilevel"/>
    <w:tmpl w:val="B56A48CE"/>
    <w:lvl w:ilvl="0" w:tplc="681C5D88">
      <w:start w:val="1"/>
      <w:numFmt w:val="taiwaneseCountingThousand"/>
      <w:lvlText w:val="(%1)"/>
      <w:lvlJc w:val="left"/>
      <w:pPr>
        <w:ind w:left="1351" w:hanging="720"/>
      </w:pPr>
      <w:rPr>
        <w:rFonts w:hint="default"/>
      </w:rPr>
    </w:lvl>
    <w:lvl w:ilvl="1" w:tplc="04090019" w:tentative="1">
      <w:start w:val="1"/>
      <w:numFmt w:val="ideographTraditional"/>
      <w:lvlText w:val="%2、"/>
      <w:lvlJc w:val="left"/>
      <w:pPr>
        <w:ind w:left="1591" w:hanging="480"/>
      </w:pPr>
    </w:lvl>
    <w:lvl w:ilvl="2" w:tplc="0409001B" w:tentative="1">
      <w:start w:val="1"/>
      <w:numFmt w:val="lowerRoman"/>
      <w:lvlText w:val="%3."/>
      <w:lvlJc w:val="right"/>
      <w:pPr>
        <w:ind w:left="2071" w:hanging="480"/>
      </w:pPr>
    </w:lvl>
    <w:lvl w:ilvl="3" w:tplc="0409000F" w:tentative="1">
      <w:start w:val="1"/>
      <w:numFmt w:val="decimal"/>
      <w:lvlText w:val="%4."/>
      <w:lvlJc w:val="left"/>
      <w:pPr>
        <w:ind w:left="2551" w:hanging="480"/>
      </w:pPr>
    </w:lvl>
    <w:lvl w:ilvl="4" w:tplc="04090019" w:tentative="1">
      <w:start w:val="1"/>
      <w:numFmt w:val="ideographTraditional"/>
      <w:lvlText w:val="%5、"/>
      <w:lvlJc w:val="left"/>
      <w:pPr>
        <w:ind w:left="3031" w:hanging="480"/>
      </w:pPr>
    </w:lvl>
    <w:lvl w:ilvl="5" w:tplc="0409001B" w:tentative="1">
      <w:start w:val="1"/>
      <w:numFmt w:val="lowerRoman"/>
      <w:lvlText w:val="%6."/>
      <w:lvlJc w:val="right"/>
      <w:pPr>
        <w:ind w:left="3511" w:hanging="480"/>
      </w:pPr>
    </w:lvl>
    <w:lvl w:ilvl="6" w:tplc="0409000F" w:tentative="1">
      <w:start w:val="1"/>
      <w:numFmt w:val="decimal"/>
      <w:lvlText w:val="%7."/>
      <w:lvlJc w:val="left"/>
      <w:pPr>
        <w:ind w:left="3991" w:hanging="480"/>
      </w:pPr>
    </w:lvl>
    <w:lvl w:ilvl="7" w:tplc="04090019" w:tentative="1">
      <w:start w:val="1"/>
      <w:numFmt w:val="ideographTraditional"/>
      <w:lvlText w:val="%8、"/>
      <w:lvlJc w:val="left"/>
      <w:pPr>
        <w:ind w:left="4471" w:hanging="480"/>
      </w:pPr>
    </w:lvl>
    <w:lvl w:ilvl="8" w:tplc="0409001B" w:tentative="1">
      <w:start w:val="1"/>
      <w:numFmt w:val="lowerRoman"/>
      <w:lvlText w:val="%9."/>
      <w:lvlJc w:val="right"/>
      <w:pPr>
        <w:ind w:left="4951" w:hanging="480"/>
      </w:pPr>
    </w:lvl>
  </w:abstractNum>
  <w:abstractNum w:abstractNumId="14" w15:restartNumberingAfterBreak="0">
    <w:nsid w:val="4D7D0AD6"/>
    <w:multiLevelType w:val="multilevel"/>
    <w:tmpl w:val="DDD6E084"/>
    <w:lvl w:ilvl="0">
      <w:start w:val="1"/>
      <w:numFmt w:val="decimal"/>
      <w:lvlText w:val="(%1)"/>
      <w:lvlJc w:val="left"/>
      <w:pPr>
        <w:ind w:left="1189"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5" w15:restartNumberingAfterBreak="0">
    <w:nsid w:val="531C1089"/>
    <w:multiLevelType w:val="multilevel"/>
    <w:tmpl w:val="09B0044E"/>
    <w:lvl w:ilvl="0">
      <w:start w:val="1"/>
      <w:numFmt w:val="decimal"/>
      <w:lvlText w:val="%1、"/>
      <w:lvlJc w:val="left"/>
      <w:pPr>
        <w:ind w:left="696" w:hanging="696"/>
      </w:pPr>
      <w:rPr>
        <w:b w:val="0"/>
        <w:sz w:val="28"/>
        <w:szCs w:val="28"/>
      </w:rPr>
    </w:lvl>
    <w:lvl w:ilvl="1">
      <w:start w:val="1"/>
      <w:numFmt w:val="decimal"/>
      <w:lvlText w:val="(%2)"/>
      <w:lvlJc w:val="left"/>
      <w:pPr>
        <w:ind w:left="1048" w:hanging="480"/>
      </w:pPr>
      <w:rPr>
        <w:sz w:val="28"/>
        <w:szCs w:val="28"/>
      </w:rPr>
    </w:lvl>
    <w:lvl w:ilvl="2">
      <w:start w:val="1"/>
      <w:numFmt w:val="decimal"/>
      <w:lvlText w:val="%3."/>
      <w:lvlJc w:val="right"/>
      <w:pPr>
        <w:ind w:left="1440" w:hanging="480"/>
      </w:pPr>
    </w:lvl>
    <w:lvl w:ilvl="3">
      <w:start w:val="1"/>
      <w:numFmt w:val="decimal"/>
      <w:lvlText w:val="(%4)"/>
      <w:lvlJc w:val="left"/>
      <w:pPr>
        <w:ind w:left="1920" w:hanging="480"/>
      </w:p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53482EAF"/>
    <w:multiLevelType w:val="multilevel"/>
    <w:tmpl w:val="34E82C54"/>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7" w15:restartNumberingAfterBreak="0">
    <w:nsid w:val="54B443E0"/>
    <w:multiLevelType w:val="multilevel"/>
    <w:tmpl w:val="3B90664E"/>
    <w:lvl w:ilvl="0">
      <w:start w:val="1"/>
      <w:numFmt w:val="decimal"/>
      <w:lvlText w:val="(%1)"/>
      <w:lvlJc w:val="left"/>
      <w:pPr>
        <w:ind w:left="906" w:hanging="480"/>
      </w:pPr>
    </w:lvl>
    <w:lvl w:ilvl="1">
      <w:start w:val="1"/>
      <w:numFmt w:val="decim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decim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decimal"/>
      <w:lvlText w:val="%8、"/>
      <w:lvlJc w:val="left"/>
      <w:pPr>
        <w:ind w:left="4266" w:hanging="480"/>
      </w:pPr>
    </w:lvl>
    <w:lvl w:ilvl="8">
      <w:start w:val="1"/>
      <w:numFmt w:val="lowerRoman"/>
      <w:lvlText w:val="%9."/>
      <w:lvlJc w:val="right"/>
      <w:pPr>
        <w:ind w:left="4746" w:hanging="480"/>
      </w:pPr>
    </w:lvl>
  </w:abstractNum>
  <w:abstractNum w:abstractNumId="18" w15:restartNumberingAfterBreak="0">
    <w:nsid w:val="54B85DAD"/>
    <w:multiLevelType w:val="multilevel"/>
    <w:tmpl w:val="E35CE468"/>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9" w15:restartNumberingAfterBreak="0">
    <w:nsid w:val="55E8759B"/>
    <w:multiLevelType w:val="multilevel"/>
    <w:tmpl w:val="0D54A766"/>
    <w:lvl w:ilvl="0">
      <w:start w:val="1"/>
      <w:numFmt w:val="decimal"/>
      <w:lvlText w:val="%1、"/>
      <w:lvlJc w:val="left"/>
      <w:pPr>
        <w:ind w:left="696" w:hanging="696"/>
      </w:pPr>
      <w:rPr>
        <w:b w:val="0"/>
        <w:sz w:val="28"/>
        <w:szCs w:val="28"/>
      </w:rPr>
    </w:lvl>
    <w:lvl w:ilvl="1">
      <w:start w:val="1"/>
      <w:numFmt w:val="decimal"/>
      <w:lvlText w:val="(%2)"/>
      <w:lvlJc w:val="left"/>
      <w:pPr>
        <w:ind w:left="1048" w:hanging="480"/>
      </w:pPr>
    </w:lvl>
    <w:lvl w:ilvl="2">
      <w:start w:val="1"/>
      <w:numFmt w:val="decimal"/>
      <w:lvlText w:val="%3."/>
      <w:lvlJc w:val="right"/>
      <w:pPr>
        <w:ind w:left="1440" w:hanging="480"/>
      </w:pPr>
    </w:lvl>
    <w:lvl w:ilvl="3">
      <w:start w:val="1"/>
      <w:numFmt w:val="decimal"/>
      <w:lvlText w:val="(%4)"/>
      <w:lvlJc w:val="left"/>
      <w:pPr>
        <w:ind w:left="1920" w:hanging="480"/>
      </w:p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55FF6E24"/>
    <w:multiLevelType w:val="multilevel"/>
    <w:tmpl w:val="79BCC34C"/>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left"/>
      <w:pPr>
        <w:ind w:left="1440" w:hanging="480"/>
      </w:pPr>
      <w:rPr>
        <w:rFonts w:ascii="Times New Roman" w:eastAsia="Times New Roman" w:hAnsi="Times New Roman" w:cs="Times New Roman"/>
        <w:sz w:val="28"/>
        <w:szCs w:val="28"/>
      </w:rPr>
    </w:lvl>
    <w:lvl w:ilvl="3">
      <w:start w:val="1"/>
      <w:numFmt w:val="decimal"/>
      <w:lvlText w:val="(%4)"/>
      <w:lvlJc w:val="left"/>
      <w:pPr>
        <w:ind w:left="1920" w:hanging="480"/>
      </w:pPr>
      <w:rPr>
        <w:rFonts w:ascii="標楷體" w:eastAsia="標楷體" w:hAnsi="標楷體" w:cs="標楷體"/>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D4579DD"/>
    <w:multiLevelType w:val="hybridMultilevel"/>
    <w:tmpl w:val="B56A48CE"/>
    <w:lvl w:ilvl="0" w:tplc="FFFFFFFF">
      <w:start w:val="1"/>
      <w:numFmt w:val="taiwaneseCountingThousand"/>
      <w:lvlText w:val="(%1)"/>
      <w:lvlJc w:val="left"/>
      <w:pPr>
        <w:ind w:left="1351" w:hanging="720"/>
      </w:pPr>
      <w:rPr>
        <w:rFonts w:hint="default"/>
      </w:rPr>
    </w:lvl>
    <w:lvl w:ilvl="1" w:tplc="FFFFFFFF" w:tentative="1">
      <w:start w:val="1"/>
      <w:numFmt w:val="ideographTraditional"/>
      <w:lvlText w:val="%2、"/>
      <w:lvlJc w:val="left"/>
      <w:pPr>
        <w:ind w:left="1591" w:hanging="480"/>
      </w:pPr>
    </w:lvl>
    <w:lvl w:ilvl="2" w:tplc="FFFFFFFF" w:tentative="1">
      <w:start w:val="1"/>
      <w:numFmt w:val="lowerRoman"/>
      <w:lvlText w:val="%3."/>
      <w:lvlJc w:val="right"/>
      <w:pPr>
        <w:ind w:left="2071" w:hanging="480"/>
      </w:pPr>
    </w:lvl>
    <w:lvl w:ilvl="3" w:tplc="FFFFFFFF" w:tentative="1">
      <w:start w:val="1"/>
      <w:numFmt w:val="decimal"/>
      <w:lvlText w:val="%4."/>
      <w:lvlJc w:val="left"/>
      <w:pPr>
        <w:ind w:left="2551" w:hanging="480"/>
      </w:pPr>
    </w:lvl>
    <w:lvl w:ilvl="4" w:tplc="FFFFFFFF" w:tentative="1">
      <w:start w:val="1"/>
      <w:numFmt w:val="ideographTraditional"/>
      <w:lvlText w:val="%5、"/>
      <w:lvlJc w:val="left"/>
      <w:pPr>
        <w:ind w:left="3031" w:hanging="480"/>
      </w:pPr>
    </w:lvl>
    <w:lvl w:ilvl="5" w:tplc="FFFFFFFF" w:tentative="1">
      <w:start w:val="1"/>
      <w:numFmt w:val="lowerRoman"/>
      <w:lvlText w:val="%6."/>
      <w:lvlJc w:val="right"/>
      <w:pPr>
        <w:ind w:left="3511" w:hanging="480"/>
      </w:pPr>
    </w:lvl>
    <w:lvl w:ilvl="6" w:tplc="FFFFFFFF" w:tentative="1">
      <w:start w:val="1"/>
      <w:numFmt w:val="decimal"/>
      <w:lvlText w:val="%7."/>
      <w:lvlJc w:val="left"/>
      <w:pPr>
        <w:ind w:left="3991" w:hanging="480"/>
      </w:pPr>
    </w:lvl>
    <w:lvl w:ilvl="7" w:tplc="FFFFFFFF" w:tentative="1">
      <w:start w:val="1"/>
      <w:numFmt w:val="ideographTraditional"/>
      <w:lvlText w:val="%8、"/>
      <w:lvlJc w:val="left"/>
      <w:pPr>
        <w:ind w:left="4471" w:hanging="480"/>
      </w:pPr>
    </w:lvl>
    <w:lvl w:ilvl="8" w:tplc="FFFFFFFF" w:tentative="1">
      <w:start w:val="1"/>
      <w:numFmt w:val="lowerRoman"/>
      <w:lvlText w:val="%9."/>
      <w:lvlJc w:val="right"/>
      <w:pPr>
        <w:ind w:left="4951" w:hanging="480"/>
      </w:pPr>
    </w:lvl>
  </w:abstractNum>
  <w:abstractNum w:abstractNumId="22" w15:restartNumberingAfterBreak="0">
    <w:nsid w:val="5D9F71C8"/>
    <w:multiLevelType w:val="multilevel"/>
    <w:tmpl w:val="41F4A33C"/>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left"/>
      <w:pPr>
        <w:ind w:left="1440" w:hanging="480"/>
      </w:pPr>
      <w:rPr>
        <w:rFonts w:ascii="Times New Roman" w:hAnsi="Times New Roman" w:cs="Times New Roman" w:hint="default"/>
        <w:sz w:val="28"/>
        <w:szCs w:val="28"/>
      </w:rPr>
    </w:lvl>
    <w:lvl w:ilvl="3">
      <w:start w:val="1"/>
      <w:numFmt w:val="decimal"/>
      <w:lvlText w:val="(%4)"/>
      <w:lvlJc w:val="left"/>
      <w:pPr>
        <w:ind w:left="1920" w:hanging="480"/>
      </w:pPr>
      <w:rPr>
        <w:rFonts w:ascii="標楷體" w:eastAsia="標楷體" w:hAnsi="標楷體" w:cs="標楷體"/>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6151201D"/>
    <w:multiLevelType w:val="hybridMultilevel"/>
    <w:tmpl w:val="B56A48CE"/>
    <w:lvl w:ilvl="0" w:tplc="FFFFFFFF">
      <w:start w:val="1"/>
      <w:numFmt w:val="taiwaneseCountingThousand"/>
      <w:lvlText w:val="(%1)"/>
      <w:lvlJc w:val="left"/>
      <w:pPr>
        <w:ind w:left="1351" w:hanging="720"/>
      </w:pPr>
      <w:rPr>
        <w:rFonts w:hint="default"/>
      </w:rPr>
    </w:lvl>
    <w:lvl w:ilvl="1" w:tplc="FFFFFFFF" w:tentative="1">
      <w:start w:val="1"/>
      <w:numFmt w:val="ideographTraditional"/>
      <w:lvlText w:val="%2、"/>
      <w:lvlJc w:val="left"/>
      <w:pPr>
        <w:ind w:left="1591" w:hanging="480"/>
      </w:pPr>
    </w:lvl>
    <w:lvl w:ilvl="2" w:tplc="FFFFFFFF" w:tentative="1">
      <w:start w:val="1"/>
      <w:numFmt w:val="lowerRoman"/>
      <w:lvlText w:val="%3."/>
      <w:lvlJc w:val="right"/>
      <w:pPr>
        <w:ind w:left="2071" w:hanging="480"/>
      </w:pPr>
    </w:lvl>
    <w:lvl w:ilvl="3" w:tplc="FFFFFFFF" w:tentative="1">
      <w:start w:val="1"/>
      <w:numFmt w:val="decimal"/>
      <w:lvlText w:val="%4."/>
      <w:lvlJc w:val="left"/>
      <w:pPr>
        <w:ind w:left="2551" w:hanging="480"/>
      </w:pPr>
    </w:lvl>
    <w:lvl w:ilvl="4" w:tplc="FFFFFFFF" w:tentative="1">
      <w:start w:val="1"/>
      <w:numFmt w:val="ideographTraditional"/>
      <w:lvlText w:val="%5、"/>
      <w:lvlJc w:val="left"/>
      <w:pPr>
        <w:ind w:left="3031" w:hanging="480"/>
      </w:pPr>
    </w:lvl>
    <w:lvl w:ilvl="5" w:tplc="FFFFFFFF" w:tentative="1">
      <w:start w:val="1"/>
      <w:numFmt w:val="lowerRoman"/>
      <w:lvlText w:val="%6."/>
      <w:lvlJc w:val="right"/>
      <w:pPr>
        <w:ind w:left="3511" w:hanging="480"/>
      </w:pPr>
    </w:lvl>
    <w:lvl w:ilvl="6" w:tplc="FFFFFFFF" w:tentative="1">
      <w:start w:val="1"/>
      <w:numFmt w:val="decimal"/>
      <w:lvlText w:val="%7."/>
      <w:lvlJc w:val="left"/>
      <w:pPr>
        <w:ind w:left="3991" w:hanging="480"/>
      </w:pPr>
    </w:lvl>
    <w:lvl w:ilvl="7" w:tplc="FFFFFFFF" w:tentative="1">
      <w:start w:val="1"/>
      <w:numFmt w:val="ideographTraditional"/>
      <w:lvlText w:val="%8、"/>
      <w:lvlJc w:val="left"/>
      <w:pPr>
        <w:ind w:left="4471" w:hanging="480"/>
      </w:pPr>
    </w:lvl>
    <w:lvl w:ilvl="8" w:tplc="FFFFFFFF" w:tentative="1">
      <w:start w:val="1"/>
      <w:numFmt w:val="lowerRoman"/>
      <w:lvlText w:val="%9."/>
      <w:lvlJc w:val="right"/>
      <w:pPr>
        <w:ind w:left="4951" w:hanging="480"/>
      </w:pPr>
    </w:lvl>
  </w:abstractNum>
  <w:abstractNum w:abstractNumId="24" w15:restartNumberingAfterBreak="0">
    <w:nsid w:val="67E040B8"/>
    <w:multiLevelType w:val="multilevel"/>
    <w:tmpl w:val="A972FCF8"/>
    <w:lvl w:ilvl="0">
      <w:start w:val="1"/>
      <w:numFmt w:val="taiwaneseCountingThousand"/>
      <w:lvlText w:val="%1、"/>
      <w:lvlJc w:val="left"/>
      <w:pPr>
        <w:ind w:left="696" w:hanging="696"/>
      </w:pPr>
      <w:rPr>
        <w:b/>
        <w:bCs w:val="0"/>
        <w:sz w:val="28"/>
        <w:szCs w:val="28"/>
      </w:rPr>
    </w:lvl>
    <w:lvl w:ilvl="1">
      <w:start w:val="1"/>
      <w:numFmt w:val="decimal"/>
      <w:lvlText w:val="%2."/>
      <w:lvlJc w:val="left"/>
      <w:pPr>
        <w:ind w:left="960" w:hanging="480"/>
      </w:pPr>
    </w:lvl>
    <w:lvl w:ilvl="2">
      <w:start w:val="1"/>
      <w:numFmt w:val="decimal"/>
      <w:lvlText w:val="%3."/>
      <w:lvlJc w:val="right"/>
      <w:pPr>
        <w:ind w:left="1440" w:hanging="480"/>
      </w:pPr>
    </w:lvl>
    <w:lvl w:ilvl="3">
      <w:start w:val="1"/>
      <w:numFmt w:val="decimal"/>
      <w:lvlText w:val="(%4)"/>
      <w:lvlJc w:val="left"/>
      <w:pPr>
        <w:ind w:left="1920" w:hanging="480"/>
      </w:p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6ADC44AF"/>
    <w:multiLevelType w:val="multilevel"/>
    <w:tmpl w:val="41F4A33C"/>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left"/>
      <w:pPr>
        <w:ind w:left="1440" w:hanging="480"/>
      </w:pPr>
      <w:rPr>
        <w:rFonts w:ascii="Times New Roman" w:hAnsi="Times New Roman" w:cs="Times New Roman" w:hint="default"/>
        <w:sz w:val="28"/>
        <w:szCs w:val="28"/>
      </w:rPr>
    </w:lvl>
    <w:lvl w:ilvl="3">
      <w:start w:val="1"/>
      <w:numFmt w:val="decimal"/>
      <w:lvlText w:val="(%4)"/>
      <w:lvlJc w:val="left"/>
      <w:pPr>
        <w:ind w:left="1920" w:hanging="480"/>
      </w:pPr>
      <w:rPr>
        <w:rFonts w:ascii="標楷體" w:eastAsia="標楷體" w:hAnsi="標楷體" w:cs="標楷體"/>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72642C85"/>
    <w:multiLevelType w:val="multilevel"/>
    <w:tmpl w:val="2C004CBC"/>
    <w:lvl w:ilvl="0">
      <w:start w:val="4"/>
      <w:numFmt w:val="decimal"/>
      <w:lvlText w:val="%1、"/>
      <w:lvlJc w:val="left"/>
      <w:pPr>
        <w:ind w:left="696" w:hanging="696"/>
      </w:pPr>
      <w:rPr>
        <w:rFonts w:ascii="標楷體" w:eastAsia="標楷體" w:hAnsi="標楷體" w:cs="標楷體"/>
        <w:b w:val="0"/>
        <w:sz w:val="28"/>
        <w:szCs w:val="28"/>
      </w:rPr>
    </w:lvl>
    <w:lvl w:ilvl="1">
      <w:start w:val="1"/>
      <w:numFmt w:val="decimal"/>
      <w:lvlText w:val="(%2)"/>
      <w:lvlJc w:val="left"/>
      <w:pPr>
        <w:ind w:left="960" w:hanging="480"/>
      </w:pPr>
      <w:rPr>
        <w:sz w:val="28"/>
        <w:szCs w:val="28"/>
      </w:rPr>
    </w:lvl>
    <w:lvl w:ilvl="2">
      <w:start w:val="1"/>
      <w:numFmt w:val="decimal"/>
      <w:lvlText w:val="%3."/>
      <w:lvlJc w:val="right"/>
      <w:pPr>
        <w:ind w:left="1440" w:hanging="480"/>
      </w:pPr>
      <w:rPr>
        <w:rFonts w:ascii="標楷體" w:eastAsia="標楷體" w:hAnsi="標楷體" w:cs="標楷體"/>
        <w:sz w:val="28"/>
        <w:szCs w:val="28"/>
      </w:rPr>
    </w:lvl>
    <w:lvl w:ilvl="3">
      <w:start w:val="1"/>
      <w:numFmt w:val="decimal"/>
      <w:lvlText w:val="(%4)"/>
      <w:lvlJc w:val="left"/>
      <w:pPr>
        <w:ind w:left="1920" w:hanging="480"/>
      </w:pPr>
      <w:rPr>
        <w:rFonts w:ascii="Times New Roman" w:eastAsia="Times New Roman" w:hAnsi="Times New Roman" w:cs="Times New Roman"/>
        <w:sz w:val="28"/>
        <w:szCs w:val="28"/>
      </w:rPr>
    </w:lvl>
    <w:lvl w:ilvl="4">
      <w:start w:val="1"/>
      <w:numFmt w:val="bullet"/>
      <w:lvlText w:val="●"/>
      <w:lvlJc w:val="left"/>
      <w:pPr>
        <w:ind w:left="2400" w:hanging="480"/>
      </w:pPr>
      <w:rPr>
        <w:rFonts w:ascii="Noto Sans Symbols" w:eastAsia="Noto Sans Symbols" w:hAnsi="Noto Sans Symbols" w:cs="Noto Sans Symbols"/>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46220B3"/>
    <w:multiLevelType w:val="multilevel"/>
    <w:tmpl w:val="2E780AF0"/>
    <w:lvl w:ilvl="0">
      <w:start w:val="1"/>
      <w:numFmt w:val="japaneseCounting"/>
      <w:lvlText w:val="%1、"/>
      <w:lvlJc w:val="left"/>
      <w:pPr>
        <w:ind w:left="720" w:hanging="720"/>
      </w:pPr>
      <w:rPr>
        <w:rFonts w:ascii="標楷體" w:eastAsia="標楷體" w:hAnsi="標楷體"/>
        <w:sz w:val="32"/>
      </w:rPr>
    </w:lvl>
    <w:lvl w:ilvl="1">
      <w:start w:val="1"/>
      <w:numFmt w:val="taiwaneseCountingThousand"/>
      <w:lvlText w:val="(%2)"/>
      <w:lvlJc w:val="left"/>
      <w:pPr>
        <w:ind w:left="906" w:hanging="480"/>
      </w:pPr>
      <w:rPr>
        <w:rFonts w:hint="eastAsia"/>
        <w:sz w:val="32"/>
        <w:szCs w:val="32"/>
      </w:r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821502109">
    <w:abstractNumId w:val="0"/>
  </w:num>
  <w:num w:numId="2" w16cid:durableId="666711222">
    <w:abstractNumId w:val="20"/>
  </w:num>
  <w:num w:numId="3" w16cid:durableId="902331052">
    <w:abstractNumId w:val="17"/>
  </w:num>
  <w:num w:numId="4" w16cid:durableId="397049233">
    <w:abstractNumId w:val="16"/>
  </w:num>
  <w:num w:numId="5" w16cid:durableId="1050543634">
    <w:abstractNumId w:val="26"/>
  </w:num>
  <w:num w:numId="6" w16cid:durableId="1908684655">
    <w:abstractNumId w:val="3"/>
  </w:num>
  <w:num w:numId="7" w16cid:durableId="1661075641">
    <w:abstractNumId w:val="24"/>
  </w:num>
  <w:num w:numId="8" w16cid:durableId="871263457">
    <w:abstractNumId w:val="8"/>
  </w:num>
  <w:num w:numId="9" w16cid:durableId="1832719670">
    <w:abstractNumId w:val="5"/>
  </w:num>
  <w:num w:numId="10" w16cid:durableId="1956669203">
    <w:abstractNumId w:val="15"/>
  </w:num>
  <w:num w:numId="11" w16cid:durableId="591623654">
    <w:abstractNumId w:val="19"/>
  </w:num>
  <w:num w:numId="12" w16cid:durableId="1905793250">
    <w:abstractNumId w:val="25"/>
  </w:num>
  <w:num w:numId="13" w16cid:durableId="1870409463">
    <w:abstractNumId w:val="1"/>
  </w:num>
  <w:num w:numId="14" w16cid:durableId="1148783615">
    <w:abstractNumId w:val="14"/>
  </w:num>
  <w:num w:numId="15" w16cid:durableId="1914388366">
    <w:abstractNumId w:val="10"/>
  </w:num>
  <w:num w:numId="16" w16cid:durableId="858011939">
    <w:abstractNumId w:val="18"/>
  </w:num>
  <w:num w:numId="17" w16cid:durableId="825828662">
    <w:abstractNumId w:val="13"/>
  </w:num>
  <w:num w:numId="18" w16cid:durableId="1850948984">
    <w:abstractNumId w:val="21"/>
  </w:num>
  <w:num w:numId="19" w16cid:durableId="617563796">
    <w:abstractNumId w:val="23"/>
  </w:num>
  <w:num w:numId="20" w16cid:durableId="1552812319">
    <w:abstractNumId w:val="22"/>
  </w:num>
  <w:num w:numId="21" w16cid:durableId="1244605751">
    <w:abstractNumId w:val="4"/>
  </w:num>
  <w:num w:numId="22" w16cid:durableId="58670234">
    <w:abstractNumId w:val="2"/>
  </w:num>
  <w:num w:numId="23" w16cid:durableId="1045521869">
    <w:abstractNumId w:val="11"/>
  </w:num>
  <w:num w:numId="24" w16cid:durableId="978651879">
    <w:abstractNumId w:val="9"/>
  </w:num>
  <w:num w:numId="25" w16cid:durableId="131412078">
    <w:abstractNumId w:val="12"/>
  </w:num>
  <w:num w:numId="26" w16cid:durableId="1463964674">
    <w:abstractNumId w:val="6"/>
  </w:num>
  <w:num w:numId="27" w16cid:durableId="1794516117">
    <w:abstractNumId w:val="27"/>
  </w:num>
  <w:num w:numId="28" w16cid:durableId="15846044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7D9"/>
    <w:rsid w:val="000717A2"/>
    <w:rsid w:val="000867D9"/>
    <w:rsid w:val="00097A65"/>
    <w:rsid w:val="00153715"/>
    <w:rsid w:val="001A7771"/>
    <w:rsid w:val="001C2EAB"/>
    <w:rsid w:val="0020066C"/>
    <w:rsid w:val="00222B1E"/>
    <w:rsid w:val="00237C15"/>
    <w:rsid w:val="00256184"/>
    <w:rsid w:val="00271E19"/>
    <w:rsid w:val="00294241"/>
    <w:rsid w:val="0029489B"/>
    <w:rsid w:val="002C46D7"/>
    <w:rsid w:val="002E2359"/>
    <w:rsid w:val="003108AD"/>
    <w:rsid w:val="00354E09"/>
    <w:rsid w:val="00357144"/>
    <w:rsid w:val="00402C60"/>
    <w:rsid w:val="00434487"/>
    <w:rsid w:val="0048451A"/>
    <w:rsid w:val="004B6532"/>
    <w:rsid w:val="004E253A"/>
    <w:rsid w:val="004E6991"/>
    <w:rsid w:val="00536686"/>
    <w:rsid w:val="00552A5F"/>
    <w:rsid w:val="00586F23"/>
    <w:rsid w:val="005A6473"/>
    <w:rsid w:val="005F32CC"/>
    <w:rsid w:val="007109F6"/>
    <w:rsid w:val="0080789B"/>
    <w:rsid w:val="00807A33"/>
    <w:rsid w:val="0087156D"/>
    <w:rsid w:val="00886D07"/>
    <w:rsid w:val="00A61E2B"/>
    <w:rsid w:val="00A63775"/>
    <w:rsid w:val="00A839CA"/>
    <w:rsid w:val="00A904DD"/>
    <w:rsid w:val="00AA7BCB"/>
    <w:rsid w:val="00AE3FBF"/>
    <w:rsid w:val="00B65230"/>
    <w:rsid w:val="00BA41F8"/>
    <w:rsid w:val="00BB5AAF"/>
    <w:rsid w:val="00BE147B"/>
    <w:rsid w:val="00C71E2F"/>
    <w:rsid w:val="00C75967"/>
    <w:rsid w:val="00CC54F5"/>
    <w:rsid w:val="00CD0CF9"/>
    <w:rsid w:val="00CF5581"/>
    <w:rsid w:val="00D27B92"/>
    <w:rsid w:val="00DC5D29"/>
    <w:rsid w:val="00E003ED"/>
    <w:rsid w:val="00E20005"/>
    <w:rsid w:val="00E47E10"/>
    <w:rsid w:val="00E9552F"/>
    <w:rsid w:val="00EA7644"/>
    <w:rsid w:val="00EC2789"/>
    <w:rsid w:val="00EF2C67"/>
    <w:rsid w:val="00EF3A06"/>
    <w:rsid w:val="00EF4427"/>
    <w:rsid w:val="00F262C3"/>
    <w:rsid w:val="00F70E80"/>
    <w:rsid w:val="00F84A04"/>
    <w:rsid w:val="00FA42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54BCF"/>
  <w15:docId w15:val="{1B6031D7-13CB-46DA-A0C0-CFC10D2E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a4">
    <w:basedOn w:val="TableNormal4"/>
    <w:tblPr>
      <w:tblStyleRowBandSize w:val="1"/>
      <w:tblStyleColBandSize w:val="1"/>
    </w:tblPr>
  </w:style>
  <w:style w:type="table" w:customStyle="1" w:styleId="a5">
    <w:basedOn w:val="TableNormal4"/>
    <w:tblPr>
      <w:tblStyleRowBandSize w:val="1"/>
      <w:tblStyleColBandSize w:val="1"/>
    </w:tblPr>
  </w:style>
  <w:style w:type="table" w:customStyle="1" w:styleId="a6">
    <w:basedOn w:val="TableNormal4"/>
    <w:tblPr>
      <w:tblStyleRowBandSize w:val="1"/>
      <w:tblStyleColBandSize w:val="1"/>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4"/>
    <w:tblPr>
      <w:tblStyleRowBandSize w:val="1"/>
      <w:tblStyleColBandSize w:val="1"/>
    </w:tblPr>
  </w:style>
  <w:style w:type="paragraph" w:styleId="aa">
    <w:name w:val="annotation text"/>
    <w:link w:val="ab"/>
    <w:uiPriority w:val="99"/>
    <w:unhideWhenUsed/>
  </w:style>
  <w:style w:type="character" w:customStyle="1" w:styleId="ab">
    <w:name w:val="註解文字 字元"/>
    <w:basedOn w:val="a0"/>
    <w:link w:val="aa"/>
    <w:uiPriority w:val="99"/>
  </w:style>
  <w:style w:type="character" w:styleId="ac">
    <w:name w:val="annotation reference"/>
    <w:basedOn w:val="a0"/>
    <w:uiPriority w:val="99"/>
    <w:semiHidden/>
    <w:unhideWhenUsed/>
    <w:rPr>
      <w:sz w:val="18"/>
      <w:szCs w:val="18"/>
    </w:rPr>
  </w:style>
  <w:style w:type="paragraph" w:styleId="ad">
    <w:name w:val="header"/>
    <w:link w:val="ae"/>
    <w:uiPriority w:val="99"/>
    <w:unhideWhenUsed/>
    <w:rsid w:val="00E260C3"/>
    <w:pPr>
      <w:tabs>
        <w:tab w:val="center" w:pos="4153"/>
        <w:tab w:val="right" w:pos="8306"/>
      </w:tabs>
      <w:snapToGrid w:val="0"/>
    </w:pPr>
    <w:rPr>
      <w:sz w:val="20"/>
      <w:szCs w:val="20"/>
    </w:rPr>
  </w:style>
  <w:style w:type="character" w:customStyle="1" w:styleId="ae">
    <w:name w:val="頁首 字元"/>
    <w:basedOn w:val="a0"/>
    <w:link w:val="ad"/>
    <w:uiPriority w:val="99"/>
    <w:rsid w:val="00E260C3"/>
    <w:rPr>
      <w:sz w:val="20"/>
      <w:szCs w:val="20"/>
    </w:rPr>
  </w:style>
  <w:style w:type="paragraph" w:styleId="af">
    <w:name w:val="footer"/>
    <w:link w:val="af0"/>
    <w:uiPriority w:val="99"/>
    <w:unhideWhenUsed/>
    <w:rsid w:val="00E260C3"/>
    <w:pPr>
      <w:tabs>
        <w:tab w:val="center" w:pos="4153"/>
        <w:tab w:val="right" w:pos="8306"/>
      </w:tabs>
      <w:snapToGrid w:val="0"/>
    </w:pPr>
    <w:rPr>
      <w:sz w:val="20"/>
      <w:szCs w:val="20"/>
    </w:rPr>
  </w:style>
  <w:style w:type="character" w:customStyle="1" w:styleId="af0">
    <w:name w:val="頁尾 字元"/>
    <w:basedOn w:val="a0"/>
    <w:link w:val="af"/>
    <w:uiPriority w:val="99"/>
    <w:rsid w:val="00E260C3"/>
    <w:rPr>
      <w:sz w:val="20"/>
      <w:szCs w:val="20"/>
    </w:rPr>
  </w:style>
  <w:style w:type="paragraph" w:styleId="af1">
    <w:name w:val="Balloon Text"/>
    <w:link w:val="af2"/>
    <w:uiPriority w:val="99"/>
    <w:semiHidden/>
    <w:unhideWhenUsed/>
    <w:rsid w:val="00E260C3"/>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E260C3"/>
    <w:rPr>
      <w:rFonts w:asciiTheme="majorHAnsi" w:eastAsiaTheme="majorEastAsia" w:hAnsiTheme="majorHAnsi" w:cstheme="majorBidi"/>
      <w:sz w:val="18"/>
      <w:szCs w:val="18"/>
    </w:rPr>
  </w:style>
  <w:style w:type="table" w:customStyle="1" w:styleId="af3">
    <w:basedOn w:val="TableNormal4"/>
    <w:tblPr>
      <w:tblStyleRowBandSize w:val="1"/>
      <w:tblStyleColBandSize w:val="1"/>
    </w:tblPr>
  </w:style>
  <w:style w:type="table" w:customStyle="1" w:styleId="af4">
    <w:basedOn w:val="TableNormal4"/>
    <w:tblPr>
      <w:tblStyleRowBandSize w:val="1"/>
      <w:tblStyleColBandSize w:val="1"/>
    </w:tblPr>
  </w:style>
  <w:style w:type="table" w:customStyle="1" w:styleId="af5">
    <w:basedOn w:val="TableNormal4"/>
    <w:tblPr>
      <w:tblStyleRowBandSize w:val="1"/>
      <w:tblStyleColBandSize w:val="1"/>
    </w:tblPr>
  </w:style>
  <w:style w:type="table" w:customStyle="1" w:styleId="af6">
    <w:basedOn w:val="TableNormal4"/>
    <w:tblPr>
      <w:tblStyleRowBandSize w:val="1"/>
      <w:tblStyleColBandSize w:val="1"/>
    </w:tblPr>
  </w:style>
  <w:style w:type="table" w:customStyle="1" w:styleId="af7">
    <w:basedOn w:val="TableNormal4"/>
    <w:tblPr>
      <w:tblStyleRowBandSize w:val="1"/>
      <w:tblStyleColBandSize w:val="1"/>
    </w:tblPr>
  </w:style>
  <w:style w:type="paragraph" w:styleId="af8">
    <w:name w:val="List Paragraph"/>
    <w:uiPriority w:val="34"/>
    <w:qFormat/>
    <w:rsid w:val="00861E10"/>
    <w:pPr>
      <w:ind w:leftChars="200" w:left="480"/>
    </w:pPr>
  </w:style>
  <w:style w:type="table" w:styleId="af9">
    <w:name w:val="Table Grid"/>
    <w:basedOn w:val="a1"/>
    <w:uiPriority w:val="59"/>
    <w:rsid w:val="0006452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a"/>
    <w:next w:val="aa"/>
    <w:link w:val="afb"/>
    <w:uiPriority w:val="99"/>
    <w:semiHidden/>
    <w:unhideWhenUsed/>
    <w:rsid w:val="0069631E"/>
    <w:rPr>
      <w:b/>
      <w:bCs/>
    </w:rPr>
  </w:style>
  <w:style w:type="character" w:customStyle="1" w:styleId="afb">
    <w:name w:val="註解主旨 字元"/>
    <w:basedOn w:val="ab"/>
    <w:link w:val="afa"/>
    <w:uiPriority w:val="99"/>
    <w:semiHidden/>
    <w:rsid w:val="0069631E"/>
    <w:rPr>
      <w:b/>
      <w:bCs/>
    </w:r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pPr>
      <w:spacing w:line="240" w:lineRule="auto"/>
    </w:pPr>
    <w:tblPr>
      <w:tblStyleRowBandSize w:val="1"/>
      <w:tblStyleColBandSize w:val="1"/>
      <w:tblCellMar>
        <w:left w:w="108" w:type="dxa"/>
        <w:right w:w="108"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paragraph" w:styleId="aff0">
    <w:name w:val="Revision"/>
    <w:hidden/>
    <w:uiPriority w:val="99"/>
    <w:semiHidden/>
    <w:rsid w:val="00FA0237"/>
    <w:pPr>
      <w:spacing w:line="240" w:lineRule="auto"/>
    </w:pPr>
  </w:style>
  <w:style w:type="character" w:styleId="aff1">
    <w:name w:val="Hyperlink"/>
    <w:basedOn w:val="a0"/>
    <w:uiPriority w:val="99"/>
    <w:unhideWhenUsed/>
    <w:rsid w:val="005B07FC"/>
    <w:rPr>
      <w:color w:val="0000FF" w:themeColor="hyperlink"/>
      <w:u w:val="single"/>
    </w:rPr>
  </w:style>
  <w:style w:type="table" w:customStyle="1" w:styleId="aff2">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left w:w="115" w:type="dxa"/>
        <w:right w:w="115" w:type="dxa"/>
      </w:tblCellMar>
    </w:tblPr>
  </w:style>
  <w:style w:type="paragraph" w:styleId="aff7">
    <w:name w:val="footnote text"/>
    <w:link w:val="aff8"/>
    <w:uiPriority w:val="99"/>
    <w:semiHidden/>
    <w:unhideWhenUsed/>
    <w:rsid w:val="0044498A"/>
    <w:pPr>
      <w:snapToGrid w:val="0"/>
    </w:pPr>
    <w:rPr>
      <w:sz w:val="20"/>
      <w:szCs w:val="20"/>
    </w:rPr>
  </w:style>
  <w:style w:type="character" w:customStyle="1" w:styleId="aff8">
    <w:name w:val="註腳文字 字元"/>
    <w:basedOn w:val="a0"/>
    <w:link w:val="aff7"/>
    <w:uiPriority w:val="99"/>
    <w:semiHidden/>
    <w:rsid w:val="0044498A"/>
    <w:rPr>
      <w:sz w:val="20"/>
      <w:szCs w:val="20"/>
    </w:rPr>
  </w:style>
  <w:style w:type="character" w:styleId="aff9">
    <w:name w:val="footnote reference"/>
    <w:basedOn w:val="a0"/>
    <w:uiPriority w:val="99"/>
    <w:semiHidden/>
    <w:unhideWhenUsed/>
    <w:rsid w:val="0044498A"/>
    <w:rPr>
      <w:vertAlign w:val="superscript"/>
    </w:rPr>
  </w:style>
  <w:style w:type="character" w:customStyle="1" w:styleId="10">
    <w:name w:val="未解析的提及1"/>
    <w:basedOn w:val="a0"/>
    <w:uiPriority w:val="99"/>
    <w:semiHidden/>
    <w:unhideWhenUsed/>
    <w:rsid w:val="008D77D1"/>
    <w:rPr>
      <w:color w:val="605E5C"/>
      <w:shd w:val="clear" w:color="auto" w:fill="E1DFDD"/>
    </w:rPr>
  </w:style>
  <w:style w:type="paragraph" w:styleId="Web">
    <w:name w:val="Normal (Web)"/>
    <w:uiPriority w:val="99"/>
    <w:unhideWhenUsed/>
    <w:rsid w:val="009C1BEF"/>
    <w:pPr>
      <w:spacing w:before="100" w:beforeAutospacing="1" w:after="100" w:afterAutospacing="1" w:line="240" w:lineRule="auto"/>
    </w:pPr>
    <w:rPr>
      <w:rFonts w:ascii="新細明體" w:eastAsia="新細明體" w:hAnsi="新細明體" w:cs="新細明體"/>
      <w:sz w:val="24"/>
      <w:szCs w:val="24"/>
    </w:rPr>
  </w:style>
  <w:style w:type="table" w:styleId="affa">
    <w:name w:val="Grid Table Light"/>
    <w:basedOn w:val="a1"/>
    <w:uiPriority w:val="40"/>
    <w:rsid w:val="00E6330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b">
    <w:name w:val="Unresolved Mention"/>
    <w:basedOn w:val="a0"/>
    <w:uiPriority w:val="99"/>
    <w:semiHidden/>
    <w:unhideWhenUsed/>
    <w:rsid w:val="00640838"/>
    <w:rPr>
      <w:color w:val="605E5C"/>
      <w:shd w:val="clear" w:color="auto" w:fill="E1DFDD"/>
    </w:rPr>
  </w:style>
  <w:style w:type="character" w:styleId="affc">
    <w:name w:val="FollowedHyperlink"/>
    <w:basedOn w:val="a0"/>
    <w:uiPriority w:val="99"/>
    <w:semiHidden/>
    <w:unhideWhenUsed/>
    <w:rsid w:val="00D91002"/>
    <w:rPr>
      <w:color w:val="800080" w:themeColor="followedHyperlink"/>
      <w:u w:val="single"/>
    </w:rPr>
  </w:style>
  <w:style w:type="table" w:customStyle="1" w:styleId="affd">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1"/>
    <w:pPr>
      <w:spacing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1"/>
    <w:pPr>
      <w:spacing w:line="240" w:lineRule="auto"/>
    </w:pPr>
    <w:tblPr>
      <w:tblStyleRowBandSize w:val="1"/>
      <w:tblStyleColBandSize w:val="1"/>
      <w:tblCellMar>
        <w:left w:w="108" w:type="dxa"/>
        <w:right w:w="108"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paragraph" w:styleId="afff4">
    <w:name w:val="Subtitle"/>
    <w:basedOn w:val="a"/>
    <w:next w:val="a"/>
    <w:uiPriority w:val="11"/>
    <w:qFormat/>
    <w:pPr>
      <w:keepNext/>
      <w:keepLines/>
      <w:spacing w:after="320"/>
    </w:pPr>
    <w:rPr>
      <w:color w:val="666666"/>
      <w:sz w:val="30"/>
      <w:szCs w:val="30"/>
    </w:rPr>
  </w:style>
  <w:style w:type="table" w:customStyle="1" w:styleId="afff5">
    <w:basedOn w:val="TableNormal0"/>
    <w:pPr>
      <w:spacing w:line="240" w:lineRule="auto"/>
    </w:pPr>
    <w:tblPr>
      <w:tblStyleRowBandSize w:val="1"/>
      <w:tblStyleColBandSize w:val="1"/>
    </w:tblPr>
  </w:style>
  <w:style w:type="table" w:customStyle="1" w:styleId="afff6">
    <w:basedOn w:val="TableNormal0"/>
    <w:pPr>
      <w:spacing w:line="240" w:lineRule="auto"/>
    </w:pPr>
    <w:tblPr>
      <w:tblStyleRowBandSize w:val="1"/>
      <w:tblStyleColBandSize w:val="1"/>
    </w:tblPr>
  </w:style>
  <w:style w:type="table" w:customStyle="1" w:styleId="afff7">
    <w:basedOn w:val="TableNormal0"/>
    <w:pPr>
      <w:spacing w:line="240" w:lineRule="auto"/>
    </w:pPr>
    <w:tblPr>
      <w:tblStyleRowBandSize w:val="1"/>
      <w:tblStyleColBandSize w:val="1"/>
      <w:tblCellMar>
        <w:left w:w="108" w:type="dxa"/>
        <w:right w:w="108" w:type="dxa"/>
      </w:tblCellMar>
    </w:tblPr>
  </w:style>
  <w:style w:type="table" w:customStyle="1" w:styleId="afff8">
    <w:basedOn w:val="TableNormal0"/>
    <w:tblPr>
      <w:tblStyleRowBandSize w:val="1"/>
      <w:tblStyleColBandSize w:val="1"/>
      <w:tblCellMar>
        <w:left w:w="115" w:type="dxa"/>
        <w:right w:w="115" w:type="dxa"/>
      </w:tblCellMar>
    </w:tblPr>
  </w:style>
  <w:style w:type="paragraph" w:customStyle="1" w:styleId="Textbody">
    <w:name w:val="Text body"/>
    <w:rsid w:val="00BA41F8"/>
    <w:pPr>
      <w:widowControl w:val="0"/>
      <w:suppressAutoHyphens/>
      <w:autoSpaceDN w:val="0"/>
      <w:spacing w:line="240" w:lineRule="auto"/>
      <w:textAlignment w:val="baseline"/>
    </w:pPr>
    <w:rPr>
      <w:rFonts w:ascii="Times New Roman" w:eastAsia="新細明體" w:hAnsi="Times New Roman" w:cs="Times New Roman"/>
      <w:kern w:val="3"/>
      <w:sz w:val="24"/>
      <w:szCs w:val="24"/>
      <w:lang w:val="en-US"/>
    </w:rPr>
  </w:style>
  <w:style w:type="paragraph" w:customStyle="1" w:styleId="afff9">
    <w:name w:val="節標題"/>
    <w:basedOn w:val="Textbody"/>
    <w:rsid w:val="00BA41F8"/>
    <w:pPr>
      <w:jc w:val="both"/>
    </w:pPr>
    <w:rPr>
      <w:rFonts w:ascii="標楷體" w:eastAsia="標楷體" w:hAnsi="標楷體"/>
      <w:b/>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ww.sme.gov.tw"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startup.sme.gov.tw/sitaiwan/" TargetMode="External"/><Relationship Id="rId2" Type="http://schemas.openxmlformats.org/officeDocument/2006/relationships/customXml" Target="../customXml/item2.xml"/><Relationship Id="rId16" Type="http://schemas.openxmlformats.org/officeDocument/2006/relationships/hyperlink" Target="mailto:support01@adct.org.tw" TargetMode="External"/><Relationship Id="rId20" Type="http://schemas.openxmlformats.org/officeDocument/2006/relationships/hyperlink" Target="mailto:support01@adct.org.t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yperlink" Target="https://sme.moeasmea.gov.tw/startup/modules/se/mod_cas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I/30jayKNzZX254Cjrl9UEX+2Q==">CgMxLjAaMAoBMBIrCikIB0IlChFRdWF0dHJvY2VudG8gU2FucxIQQXJpYWwgVW5pY29kZSBNUxowCgExEisKKQgHQiUKEVF1YXR0cm9jZW50byBTYW5zEhBBcmlhbCBVbmljb2RlIE1TGjAKATISKwopCAdCJQoRUXVhdHRyb2NlbnRvIFNhbnMSEEFyaWFsIFVuaWNvZGUgTVMyCGguZ2pkZ3hzMgloLjMwajB6bGwyCWguM3pueXNoNzIJaC4xZm9iOXRlMgloLjNkeTZ2a204AHIhMXdQODdCaS1tNktCVEtISmlCMjJxM0ZnYXBVTHl3RzF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1A0404-2724-4C11-9590-C3AD4EC6F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1152</Words>
  <Characters>6570</Characters>
  <Application>Microsoft Office Word</Application>
  <DocSecurity>0</DocSecurity>
  <Lines>54</Lines>
  <Paragraphs>15</Paragraphs>
  <ScaleCrop>false</ScaleCrop>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A103</dc:creator>
  <cp:lastModifiedBy>黃柏翔</cp:lastModifiedBy>
  <cp:revision>6</cp:revision>
  <cp:lastPrinted>2025-10-15T12:15:00Z</cp:lastPrinted>
  <dcterms:created xsi:type="dcterms:W3CDTF">2025-10-16T02:56:00Z</dcterms:created>
  <dcterms:modified xsi:type="dcterms:W3CDTF">2025-10-16T09:07:00Z</dcterms:modified>
</cp:coreProperties>
</file>