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141C" w14:textId="77777777" w:rsidR="00D93C78" w:rsidRPr="008469B7" w:rsidRDefault="00D93C78" w:rsidP="00D93C78">
      <w:pPr>
        <w:rPr>
          <w:rFonts w:ascii="Times New Roman" w:eastAsia="標楷體" w:hAnsi="Times New Roman" w:cs="Times New Roman"/>
        </w:rPr>
      </w:pPr>
    </w:p>
    <w:p w14:paraId="50EB4F09" w14:textId="77777777" w:rsidR="00D93C78" w:rsidRPr="008469B7" w:rsidRDefault="00D93C78" w:rsidP="00D93C78">
      <w:pPr>
        <w:rPr>
          <w:rFonts w:ascii="Times New Roman" w:eastAsia="標楷體" w:hAnsi="Times New Roman" w:cs="Times New Roman"/>
        </w:rPr>
      </w:pPr>
    </w:p>
    <w:p w14:paraId="6E43F671" w14:textId="77777777" w:rsidR="00D93C78" w:rsidRPr="008469B7" w:rsidRDefault="00D93C78" w:rsidP="00D93C78">
      <w:pPr>
        <w:rPr>
          <w:rFonts w:ascii="Times New Roman" w:eastAsia="標楷體" w:hAnsi="Times New Roman" w:cs="Times New Roman"/>
        </w:rPr>
      </w:pPr>
    </w:p>
    <w:p w14:paraId="405235A7" w14:textId="78C117AC" w:rsidR="00D93C78" w:rsidRPr="008469B7" w:rsidRDefault="008E0388" w:rsidP="00D93C78">
      <w:pPr>
        <w:jc w:val="center"/>
        <w:rPr>
          <w:rFonts w:ascii="Times New Roman" w:eastAsia="標楷體" w:hAnsi="Times New Roman" w:cs="Times New Roman"/>
          <w:b/>
          <w:sz w:val="56"/>
        </w:rPr>
      </w:pPr>
      <w:r w:rsidRPr="00F50712">
        <w:rPr>
          <w:rFonts w:ascii="Times New Roman" w:eastAsia="標楷體" w:hAnsi="Times New Roman" w:cs="Times New Roman"/>
          <w:b/>
          <w:sz w:val="56"/>
        </w:rPr>
        <w:t>振興</w:t>
      </w:r>
      <w:r w:rsidR="008469B7" w:rsidRPr="00F50712">
        <w:rPr>
          <w:rFonts w:ascii="Times New Roman" w:eastAsia="標楷體" w:hAnsi="Times New Roman" w:cs="Times New Roman"/>
          <w:b/>
          <w:sz w:val="56"/>
        </w:rPr>
        <w:t>五倍</w:t>
      </w:r>
      <w:proofErr w:type="gramStart"/>
      <w:r w:rsidR="008469B7" w:rsidRPr="00F50712">
        <w:rPr>
          <w:rFonts w:ascii="Times New Roman" w:eastAsia="標楷體" w:hAnsi="Times New Roman" w:cs="Times New Roman"/>
          <w:b/>
          <w:sz w:val="56"/>
        </w:rPr>
        <w:t>券</w:t>
      </w:r>
      <w:proofErr w:type="gramEnd"/>
      <w:r w:rsidR="00E55518" w:rsidRPr="00F50712">
        <w:rPr>
          <w:rFonts w:ascii="Times New Roman" w:eastAsia="標楷體" w:hAnsi="Times New Roman" w:cs="Times New Roman"/>
          <w:b/>
          <w:sz w:val="56"/>
        </w:rPr>
        <w:t>刺</w:t>
      </w:r>
      <w:r w:rsidR="00E55518" w:rsidRPr="008469B7">
        <w:rPr>
          <w:rFonts w:ascii="Times New Roman" w:eastAsia="標楷體" w:hAnsi="Times New Roman" w:cs="Times New Roman"/>
          <w:b/>
          <w:sz w:val="56"/>
        </w:rPr>
        <w:t>激</w:t>
      </w:r>
      <w:r w:rsidRPr="008469B7">
        <w:rPr>
          <w:rFonts w:ascii="Times New Roman" w:eastAsia="標楷體" w:hAnsi="Times New Roman" w:cs="Times New Roman"/>
          <w:b/>
          <w:sz w:val="56"/>
        </w:rPr>
        <w:t>消費</w:t>
      </w:r>
      <w:r w:rsidR="004B7F0B" w:rsidRPr="004B7F0B">
        <w:rPr>
          <w:rFonts w:ascii="Times New Roman" w:eastAsia="標楷體" w:hAnsi="Times New Roman" w:cs="Times New Roman" w:hint="eastAsia"/>
          <w:b/>
          <w:sz w:val="56"/>
        </w:rPr>
        <w:t>多元推動</w:t>
      </w:r>
      <w:r w:rsidRPr="008469B7">
        <w:rPr>
          <w:rFonts w:ascii="Times New Roman" w:eastAsia="標楷體" w:hAnsi="Times New Roman" w:cs="Times New Roman"/>
          <w:b/>
          <w:sz w:val="56"/>
        </w:rPr>
        <w:t>計畫</w:t>
      </w:r>
    </w:p>
    <w:p w14:paraId="2CE11106" w14:textId="54C1151A" w:rsidR="00D93C78" w:rsidRPr="008469B7" w:rsidRDefault="00D93C78" w:rsidP="00D93C78">
      <w:pPr>
        <w:jc w:val="center"/>
        <w:rPr>
          <w:rFonts w:ascii="Times New Roman" w:eastAsia="標楷體" w:hAnsi="Times New Roman" w:cs="Times New Roman"/>
          <w:b/>
          <w:sz w:val="56"/>
        </w:rPr>
      </w:pPr>
    </w:p>
    <w:p w14:paraId="5156E659" w14:textId="77777777" w:rsidR="00D93C78" w:rsidRPr="008469B7" w:rsidRDefault="00D93C78" w:rsidP="00D93C78">
      <w:pPr>
        <w:rPr>
          <w:rFonts w:ascii="Times New Roman" w:eastAsia="標楷體" w:hAnsi="Times New Roman" w:cs="Times New Roman"/>
          <w:b/>
          <w:bCs/>
          <w:sz w:val="64"/>
          <w:szCs w:val="64"/>
        </w:rPr>
      </w:pPr>
    </w:p>
    <w:p w14:paraId="79518687" w14:textId="29AFAC92" w:rsidR="00D93C78" w:rsidRPr="008469B7" w:rsidRDefault="00103380" w:rsidP="008469B7">
      <w:pPr>
        <w:pStyle w:val="11"/>
        <w:spacing w:before="180" w:after="180"/>
        <w:jc w:val="center"/>
        <w:rPr>
          <w:rFonts w:cs="Times New Roman"/>
          <w:bCs/>
          <w:sz w:val="64"/>
          <w:szCs w:val="64"/>
        </w:rPr>
      </w:pPr>
      <w:r w:rsidRPr="008469B7">
        <w:rPr>
          <w:rFonts w:cs="Times New Roman"/>
          <w:bCs/>
          <w:sz w:val="64"/>
          <w:szCs w:val="64"/>
        </w:rPr>
        <w:t>提案</w:t>
      </w:r>
      <w:r w:rsidR="00D93C78" w:rsidRPr="008469B7">
        <w:rPr>
          <w:rFonts w:cs="Times New Roman"/>
          <w:bCs/>
          <w:sz w:val="64"/>
          <w:szCs w:val="64"/>
        </w:rPr>
        <w:t>作業規範</w:t>
      </w:r>
    </w:p>
    <w:p w14:paraId="47A2E2A7" w14:textId="16B3E708" w:rsidR="00D93C78" w:rsidRPr="008469B7" w:rsidRDefault="00D93C78" w:rsidP="00D93C78">
      <w:pPr>
        <w:jc w:val="center"/>
        <w:rPr>
          <w:rFonts w:ascii="Times New Roman" w:eastAsia="標楷體" w:hAnsi="Times New Roman" w:cs="Times New Roman"/>
        </w:rPr>
      </w:pPr>
    </w:p>
    <w:p w14:paraId="33C0ABD5" w14:textId="77777777" w:rsidR="00D93C78" w:rsidRPr="008469B7" w:rsidRDefault="00D93C78" w:rsidP="00D93C78">
      <w:pPr>
        <w:jc w:val="center"/>
        <w:rPr>
          <w:rFonts w:ascii="Times New Roman" w:eastAsia="標楷體" w:hAnsi="Times New Roman" w:cs="Times New Roman"/>
        </w:rPr>
      </w:pPr>
    </w:p>
    <w:p w14:paraId="018CD9E2" w14:textId="77777777" w:rsidR="00D93C78" w:rsidRPr="008469B7" w:rsidRDefault="00D93C78" w:rsidP="00D93C78">
      <w:pPr>
        <w:jc w:val="center"/>
        <w:rPr>
          <w:rFonts w:ascii="Times New Roman" w:eastAsia="標楷體" w:hAnsi="Times New Roman" w:cs="Times New Roman"/>
        </w:rPr>
      </w:pPr>
    </w:p>
    <w:p w14:paraId="138F5BDE" w14:textId="77777777" w:rsidR="00D93C78" w:rsidRPr="008469B7" w:rsidRDefault="00D93C78" w:rsidP="00D93C78">
      <w:pPr>
        <w:jc w:val="center"/>
        <w:rPr>
          <w:rFonts w:ascii="Times New Roman" w:eastAsia="標楷體" w:hAnsi="Times New Roman" w:cs="Times New Roman"/>
        </w:rPr>
      </w:pPr>
    </w:p>
    <w:p w14:paraId="7DC3FFEE" w14:textId="77777777" w:rsidR="00D93C78" w:rsidRPr="008469B7" w:rsidRDefault="00D93C78" w:rsidP="00D93C78">
      <w:pPr>
        <w:jc w:val="center"/>
        <w:rPr>
          <w:rFonts w:ascii="Times New Roman" w:eastAsia="標楷體" w:hAnsi="Times New Roman" w:cs="Times New Roman"/>
        </w:rPr>
      </w:pPr>
    </w:p>
    <w:p w14:paraId="633E4036" w14:textId="3957C67F" w:rsidR="00D93C78" w:rsidRPr="008469B7" w:rsidRDefault="00D93C78" w:rsidP="00D93C78">
      <w:pPr>
        <w:jc w:val="center"/>
        <w:rPr>
          <w:rFonts w:ascii="Times New Roman" w:eastAsia="標楷體" w:hAnsi="Times New Roman" w:cs="Times New Roman"/>
        </w:rPr>
      </w:pPr>
    </w:p>
    <w:p w14:paraId="7766B8D2" w14:textId="3ACD4374" w:rsidR="003C7432" w:rsidRPr="008469B7" w:rsidRDefault="003C7432" w:rsidP="00D93C78">
      <w:pPr>
        <w:jc w:val="center"/>
        <w:rPr>
          <w:rFonts w:ascii="Times New Roman" w:eastAsia="標楷體" w:hAnsi="Times New Roman" w:cs="Times New Roman"/>
        </w:rPr>
      </w:pPr>
    </w:p>
    <w:p w14:paraId="6FA19A05" w14:textId="259EACB3" w:rsidR="003C7432" w:rsidRPr="008469B7" w:rsidRDefault="003C7432" w:rsidP="00D93C78">
      <w:pPr>
        <w:jc w:val="center"/>
        <w:rPr>
          <w:rFonts w:ascii="Times New Roman" w:eastAsia="標楷體" w:hAnsi="Times New Roman" w:cs="Times New Roman"/>
        </w:rPr>
      </w:pPr>
    </w:p>
    <w:p w14:paraId="535424AB" w14:textId="5E0FA590" w:rsidR="003C7432" w:rsidRPr="008469B7" w:rsidRDefault="003C7432" w:rsidP="00D93C78">
      <w:pPr>
        <w:jc w:val="center"/>
        <w:rPr>
          <w:rFonts w:ascii="Times New Roman" w:eastAsia="標楷體" w:hAnsi="Times New Roman" w:cs="Times New Roman"/>
        </w:rPr>
      </w:pPr>
    </w:p>
    <w:p w14:paraId="194F5F4E" w14:textId="1507EC96" w:rsidR="003C7432" w:rsidRPr="008469B7" w:rsidRDefault="003C7432" w:rsidP="00D93C78">
      <w:pPr>
        <w:jc w:val="center"/>
        <w:rPr>
          <w:rFonts w:ascii="Times New Roman" w:eastAsia="標楷體" w:hAnsi="Times New Roman" w:cs="Times New Roman"/>
        </w:rPr>
      </w:pPr>
    </w:p>
    <w:p w14:paraId="5CC8FE49" w14:textId="25D0117C" w:rsidR="003C7432" w:rsidRPr="008469B7" w:rsidRDefault="003C7432" w:rsidP="00D93C78">
      <w:pPr>
        <w:jc w:val="center"/>
        <w:rPr>
          <w:rFonts w:ascii="Times New Roman" w:eastAsia="標楷體" w:hAnsi="Times New Roman" w:cs="Times New Roman"/>
        </w:rPr>
      </w:pPr>
    </w:p>
    <w:p w14:paraId="3A3B8928" w14:textId="19098579" w:rsidR="003C7432" w:rsidRPr="008469B7" w:rsidRDefault="003C7432" w:rsidP="00D93C78">
      <w:pPr>
        <w:jc w:val="center"/>
        <w:rPr>
          <w:rFonts w:ascii="Times New Roman" w:eastAsia="標楷體" w:hAnsi="Times New Roman" w:cs="Times New Roman"/>
        </w:rPr>
      </w:pPr>
    </w:p>
    <w:p w14:paraId="1D522071" w14:textId="72B34C57" w:rsidR="003C7432" w:rsidRPr="008469B7" w:rsidRDefault="003C7432" w:rsidP="00D93C78">
      <w:pPr>
        <w:jc w:val="center"/>
        <w:rPr>
          <w:rFonts w:ascii="Times New Roman" w:eastAsia="標楷體" w:hAnsi="Times New Roman" w:cs="Times New Roman"/>
        </w:rPr>
      </w:pPr>
    </w:p>
    <w:p w14:paraId="638495C5" w14:textId="77777777" w:rsidR="003C7432" w:rsidRPr="008469B7" w:rsidRDefault="003C7432" w:rsidP="00D93C78">
      <w:pPr>
        <w:jc w:val="center"/>
        <w:rPr>
          <w:rFonts w:ascii="Times New Roman" w:eastAsia="標楷體" w:hAnsi="Times New Roman" w:cs="Times New Roman"/>
        </w:rPr>
      </w:pPr>
    </w:p>
    <w:p w14:paraId="66324BAE" w14:textId="77777777" w:rsidR="00D93C78" w:rsidRPr="008469B7" w:rsidRDefault="00D93C78" w:rsidP="00D93C78">
      <w:pPr>
        <w:jc w:val="center"/>
        <w:rPr>
          <w:rFonts w:ascii="Times New Roman" w:eastAsia="標楷體" w:hAnsi="Times New Roman" w:cs="Times New Roman"/>
        </w:rPr>
      </w:pPr>
    </w:p>
    <w:p w14:paraId="328E39EA" w14:textId="77777777" w:rsidR="00D93C78" w:rsidRPr="008469B7" w:rsidRDefault="00D93C78" w:rsidP="00D93C78">
      <w:pPr>
        <w:pStyle w:val="af"/>
        <w:adjustRightInd/>
        <w:spacing w:line="240" w:lineRule="auto"/>
        <w:jc w:val="left"/>
        <w:textAlignment w:val="auto"/>
        <w:rPr>
          <w:rFonts w:ascii="Times New Roman" w:eastAsia="標楷體" w:hAnsi="Times New Roman" w:cs="Times New Roman"/>
          <w:kern w:val="2"/>
          <w:szCs w:val="24"/>
        </w:rPr>
      </w:pPr>
    </w:p>
    <w:p w14:paraId="15508879" w14:textId="71AEF6DC" w:rsidR="00D93C78" w:rsidRPr="008469B7" w:rsidRDefault="00D93C78" w:rsidP="00D93C78">
      <w:pPr>
        <w:pStyle w:val="a5"/>
        <w:ind w:firstLineChars="427" w:firstLine="1710"/>
        <w:jc w:val="both"/>
        <w:rPr>
          <w:rFonts w:ascii="Times New Roman" w:eastAsia="標楷體" w:hAnsi="Times New Roman" w:cs="Times New Roman"/>
          <w:b/>
          <w:sz w:val="40"/>
        </w:rPr>
      </w:pPr>
      <w:proofErr w:type="spellStart"/>
      <w:r w:rsidRPr="008469B7">
        <w:rPr>
          <w:rFonts w:ascii="Times New Roman" w:eastAsia="標楷體" w:hAnsi="Times New Roman" w:cs="Times New Roman"/>
          <w:b/>
          <w:sz w:val="40"/>
        </w:rPr>
        <w:t>主辦單位</w:t>
      </w:r>
      <w:proofErr w:type="spellEnd"/>
      <w:r w:rsidRPr="008469B7">
        <w:rPr>
          <w:rFonts w:ascii="Times New Roman" w:eastAsia="標楷體" w:hAnsi="Times New Roman" w:cs="Times New Roman"/>
          <w:b/>
          <w:sz w:val="40"/>
        </w:rPr>
        <w:t>：</w:t>
      </w:r>
      <w:r w:rsidR="00EC48F6" w:rsidRPr="008469B7">
        <w:rPr>
          <w:rFonts w:ascii="Times New Roman" w:eastAsia="標楷體" w:hAnsi="Times New Roman" w:cs="Times New Roman"/>
          <w:b/>
          <w:noProof/>
          <w:sz w:val="40"/>
          <w:lang w:val="en-US" w:eastAsia="zh-TW"/>
        </w:rPr>
        <w:drawing>
          <wp:inline distT="0" distB="0" distL="0" distR="0" wp14:anchorId="4939BB9E" wp14:editId="7984AB5D">
            <wp:extent cx="352425" cy="314325"/>
            <wp:effectExtent l="0" t="0" r="9525" b="9525"/>
            <wp:docPr id="46" name="圖片 1" descr="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proofErr w:type="spellStart"/>
      <w:r w:rsidRPr="008469B7">
        <w:rPr>
          <w:rFonts w:ascii="Times New Roman" w:eastAsia="標楷體" w:hAnsi="Times New Roman" w:cs="Times New Roman"/>
          <w:b/>
          <w:sz w:val="40"/>
        </w:rPr>
        <w:t>經濟部中小企業處</w:t>
      </w:r>
      <w:proofErr w:type="spellEnd"/>
    </w:p>
    <w:p w14:paraId="2AE54A15" w14:textId="77777777" w:rsidR="003C7432" w:rsidRPr="008469B7" w:rsidRDefault="003C7432" w:rsidP="00D93C78">
      <w:pPr>
        <w:pStyle w:val="a5"/>
        <w:ind w:firstLineChars="510" w:firstLine="2042"/>
        <w:rPr>
          <w:rFonts w:ascii="Times New Roman" w:eastAsia="標楷體" w:hAnsi="Times New Roman" w:cs="Times New Roman"/>
          <w:b/>
          <w:sz w:val="40"/>
        </w:rPr>
      </w:pPr>
    </w:p>
    <w:p w14:paraId="2310A2BC" w14:textId="7A61DB95" w:rsidR="00D93C78" w:rsidRPr="00F50712" w:rsidRDefault="00D93C78" w:rsidP="00D93C78">
      <w:pPr>
        <w:jc w:val="center"/>
        <w:rPr>
          <w:rFonts w:ascii="Times New Roman" w:eastAsia="標楷體" w:hAnsi="Times New Roman" w:cs="Times New Roman"/>
          <w:b/>
          <w:sz w:val="40"/>
        </w:rPr>
        <w:sectPr w:rsidR="00D93C78" w:rsidRPr="00F50712" w:rsidSect="00567E01">
          <w:headerReference w:type="default" r:id="rId10"/>
          <w:footerReference w:type="even" r:id="rId11"/>
          <w:footerReference w:type="default" r:id="rId12"/>
          <w:headerReference w:type="first" r:id="rId13"/>
          <w:footerReference w:type="first" r:id="rId14"/>
          <w:pgSz w:w="11906" w:h="16838"/>
          <w:pgMar w:top="1134" w:right="1134" w:bottom="1134" w:left="1134" w:header="680" w:footer="851" w:gutter="0"/>
          <w:pgNumType w:fmt="upperRoman" w:start="1"/>
          <w:cols w:space="425"/>
          <w:titlePg/>
          <w:docGrid w:type="lines" w:linePitch="360"/>
        </w:sectPr>
      </w:pPr>
      <w:r w:rsidRPr="00F50712">
        <w:rPr>
          <w:rFonts w:ascii="Times New Roman" w:eastAsia="標楷體" w:hAnsi="Times New Roman" w:cs="Times New Roman"/>
          <w:b/>
          <w:sz w:val="40"/>
        </w:rPr>
        <w:t>中華民國</w:t>
      </w:r>
      <w:r w:rsidRPr="00F50712">
        <w:rPr>
          <w:rFonts w:ascii="Times New Roman" w:eastAsia="標楷體" w:hAnsi="Times New Roman" w:cs="Times New Roman"/>
          <w:b/>
          <w:sz w:val="40"/>
        </w:rPr>
        <w:t xml:space="preserve"> 1</w:t>
      </w:r>
      <w:r w:rsidR="008469B7" w:rsidRPr="00F50712">
        <w:rPr>
          <w:rFonts w:ascii="Times New Roman" w:eastAsia="標楷體" w:hAnsi="Times New Roman" w:cs="Times New Roman" w:hint="eastAsia"/>
          <w:b/>
          <w:sz w:val="40"/>
        </w:rPr>
        <w:t>1</w:t>
      </w:r>
      <w:r w:rsidR="008469B7" w:rsidRPr="00F50712">
        <w:rPr>
          <w:rFonts w:ascii="Times New Roman" w:eastAsia="標楷體" w:hAnsi="Times New Roman" w:cs="Times New Roman"/>
          <w:b/>
          <w:sz w:val="40"/>
        </w:rPr>
        <w:t>0</w:t>
      </w:r>
      <w:r w:rsidRPr="00F50712">
        <w:rPr>
          <w:rFonts w:ascii="Times New Roman" w:eastAsia="標楷體" w:hAnsi="Times New Roman" w:cs="Times New Roman"/>
          <w:b/>
          <w:sz w:val="40"/>
        </w:rPr>
        <w:t xml:space="preserve"> </w:t>
      </w:r>
      <w:r w:rsidRPr="00F50712">
        <w:rPr>
          <w:rFonts w:ascii="Times New Roman" w:eastAsia="標楷體" w:hAnsi="Times New Roman" w:cs="Times New Roman"/>
          <w:b/>
          <w:sz w:val="40"/>
        </w:rPr>
        <w:t>年</w:t>
      </w:r>
      <w:r w:rsidR="008469B7" w:rsidRPr="00F50712">
        <w:rPr>
          <w:rFonts w:ascii="Times New Roman" w:eastAsia="標楷體" w:hAnsi="Times New Roman" w:cs="Times New Roman"/>
          <w:b/>
          <w:sz w:val="40"/>
        </w:rPr>
        <w:t>8</w:t>
      </w:r>
      <w:r w:rsidRPr="00F50712">
        <w:rPr>
          <w:rFonts w:ascii="Times New Roman" w:eastAsia="標楷體" w:hAnsi="Times New Roman" w:cs="Times New Roman"/>
          <w:b/>
          <w:sz w:val="40"/>
        </w:rPr>
        <w:t xml:space="preserve"> </w:t>
      </w:r>
      <w:r w:rsidRPr="00F50712">
        <w:rPr>
          <w:rFonts w:ascii="Times New Roman" w:eastAsia="標楷體" w:hAnsi="Times New Roman" w:cs="Times New Roman"/>
          <w:b/>
          <w:sz w:val="40"/>
        </w:rPr>
        <w:t>月</w:t>
      </w:r>
    </w:p>
    <w:p w14:paraId="18DE0151" w14:textId="77777777" w:rsidR="00405968" w:rsidRPr="008469B7" w:rsidRDefault="00405968" w:rsidP="00405968">
      <w:pPr>
        <w:pStyle w:val="11"/>
        <w:numPr>
          <w:ilvl w:val="0"/>
          <w:numId w:val="3"/>
        </w:numPr>
        <w:spacing w:before="120" w:after="120"/>
        <w:outlineLvl w:val="0"/>
        <w:rPr>
          <w:rFonts w:cs="Times New Roman"/>
        </w:rPr>
      </w:pPr>
      <w:bookmarkStart w:id="0" w:name="_Toc287948837"/>
      <w:bookmarkStart w:id="1" w:name="_Toc289258332"/>
      <w:bookmarkStart w:id="2" w:name="_Toc407471831"/>
      <w:bookmarkStart w:id="3" w:name="_Toc442454893"/>
      <w:bookmarkStart w:id="4" w:name="_Toc442455117"/>
      <w:bookmarkStart w:id="5" w:name="_Toc41842096"/>
      <w:bookmarkStart w:id="6" w:name="_Toc289258333"/>
      <w:r w:rsidRPr="008469B7">
        <w:rPr>
          <w:rFonts w:cs="Times New Roman"/>
        </w:rPr>
        <w:lastRenderedPageBreak/>
        <w:t>提案作業規範</w:t>
      </w:r>
      <w:bookmarkEnd w:id="0"/>
      <w:bookmarkEnd w:id="1"/>
      <w:bookmarkEnd w:id="2"/>
      <w:bookmarkEnd w:id="3"/>
      <w:bookmarkEnd w:id="4"/>
      <w:bookmarkEnd w:id="5"/>
    </w:p>
    <w:p w14:paraId="5029A1E5" w14:textId="3DD6EC97" w:rsidR="00D93C78" w:rsidRPr="008469B7" w:rsidRDefault="008E0388" w:rsidP="00350E62">
      <w:pPr>
        <w:pStyle w:val="3"/>
        <w:numPr>
          <w:ilvl w:val="2"/>
          <w:numId w:val="26"/>
        </w:numPr>
        <w:spacing w:before="120" w:after="120"/>
        <w:ind w:left="482" w:hanging="482"/>
        <w:rPr>
          <w:rFonts w:cs="Times New Roman"/>
        </w:rPr>
      </w:pPr>
      <w:bookmarkStart w:id="7" w:name="_Toc41842097"/>
      <w:bookmarkEnd w:id="6"/>
      <w:r w:rsidRPr="008469B7">
        <w:rPr>
          <w:rFonts w:cs="Times New Roman"/>
        </w:rPr>
        <w:t>推動目的</w:t>
      </w:r>
      <w:bookmarkEnd w:id="7"/>
    </w:p>
    <w:p w14:paraId="43E51057" w14:textId="777D0EC7" w:rsidR="00B844A7" w:rsidRPr="008469B7" w:rsidRDefault="008E0388" w:rsidP="0011647C">
      <w:pPr>
        <w:pStyle w:val="2"/>
        <w:numPr>
          <w:ilvl w:val="0"/>
          <w:numId w:val="0"/>
        </w:numPr>
        <w:spacing w:before="120" w:after="120"/>
        <w:ind w:firstLineChars="198" w:firstLine="554"/>
        <w:jc w:val="both"/>
        <w:rPr>
          <w:rFonts w:cs="Times New Roman"/>
          <w:b w:val="0"/>
          <w:sz w:val="28"/>
          <w:szCs w:val="48"/>
        </w:rPr>
      </w:pPr>
      <w:r w:rsidRPr="008469B7">
        <w:rPr>
          <w:rFonts w:cs="Times New Roman"/>
          <w:b w:val="0"/>
          <w:sz w:val="28"/>
          <w:szCs w:val="48"/>
        </w:rPr>
        <w:t>為協助受</w:t>
      </w:r>
      <w:proofErr w:type="gramStart"/>
      <w:r w:rsidRPr="008469B7">
        <w:rPr>
          <w:rFonts w:cs="Times New Roman"/>
          <w:b w:val="0"/>
          <w:sz w:val="28"/>
          <w:szCs w:val="48"/>
        </w:rPr>
        <w:t>疫</w:t>
      </w:r>
      <w:proofErr w:type="gramEnd"/>
      <w:r w:rsidRPr="008469B7">
        <w:rPr>
          <w:rFonts w:cs="Times New Roman"/>
          <w:b w:val="0"/>
          <w:sz w:val="28"/>
          <w:szCs w:val="48"/>
        </w:rPr>
        <w:t>情影響之內需型產業，活絡經濟、促進商業發展，</w:t>
      </w:r>
      <w:proofErr w:type="gramStart"/>
      <w:r w:rsidRPr="008469B7">
        <w:rPr>
          <w:rFonts w:cs="Times New Roman"/>
          <w:b w:val="0"/>
          <w:sz w:val="28"/>
          <w:szCs w:val="48"/>
        </w:rPr>
        <w:t>爰</w:t>
      </w:r>
      <w:proofErr w:type="gramEnd"/>
      <w:r w:rsidRPr="008469B7">
        <w:rPr>
          <w:rFonts w:cs="Times New Roman"/>
          <w:b w:val="0"/>
          <w:sz w:val="28"/>
          <w:szCs w:val="48"/>
        </w:rPr>
        <w:t>依據</w:t>
      </w:r>
      <w:r w:rsidRPr="007F410A">
        <w:rPr>
          <w:rFonts w:cs="Times New Roman"/>
          <w:b w:val="0"/>
          <w:sz w:val="28"/>
          <w:szCs w:val="48"/>
        </w:rPr>
        <w:t>行政院嚴重特殊傳染性肺炎防治及紓困振興特別條例</w:t>
      </w:r>
      <w:r w:rsidR="00F50712" w:rsidRPr="00EC0D88">
        <w:rPr>
          <w:rFonts w:cs="Times New Roman" w:hint="eastAsia"/>
          <w:b w:val="0"/>
          <w:sz w:val="28"/>
          <w:szCs w:val="48"/>
        </w:rPr>
        <w:t>及</w:t>
      </w:r>
      <w:r w:rsidRPr="007F410A">
        <w:rPr>
          <w:rFonts w:cs="Times New Roman"/>
          <w:b w:val="0"/>
          <w:sz w:val="28"/>
          <w:szCs w:val="48"/>
        </w:rPr>
        <w:t>經濟部對受嚴重特殊傳染性肺炎影響發生營運困難產業事業紓困振興辦法</w:t>
      </w:r>
      <w:r w:rsidRPr="008469B7">
        <w:rPr>
          <w:rFonts w:cs="Times New Roman"/>
          <w:b w:val="0"/>
          <w:sz w:val="28"/>
          <w:szCs w:val="48"/>
        </w:rPr>
        <w:t>之規定，訂定振興優惠措施，透過振興</w:t>
      </w:r>
      <w:proofErr w:type="gramStart"/>
      <w:r w:rsidRPr="008469B7">
        <w:rPr>
          <w:rFonts w:cs="Times New Roman"/>
          <w:b w:val="0"/>
          <w:sz w:val="28"/>
          <w:szCs w:val="48"/>
        </w:rPr>
        <w:t>券</w:t>
      </w:r>
      <w:proofErr w:type="gramEnd"/>
      <w:r w:rsidRPr="008469B7">
        <w:rPr>
          <w:rFonts w:cs="Times New Roman"/>
          <w:b w:val="0"/>
          <w:sz w:val="28"/>
          <w:szCs w:val="48"/>
        </w:rPr>
        <w:t>活絡經濟。</w:t>
      </w:r>
    </w:p>
    <w:p w14:paraId="3D0D796D" w14:textId="004A399C" w:rsidR="000B68F3" w:rsidRPr="008469B7" w:rsidRDefault="00FB4DF6" w:rsidP="00350E62">
      <w:pPr>
        <w:pStyle w:val="3"/>
        <w:numPr>
          <w:ilvl w:val="2"/>
          <w:numId w:val="26"/>
        </w:numPr>
        <w:spacing w:before="120" w:after="120"/>
        <w:ind w:left="482" w:hanging="482"/>
        <w:rPr>
          <w:rFonts w:cs="Times New Roman"/>
          <w:szCs w:val="24"/>
        </w:rPr>
      </w:pPr>
      <w:bookmarkStart w:id="8" w:name="_Toc41842098"/>
      <w:bookmarkStart w:id="9" w:name="_Hlk41837172"/>
      <w:r w:rsidRPr="008469B7">
        <w:rPr>
          <w:rFonts w:cs="Times New Roman"/>
        </w:rPr>
        <w:t>推動</w:t>
      </w:r>
      <w:r w:rsidR="001844DC" w:rsidRPr="008469B7">
        <w:rPr>
          <w:rFonts w:cs="Times New Roman"/>
          <w:szCs w:val="24"/>
        </w:rPr>
        <w:t>促進消費措施</w:t>
      </w:r>
      <w:bookmarkEnd w:id="8"/>
      <w:bookmarkEnd w:id="9"/>
    </w:p>
    <w:p w14:paraId="4BEA9EF3" w14:textId="7EB16E53" w:rsidR="001844DC" w:rsidRPr="00613B03" w:rsidRDefault="001844DC" w:rsidP="001844DC">
      <w:pPr>
        <w:pStyle w:val="2"/>
        <w:numPr>
          <w:ilvl w:val="0"/>
          <w:numId w:val="0"/>
        </w:numPr>
        <w:spacing w:before="120" w:after="120"/>
        <w:ind w:firstLineChars="198" w:firstLine="554"/>
        <w:jc w:val="both"/>
        <w:rPr>
          <w:rFonts w:cs="Times New Roman"/>
          <w:b w:val="0"/>
          <w:sz w:val="28"/>
          <w:szCs w:val="48"/>
        </w:rPr>
      </w:pPr>
      <w:bookmarkStart w:id="10" w:name="_Hlk41824926"/>
      <w:r w:rsidRPr="00613B03">
        <w:rPr>
          <w:rFonts w:cs="Times New Roman"/>
          <w:b w:val="0"/>
          <w:sz w:val="28"/>
          <w:szCs w:val="48"/>
        </w:rPr>
        <w:t>為促進民眾消費，</w:t>
      </w:r>
      <w:r w:rsidR="002D14CE" w:rsidRPr="00613B03">
        <w:rPr>
          <w:rFonts w:cs="Times New Roman"/>
          <w:b w:val="0"/>
          <w:sz w:val="28"/>
          <w:szCs w:val="48"/>
        </w:rPr>
        <w:t>基於公平原則，及為擴大消費族群之參與，</w:t>
      </w:r>
      <w:r w:rsidR="000E3E21">
        <w:rPr>
          <w:rFonts w:cs="Times New Roman"/>
          <w:b w:val="0"/>
          <w:sz w:val="28"/>
          <w:szCs w:val="48"/>
        </w:rPr>
        <w:t>下列</w:t>
      </w:r>
      <w:r w:rsidRPr="00613B03">
        <w:rPr>
          <w:rFonts w:cs="Times New Roman"/>
          <w:b w:val="0"/>
          <w:sz w:val="28"/>
          <w:szCs w:val="48"/>
        </w:rPr>
        <w:t>促進消費措</w:t>
      </w:r>
      <w:bookmarkEnd w:id="10"/>
      <w:r w:rsidRPr="00613B03">
        <w:rPr>
          <w:rFonts w:cs="Times New Roman"/>
          <w:b w:val="0"/>
          <w:sz w:val="28"/>
          <w:szCs w:val="48"/>
        </w:rPr>
        <w:t>施</w:t>
      </w:r>
      <w:r w:rsidR="002D14CE" w:rsidRPr="00613B03">
        <w:rPr>
          <w:rFonts w:cs="Times New Roman"/>
          <w:b w:val="0"/>
          <w:sz w:val="28"/>
          <w:szCs w:val="28"/>
        </w:rPr>
        <w:t>應擇</w:t>
      </w:r>
      <w:proofErr w:type="gramStart"/>
      <w:r w:rsidR="002D14CE" w:rsidRPr="00613B03">
        <w:rPr>
          <w:rFonts w:cs="Times New Roman"/>
          <w:b w:val="0"/>
          <w:sz w:val="28"/>
          <w:szCs w:val="28"/>
        </w:rPr>
        <w:t>一</w:t>
      </w:r>
      <w:proofErr w:type="gramEnd"/>
      <w:r w:rsidR="002D14CE" w:rsidRPr="00613B03">
        <w:rPr>
          <w:rFonts w:cs="Times New Roman"/>
          <w:b w:val="0"/>
          <w:sz w:val="28"/>
          <w:szCs w:val="28"/>
        </w:rPr>
        <w:t>適用，不得重複。</w:t>
      </w:r>
    </w:p>
    <w:p w14:paraId="4E63D69F" w14:textId="27D1E7A4" w:rsidR="001844DC" w:rsidRPr="00613B03" w:rsidRDefault="00EF5182" w:rsidP="00BA1FD9">
      <w:pPr>
        <w:pStyle w:val="2"/>
        <w:numPr>
          <w:ilvl w:val="0"/>
          <w:numId w:val="10"/>
        </w:numPr>
        <w:spacing w:before="120" w:after="120"/>
        <w:ind w:left="644" w:hanging="588"/>
        <w:jc w:val="both"/>
        <w:rPr>
          <w:rFonts w:cs="Times New Roman"/>
          <w:b w:val="0"/>
          <w:sz w:val="28"/>
          <w:szCs w:val="28"/>
        </w:rPr>
      </w:pPr>
      <w:r w:rsidRPr="00613B03">
        <w:rPr>
          <w:rFonts w:cs="Times New Roman" w:hint="eastAsia"/>
          <w:b w:val="0"/>
          <w:sz w:val="28"/>
          <w:szCs w:val="28"/>
        </w:rPr>
        <w:t>領取</w:t>
      </w:r>
      <w:r w:rsidR="001844DC" w:rsidRPr="00613B03">
        <w:rPr>
          <w:rFonts w:cs="Times New Roman"/>
          <w:b w:val="0"/>
          <w:sz w:val="28"/>
          <w:szCs w:val="28"/>
        </w:rPr>
        <w:t>等值於新臺幣</w:t>
      </w:r>
      <w:r w:rsidR="008469B7" w:rsidRPr="00613B03">
        <w:rPr>
          <w:rFonts w:cs="Times New Roman" w:hint="eastAsia"/>
          <w:b w:val="0"/>
          <w:sz w:val="28"/>
          <w:szCs w:val="28"/>
        </w:rPr>
        <w:t>五</w:t>
      </w:r>
      <w:r w:rsidR="001844DC" w:rsidRPr="00613B03">
        <w:rPr>
          <w:rFonts w:cs="Times New Roman"/>
          <w:b w:val="0"/>
          <w:sz w:val="28"/>
          <w:szCs w:val="28"/>
        </w:rPr>
        <w:t>千</w:t>
      </w:r>
      <w:proofErr w:type="gramStart"/>
      <w:r w:rsidR="001844DC" w:rsidRPr="00613B03">
        <w:rPr>
          <w:rFonts w:cs="Times New Roman"/>
          <w:b w:val="0"/>
          <w:sz w:val="28"/>
          <w:szCs w:val="28"/>
        </w:rPr>
        <w:t>元之</w:t>
      </w:r>
      <w:r w:rsidRPr="00613B03">
        <w:rPr>
          <w:rFonts w:cs="Times New Roman" w:hint="eastAsia"/>
          <w:b w:val="0"/>
          <w:sz w:val="28"/>
          <w:szCs w:val="28"/>
        </w:rPr>
        <w:t>紙本</w:t>
      </w:r>
      <w:proofErr w:type="gramEnd"/>
      <w:r w:rsidR="001844DC" w:rsidRPr="00613B03">
        <w:rPr>
          <w:rFonts w:cs="Times New Roman"/>
          <w:b w:val="0"/>
          <w:sz w:val="28"/>
          <w:szCs w:val="28"/>
        </w:rPr>
        <w:t>振興</w:t>
      </w:r>
      <w:proofErr w:type="gramStart"/>
      <w:r w:rsidR="001844DC" w:rsidRPr="00613B03">
        <w:rPr>
          <w:rFonts w:cs="Times New Roman"/>
          <w:b w:val="0"/>
          <w:sz w:val="28"/>
          <w:szCs w:val="28"/>
        </w:rPr>
        <w:t>券</w:t>
      </w:r>
      <w:proofErr w:type="gramEnd"/>
      <w:r w:rsidR="001844DC" w:rsidRPr="00613B03">
        <w:rPr>
          <w:rFonts w:cs="Times New Roman"/>
          <w:b w:val="0"/>
          <w:sz w:val="28"/>
          <w:szCs w:val="28"/>
        </w:rPr>
        <w:t>。</w:t>
      </w:r>
    </w:p>
    <w:p w14:paraId="672D6228" w14:textId="1825D45F" w:rsidR="001844DC" w:rsidRPr="00613B03" w:rsidRDefault="001844DC" w:rsidP="00BA1FD9">
      <w:pPr>
        <w:pStyle w:val="2"/>
        <w:numPr>
          <w:ilvl w:val="0"/>
          <w:numId w:val="10"/>
        </w:numPr>
        <w:spacing w:before="120" w:after="120"/>
        <w:ind w:left="644" w:hanging="588"/>
        <w:jc w:val="both"/>
        <w:rPr>
          <w:rFonts w:cs="Times New Roman"/>
          <w:b w:val="0"/>
          <w:sz w:val="28"/>
          <w:szCs w:val="28"/>
        </w:rPr>
      </w:pPr>
      <w:r w:rsidRPr="00613B03">
        <w:rPr>
          <w:rFonts w:cs="Times New Roman"/>
          <w:b w:val="0"/>
          <w:sz w:val="28"/>
          <w:szCs w:val="28"/>
        </w:rPr>
        <w:t>使用</w:t>
      </w:r>
      <w:r w:rsidR="000E3E21">
        <w:rPr>
          <w:rFonts w:cs="Times New Roman"/>
          <w:b w:val="0"/>
          <w:sz w:val="28"/>
          <w:szCs w:val="28"/>
        </w:rPr>
        <w:t>記名</w:t>
      </w:r>
      <w:r w:rsidRPr="005621B3">
        <w:rPr>
          <w:rFonts w:cs="Times New Roman"/>
          <w:b w:val="0"/>
          <w:sz w:val="28"/>
          <w:szCs w:val="28"/>
        </w:rPr>
        <w:t>行動支付</w:t>
      </w:r>
      <w:r w:rsidRPr="00613B03">
        <w:rPr>
          <w:rFonts w:cs="Times New Roman"/>
          <w:b w:val="0"/>
          <w:sz w:val="28"/>
          <w:szCs w:val="28"/>
        </w:rPr>
        <w:t>累計</w:t>
      </w:r>
      <w:r w:rsidRPr="0054039A">
        <w:rPr>
          <w:rFonts w:cs="Times New Roman" w:hint="eastAsia"/>
          <w:b w:val="0"/>
          <w:sz w:val="28"/>
          <w:szCs w:val="28"/>
        </w:rPr>
        <w:t>消費</w:t>
      </w:r>
      <w:r w:rsidR="00EF5182" w:rsidRPr="00613B03">
        <w:rPr>
          <w:rFonts w:cs="Times New Roman" w:hint="eastAsia"/>
          <w:b w:val="0"/>
          <w:sz w:val="28"/>
          <w:szCs w:val="28"/>
        </w:rPr>
        <w:t>並回饋</w:t>
      </w:r>
      <w:r w:rsidRPr="00613B03">
        <w:rPr>
          <w:rFonts w:cs="Times New Roman"/>
          <w:b w:val="0"/>
          <w:sz w:val="28"/>
          <w:szCs w:val="28"/>
        </w:rPr>
        <w:t>新臺幣</w:t>
      </w:r>
      <w:r w:rsidR="008469B7" w:rsidRPr="00613B03">
        <w:rPr>
          <w:rFonts w:cs="Times New Roman" w:hint="eastAsia"/>
          <w:b w:val="0"/>
          <w:sz w:val="28"/>
          <w:szCs w:val="28"/>
        </w:rPr>
        <w:t>五</w:t>
      </w:r>
      <w:r w:rsidRPr="00613B03">
        <w:rPr>
          <w:rFonts w:cs="Times New Roman"/>
          <w:b w:val="0"/>
          <w:sz w:val="28"/>
          <w:szCs w:val="28"/>
        </w:rPr>
        <w:t>千元。</w:t>
      </w:r>
    </w:p>
    <w:p w14:paraId="531B94E9" w14:textId="10E030F4" w:rsidR="001844DC" w:rsidRPr="00613B03" w:rsidRDefault="001844DC" w:rsidP="00BA1FD9">
      <w:pPr>
        <w:pStyle w:val="2"/>
        <w:numPr>
          <w:ilvl w:val="0"/>
          <w:numId w:val="10"/>
        </w:numPr>
        <w:spacing w:before="120" w:after="120"/>
        <w:ind w:left="644" w:hanging="588"/>
        <w:jc w:val="both"/>
        <w:rPr>
          <w:rFonts w:cs="Times New Roman"/>
          <w:b w:val="0"/>
          <w:sz w:val="28"/>
          <w:szCs w:val="28"/>
        </w:rPr>
      </w:pPr>
      <w:r w:rsidRPr="00613B03">
        <w:rPr>
          <w:rFonts w:cs="Times New Roman"/>
          <w:b w:val="0"/>
          <w:sz w:val="28"/>
          <w:szCs w:val="28"/>
        </w:rPr>
        <w:t>使用記名</w:t>
      </w:r>
      <w:r w:rsidR="00C25704" w:rsidRPr="00393B9E">
        <w:rPr>
          <w:rFonts w:cs="Times New Roman" w:hint="eastAsia"/>
          <w:b w:val="0"/>
          <w:sz w:val="28"/>
          <w:szCs w:val="28"/>
        </w:rPr>
        <w:t>儲值卡</w:t>
      </w:r>
      <w:r w:rsidR="00C25704" w:rsidRPr="00393B9E">
        <w:rPr>
          <w:rFonts w:cs="Times New Roman" w:hint="eastAsia"/>
          <w:b w:val="0"/>
          <w:sz w:val="28"/>
          <w:szCs w:val="28"/>
        </w:rPr>
        <w:t>(</w:t>
      </w:r>
      <w:r w:rsidR="003F3A64" w:rsidRPr="00393B9E">
        <w:rPr>
          <w:rFonts w:cs="Times New Roman" w:hint="eastAsia"/>
          <w:b w:val="0"/>
          <w:sz w:val="28"/>
          <w:szCs w:val="28"/>
        </w:rPr>
        <w:t>以下稱</w:t>
      </w:r>
      <w:r w:rsidR="00C25704" w:rsidRPr="00393B9E">
        <w:rPr>
          <w:rFonts w:cs="Times New Roman"/>
          <w:b w:val="0"/>
          <w:sz w:val="28"/>
          <w:szCs w:val="28"/>
        </w:rPr>
        <w:t>電子票證</w:t>
      </w:r>
      <w:r w:rsidR="00C25704" w:rsidRPr="00393B9E">
        <w:rPr>
          <w:rFonts w:cs="Times New Roman" w:hint="eastAsia"/>
          <w:b w:val="0"/>
          <w:sz w:val="28"/>
          <w:szCs w:val="28"/>
        </w:rPr>
        <w:t>)</w:t>
      </w:r>
      <w:r w:rsidR="00EF5182" w:rsidRPr="00613B03">
        <w:rPr>
          <w:rFonts w:cs="Times New Roman"/>
          <w:b w:val="0"/>
          <w:sz w:val="28"/>
          <w:szCs w:val="28"/>
        </w:rPr>
        <w:t>累計消費</w:t>
      </w:r>
      <w:r w:rsidR="00EF5182" w:rsidRPr="00613B03">
        <w:rPr>
          <w:rFonts w:cs="Times New Roman" w:hint="eastAsia"/>
          <w:b w:val="0"/>
          <w:sz w:val="28"/>
          <w:szCs w:val="28"/>
        </w:rPr>
        <w:t>並回饋</w:t>
      </w:r>
      <w:r w:rsidR="00EF5182" w:rsidRPr="00613B03">
        <w:rPr>
          <w:rFonts w:cs="Times New Roman"/>
          <w:b w:val="0"/>
          <w:sz w:val="28"/>
          <w:szCs w:val="28"/>
        </w:rPr>
        <w:t>新臺幣</w:t>
      </w:r>
      <w:r w:rsidR="00EF5182" w:rsidRPr="00613B03">
        <w:rPr>
          <w:rFonts w:cs="Times New Roman" w:hint="eastAsia"/>
          <w:b w:val="0"/>
          <w:sz w:val="28"/>
          <w:szCs w:val="28"/>
        </w:rPr>
        <w:t>五</w:t>
      </w:r>
      <w:r w:rsidR="00EF5182" w:rsidRPr="00613B03">
        <w:rPr>
          <w:rFonts w:cs="Times New Roman"/>
          <w:b w:val="0"/>
          <w:sz w:val="28"/>
          <w:szCs w:val="28"/>
        </w:rPr>
        <w:t>千元</w:t>
      </w:r>
      <w:r w:rsidRPr="00613B03">
        <w:rPr>
          <w:rFonts w:cs="Times New Roman"/>
          <w:b w:val="0"/>
          <w:sz w:val="28"/>
          <w:szCs w:val="28"/>
        </w:rPr>
        <w:t>。</w:t>
      </w:r>
    </w:p>
    <w:p w14:paraId="642C9C90" w14:textId="3F81909C" w:rsidR="001844DC" w:rsidRPr="00613B03" w:rsidRDefault="001844DC" w:rsidP="00BA1FD9">
      <w:pPr>
        <w:pStyle w:val="2"/>
        <w:numPr>
          <w:ilvl w:val="0"/>
          <w:numId w:val="10"/>
        </w:numPr>
        <w:spacing w:before="120" w:after="120"/>
        <w:ind w:left="644" w:hanging="588"/>
        <w:jc w:val="both"/>
        <w:rPr>
          <w:rFonts w:cs="Times New Roman"/>
          <w:b w:val="0"/>
          <w:sz w:val="28"/>
          <w:szCs w:val="28"/>
        </w:rPr>
      </w:pPr>
      <w:r w:rsidRPr="00613B03">
        <w:rPr>
          <w:rFonts w:cs="Times New Roman"/>
          <w:b w:val="0"/>
          <w:sz w:val="28"/>
          <w:szCs w:val="28"/>
        </w:rPr>
        <w:t>使用信用卡</w:t>
      </w:r>
      <w:r w:rsidR="00EF5182" w:rsidRPr="00613B03">
        <w:rPr>
          <w:rFonts w:cs="Times New Roman"/>
          <w:b w:val="0"/>
          <w:sz w:val="28"/>
          <w:szCs w:val="28"/>
        </w:rPr>
        <w:t>累計消費</w:t>
      </w:r>
      <w:r w:rsidR="00EF5182" w:rsidRPr="00613B03">
        <w:rPr>
          <w:rFonts w:cs="Times New Roman" w:hint="eastAsia"/>
          <w:b w:val="0"/>
          <w:sz w:val="28"/>
          <w:szCs w:val="28"/>
        </w:rPr>
        <w:t>並回饋</w:t>
      </w:r>
      <w:r w:rsidR="00EF5182" w:rsidRPr="00613B03">
        <w:rPr>
          <w:rFonts w:cs="Times New Roman"/>
          <w:b w:val="0"/>
          <w:sz w:val="28"/>
          <w:szCs w:val="28"/>
        </w:rPr>
        <w:t>新臺幣</w:t>
      </w:r>
      <w:r w:rsidR="00EF5182" w:rsidRPr="00613B03">
        <w:rPr>
          <w:rFonts w:cs="Times New Roman" w:hint="eastAsia"/>
          <w:b w:val="0"/>
          <w:sz w:val="28"/>
          <w:szCs w:val="28"/>
        </w:rPr>
        <w:t>五</w:t>
      </w:r>
      <w:r w:rsidR="00EF5182" w:rsidRPr="00613B03">
        <w:rPr>
          <w:rFonts w:cs="Times New Roman"/>
          <w:b w:val="0"/>
          <w:sz w:val="28"/>
          <w:szCs w:val="28"/>
        </w:rPr>
        <w:t>千元</w:t>
      </w:r>
      <w:r w:rsidRPr="00613B03">
        <w:rPr>
          <w:rFonts w:cs="Times New Roman"/>
          <w:b w:val="0"/>
          <w:sz w:val="28"/>
          <w:szCs w:val="28"/>
        </w:rPr>
        <w:t>。</w:t>
      </w:r>
    </w:p>
    <w:p w14:paraId="6E75741F" w14:textId="449CF5DF" w:rsidR="007A2D76" w:rsidRPr="00613B03" w:rsidRDefault="00035251" w:rsidP="00957EC3">
      <w:pPr>
        <w:pStyle w:val="2"/>
        <w:numPr>
          <w:ilvl w:val="0"/>
          <w:numId w:val="0"/>
        </w:numPr>
        <w:spacing w:before="120" w:after="120"/>
        <w:ind w:firstLineChars="198" w:firstLine="554"/>
        <w:jc w:val="both"/>
        <w:rPr>
          <w:rFonts w:cs="Times New Roman"/>
          <w:b w:val="0"/>
          <w:sz w:val="28"/>
          <w:szCs w:val="48"/>
        </w:rPr>
      </w:pPr>
      <w:r w:rsidRPr="00035251">
        <w:rPr>
          <w:rFonts w:cs="Times New Roman" w:hint="eastAsia"/>
          <w:b w:val="0"/>
          <w:sz w:val="28"/>
          <w:szCs w:val="48"/>
        </w:rPr>
        <w:t>振興五倍</w:t>
      </w:r>
      <w:proofErr w:type="gramStart"/>
      <w:r w:rsidRPr="00035251">
        <w:rPr>
          <w:rFonts w:cs="Times New Roman" w:hint="eastAsia"/>
          <w:b w:val="0"/>
          <w:sz w:val="28"/>
          <w:szCs w:val="48"/>
        </w:rPr>
        <w:t>券</w:t>
      </w:r>
      <w:proofErr w:type="gramEnd"/>
      <w:r w:rsidRPr="00035251">
        <w:rPr>
          <w:rFonts w:cs="Times New Roman" w:hint="eastAsia"/>
          <w:b w:val="0"/>
          <w:sz w:val="28"/>
          <w:szCs w:val="48"/>
        </w:rPr>
        <w:t>刺激消費多元推動計畫提案作業規範</w:t>
      </w:r>
      <w:r>
        <w:rPr>
          <w:rFonts w:cs="Times New Roman" w:hint="eastAsia"/>
          <w:b w:val="0"/>
          <w:sz w:val="28"/>
          <w:szCs w:val="48"/>
        </w:rPr>
        <w:t>(</w:t>
      </w:r>
      <w:r>
        <w:rPr>
          <w:rFonts w:cs="Times New Roman" w:hint="eastAsia"/>
          <w:b w:val="0"/>
          <w:sz w:val="28"/>
          <w:szCs w:val="48"/>
        </w:rPr>
        <w:t>以下簡稱本作業規範</w:t>
      </w:r>
      <w:r>
        <w:rPr>
          <w:rFonts w:cs="Times New Roman" w:hint="eastAsia"/>
          <w:b w:val="0"/>
          <w:sz w:val="28"/>
          <w:szCs w:val="48"/>
        </w:rPr>
        <w:t>)</w:t>
      </w:r>
      <w:r w:rsidR="00957EC3" w:rsidRPr="00613B03">
        <w:rPr>
          <w:rFonts w:cs="Times New Roman"/>
          <w:b w:val="0"/>
          <w:sz w:val="28"/>
          <w:szCs w:val="48"/>
        </w:rPr>
        <w:t>係針對上述</w:t>
      </w:r>
      <w:r w:rsidR="00314CAB">
        <w:rPr>
          <w:rFonts w:cs="Times New Roman" w:hint="eastAsia"/>
          <w:b w:val="0"/>
          <w:sz w:val="28"/>
          <w:szCs w:val="48"/>
        </w:rPr>
        <w:t>(</w:t>
      </w:r>
      <w:r w:rsidR="00957EC3" w:rsidRPr="00613B03">
        <w:rPr>
          <w:rFonts w:cs="Times New Roman"/>
          <w:b w:val="0"/>
          <w:sz w:val="28"/>
          <w:szCs w:val="48"/>
        </w:rPr>
        <w:t>二</w:t>
      </w:r>
      <w:r w:rsidR="00314CAB">
        <w:rPr>
          <w:rFonts w:cs="Times New Roman" w:hint="eastAsia"/>
          <w:b w:val="0"/>
          <w:sz w:val="28"/>
          <w:szCs w:val="48"/>
        </w:rPr>
        <w:t>)</w:t>
      </w:r>
      <w:r w:rsidR="00957EC3" w:rsidRPr="00613B03">
        <w:rPr>
          <w:rFonts w:cs="Times New Roman"/>
          <w:b w:val="0"/>
          <w:sz w:val="28"/>
          <w:szCs w:val="48"/>
        </w:rPr>
        <w:t>至</w:t>
      </w:r>
      <w:r w:rsidR="00314CAB">
        <w:rPr>
          <w:rFonts w:cs="Times New Roman" w:hint="eastAsia"/>
          <w:b w:val="0"/>
          <w:sz w:val="28"/>
          <w:szCs w:val="48"/>
        </w:rPr>
        <w:t>(</w:t>
      </w:r>
      <w:r w:rsidR="00957EC3" w:rsidRPr="00613B03">
        <w:rPr>
          <w:rFonts w:cs="Times New Roman"/>
          <w:b w:val="0"/>
          <w:sz w:val="28"/>
          <w:szCs w:val="48"/>
        </w:rPr>
        <w:t>四</w:t>
      </w:r>
      <w:r w:rsidR="00314CAB">
        <w:rPr>
          <w:rFonts w:cs="Times New Roman" w:hint="eastAsia"/>
          <w:b w:val="0"/>
          <w:sz w:val="28"/>
          <w:szCs w:val="48"/>
        </w:rPr>
        <w:t>)</w:t>
      </w:r>
      <w:r w:rsidR="00957EC3" w:rsidRPr="00613B03">
        <w:rPr>
          <w:rFonts w:cs="Times New Roman"/>
          <w:b w:val="0"/>
          <w:sz w:val="28"/>
          <w:szCs w:val="48"/>
        </w:rPr>
        <w:t>項數位支付工具之合作業者</w:t>
      </w:r>
      <w:r w:rsidR="0089178A" w:rsidRPr="00613B03">
        <w:rPr>
          <w:rFonts w:cs="Times New Roman"/>
          <w:b w:val="0"/>
          <w:sz w:val="28"/>
          <w:szCs w:val="48"/>
        </w:rPr>
        <w:t>，由經濟部與業者共同辦理數位振興措施。</w:t>
      </w:r>
    </w:p>
    <w:p w14:paraId="7F91FF62" w14:textId="6C7B73D2" w:rsidR="008818B5" w:rsidRPr="00613B03" w:rsidRDefault="0055469A" w:rsidP="00350E62">
      <w:pPr>
        <w:pStyle w:val="3"/>
        <w:numPr>
          <w:ilvl w:val="2"/>
          <w:numId w:val="26"/>
        </w:numPr>
        <w:spacing w:before="120" w:after="120"/>
        <w:ind w:left="482" w:hanging="482"/>
        <w:rPr>
          <w:rFonts w:cs="Times New Roman"/>
        </w:rPr>
      </w:pPr>
      <w:bookmarkStart w:id="11" w:name="_Toc41842099"/>
      <w:r w:rsidRPr="00613B03">
        <w:rPr>
          <w:rFonts w:cs="Times New Roman"/>
        </w:rPr>
        <w:t>數位振興措施</w:t>
      </w:r>
      <w:r w:rsidR="00C010B3" w:rsidRPr="00613B03">
        <w:rPr>
          <w:rFonts w:cs="Times New Roman"/>
        </w:rPr>
        <w:t>消費累積方式</w:t>
      </w:r>
    </w:p>
    <w:p w14:paraId="18ADE3F5" w14:textId="209F56FC" w:rsidR="00B35CD9" w:rsidRPr="00613B03" w:rsidRDefault="006A5BEB" w:rsidP="00350E62">
      <w:pPr>
        <w:pStyle w:val="2"/>
        <w:numPr>
          <w:ilvl w:val="0"/>
          <w:numId w:val="25"/>
        </w:numPr>
        <w:spacing w:before="120" w:after="120"/>
        <w:ind w:left="644" w:hanging="588"/>
        <w:jc w:val="both"/>
        <w:rPr>
          <w:rFonts w:cs="Times New Roman"/>
          <w:sz w:val="28"/>
          <w:szCs w:val="28"/>
        </w:rPr>
      </w:pPr>
      <w:r w:rsidRPr="00613B03">
        <w:rPr>
          <w:rFonts w:cs="Times New Roman" w:hint="eastAsia"/>
          <w:b w:val="0"/>
          <w:sz w:val="28"/>
          <w:szCs w:val="28"/>
        </w:rPr>
        <w:t>回饋機制規劃</w:t>
      </w:r>
      <w:r w:rsidR="00B35CD9" w:rsidRPr="00613B03">
        <w:rPr>
          <w:rFonts w:cs="Times New Roman" w:hint="eastAsia"/>
          <w:b w:val="0"/>
          <w:sz w:val="28"/>
          <w:szCs w:val="28"/>
        </w:rPr>
        <w:t>回饋週期至少一個月回饋一次，且回饋金額為</w:t>
      </w:r>
      <w:r w:rsidR="004E1866" w:rsidRPr="004E1866">
        <w:rPr>
          <w:rFonts w:cs="Times New Roman" w:hint="eastAsia"/>
          <w:b w:val="0"/>
          <w:sz w:val="28"/>
          <w:szCs w:val="28"/>
        </w:rPr>
        <w:t>自綁定日起，於數位五倍</w:t>
      </w:r>
      <w:proofErr w:type="gramStart"/>
      <w:r w:rsidR="004E1866" w:rsidRPr="004E1866">
        <w:rPr>
          <w:rFonts w:cs="Times New Roman" w:hint="eastAsia"/>
          <w:b w:val="0"/>
          <w:sz w:val="28"/>
          <w:szCs w:val="28"/>
        </w:rPr>
        <w:t>券</w:t>
      </w:r>
      <w:proofErr w:type="gramEnd"/>
      <w:r w:rsidR="004E1866" w:rsidRPr="004E1866">
        <w:rPr>
          <w:rFonts w:cs="Times New Roman" w:hint="eastAsia"/>
          <w:b w:val="0"/>
          <w:sz w:val="28"/>
          <w:szCs w:val="28"/>
        </w:rPr>
        <w:t>使用金額累計期間內之消費金額</w:t>
      </w:r>
      <w:r w:rsidR="00EE28E6" w:rsidRPr="00613B03">
        <w:rPr>
          <w:rFonts w:cs="Times New Roman" w:hint="eastAsia"/>
          <w:b w:val="0"/>
          <w:sz w:val="28"/>
          <w:szCs w:val="28"/>
        </w:rPr>
        <w:t>，</w:t>
      </w:r>
      <w:r w:rsidR="000B0BBC" w:rsidRPr="005621B3">
        <w:rPr>
          <w:rFonts w:cs="Times New Roman" w:hint="eastAsia"/>
          <w:b w:val="0"/>
          <w:sz w:val="28"/>
          <w:szCs w:val="28"/>
        </w:rPr>
        <w:t>每人</w:t>
      </w:r>
      <w:r w:rsidR="00EE28E6" w:rsidRPr="00613B03">
        <w:rPr>
          <w:rFonts w:cs="Times New Roman" w:hint="eastAsia"/>
          <w:b w:val="0"/>
          <w:sz w:val="28"/>
          <w:szCs w:val="28"/>
        </w:rPr>
        <w:t>回饋累計上限</w:t>
      </w:r>
      <w:r w:rsidR="00EE28E6" w:rsidRPr="00613B03">
        <w:rPr>
          <w:rFonts w:cs="Times New Roman"/>
          <w:b w:val="0"/>
          <w:sz w:val="28"/>
          <w:szCs w:val="28"/>
        </w:rPr>
        <w:t>新臺幣</w:t>
      </w:r>
      <w:r w:rsidR="00EF5182" w:rsidRPr="00613B03">
        <w:rPr>
          <w:rFonts w:cs="Times New Roman" w:hint="eastAsia"/>
          <w:b w:val="0"/>
          <w:sz w:val="28"/>
          <w:szCs w:val="28"/>
        </w:rPr>
        <w:t>五</w:t>
      </w:r>
      <w:r w:rsidR="00EE28E6" w:rsidRPr="00613B03">
        <w:rPr>
          <w:rFonts w:cs="Times New Roman"/>
          <w:b w:val="0"/>
          <w:sz w:val="28"/>
          <w:szCs w:val="28"/>
        </w:rPr>
        <w:t>千元</w:t>
      </w:r>
      <w:r w:rsidR="00B35CD9" w:rsidRPr="00613B03">
        <w:rPr>
          <w:rFonts w:cs="Times New Roman" w:hint="eastAsia"/>
          <w:b w:val="0"/>
          <w:sz w:val="28"/>
          <w:szCs w:val="28"/>
        </w:rPr>
        <w:t>。</w:t>
      </w:r>
    </w:p>
    <w:p w14:paraId="29F1A12F" w14:textId="3D947E9F" w:rsidR="005D1E87" w:rsidRPr="00613B03" w:rsidRDefault="005D1E87" w:rsidP="005D1E87">
      <w:pPr>
        <w:pStyle w:val="2"/>
        <w:numPr>
          <w:ilvl w:val="0"/>
          <w:numId w:val="25"/>
        </w:numPr>
        <w:spacing w:before="120" w:after="120"/>
        <w:ind w:left="644" w:hanging="588"/>
        <w:jc w:val="both"/>
        <w:rPr>
          <w:rFonts w:cs="Times New Roman"/>
          <w:b w:val="0"/>
          <w:sz w:val="28"/>
          <w:szCs w:val="48"/>
        </w:rPr>
      </w:pPr>
      <w:r w:rsidRPr="00613B03">
        <w:rPr>
          <w:rFonts w:cs="Times New Roman" w:hint="eastAsia"/>
          <w:b w:val="0"/>
          <w:sz w:val="28"/>
          <w:szCs w:val="48"/>
        </w:rPr>
        <w:t>數位綁定可個人綁定使用或</w:t>
      </w:r>
      <w:r w:rsidR="0042682D">
        <w:rPr>
          <w:rFonts w:cs="Times New Roman" w:hint="eastAsia"/>
          <w:b w:val="0"/>
          <w:sz w:val="28"/>
          <w:szCs w:val="48"/>
        </w:rPr>
        <w:t>共同</w:t>
      </w:r>
      <w:r w:rsidRPr="00613B03">
        <w:rPr>
          <w:rFonts w:cs="Times New Roman" w:hint="eastAsia"/>
          <w:b w:val="0"/>
          <w:sz w:val="28"/>
          <w:szCs w:val="48"/>
        </w:rPr>
        <w:t>綁定使用</w:t>
      </w:r>
      <w:r w:rsidRPr="00613B03">
        <w:rPr>
          <w:rFonts w:cs="Times New Roman"/>
          <w:b w:val="0"/>
          <w:sz w:val="28"/>
          <w:szCs w:val="48"/>
        </w:rPr>
        <w:t>。</w:t>
      </w:r>
    </w:p>
    <w:p w14:paraId="1BD23B3D" w14:textId="39C3DC92" w:rsidR="00C010B3" w:rsidRPr="00613B03" w:rsidRDefault="00C010B3" w:rsidP="00350E62">
      <w:pPr>
        <w:pStyle w:val="2"/>
        <w:numPr>
          <w:ilvl w:val="0"/>
          <w:numId w:val="25"/>
        </w:numPr>
        <w:spacing w:before="120" w:after="120"/>
        <w:ind w:left="644" w:hanging="588"/>
        <w:jc w:val="both"/>
        <w:rPr>
          <w:rFonts w:cs="Times New Roman"/>
          <w:sz w:val="28"/>
          <w:szCs w:val="28"/>
        </w:rPr>
      </w:pPr>
      <w:r w:rsidRPr="00613B03">
        <w:rPr>
          <w:rFonts w:cs="Times New Roman"/>
          <w:b w:val="0"/>
          <w:sz w:val="28"/>
          <w:szCs w:val="28"/>
        </w:rPr>
        <w:t>業者應提供消費者登錄綁定之相關機制</w:t>
      </w:r>
      <w:r w:rsidR="00B337E3" w:rsidRPr="00613B03">
        <w:rPr>
          <w:rFonts w:cs="Times New Roman" w:hint="eastAsia"/>
          <w:b w:val="0"/>
          <w:sz w:val="28"/>
          <w:szCs w:val="28"/>
        </w:rPr>
        <w:t>及查詢管道</w:t>
      </w:r>
      <w:r w:rsidRPr="00613B03">
        <w:rPr>
          <w:rFonts w:cs="Times New Roman"/>
          <w:b w:val="0"/>
          <w:sz w:val="28"/>
          <w:szCs w:val="28"/>
        </w:rPr>
        <w:t>，綁定後始累積消費額度</w:t>
      </w:r>
      <w:r w:rsidR="00B35CD9" w:rsidRPr="00613B03">
        <w:rPr>
          <w:rFonts w:cs="Times New Roman" w:hint="eastAsia"/>
          <w:b w:val="0"/>
          <w:sz w:val="28"/>
          <w:szCs w:val="28"/>
        </w:rPr>
        <w:t>及回饋機制</w:t>
      </w:r>
      <w:r w:rsidRPr="00613B03">
        <w:rPr>
          <w:rFonts w:cs="Times New Roman"/>
          <w:b w:val="0"/>
          <w:sz w:val="28"/>
          <w:szCs w:val="28"/>
        </w:rPr>
        <w:t>。</w:t>
      </w:r>
    </w:p>
    <w:p w14:paraId="6886AB43" w14:textId="3DADE072" w:rsidR="00C010B3" w:rsidRPr="008469B7" w:rsidRDefault="00F844DB" w:rsidP="00350E62">
      <w:pPr>
        <w:pStyle w:val="3"/>
        <w:numPr>
          <w:ilvl w:val="2"/>
          <w:numId w:val="26"/>
        </w:numPr>
        <w:spacing w:before="120" w:after="120"/>
        <w:ind w:left="482" w:hanging="482"/>
        <w:rPr>
          <w:rFonts w:cs="Times New Roman"/>
        </w:rPr>
      </w:pPr>
      <w:r w:rsidRPr="004F1EC7">
        <w:rPr>
          <w:rFonts w:cs="Times New Roman" w:hint="eastAsia"/>
        </w:rPr>
        <w:t>計畫</w:t>
      </w:r>
      <w:r>
        <w:rPr>
          <w:rFonts w:cs="Times New Roman" w:hint="eastAsia"/>
        </w:rPr>
        <w:t>執行</w:t>
      </w:r>
      <w:r w:rsidR="00C010B3" w:rsidRPr="008469B7">
        <w:rPr>
          <w:rFonts w:cs="Times New Roman"/>
        </w:rPr>
        <w:t>期間</w:t>
      </w:r>
    </w:p>
    <w:p w14:paraId="1F5B5F68" w14:textId="4901627F" w:rsidR="00C010B3" w:rsidRPr="00F50712" w:rsidRDefault="004F1EC7" w:rsidP="00C010B3">
      <w:pPr>
        <w:pStyle w:val="2"/>
        <w:numPr>
          <w:ilvl w:val="0"/>
          <w:numId w:val="0"/>
        </w:numPr>
        <w:spacing w:before="120" w:after="120"/>
        <w:ind w:firstLineChars="198" w:firstLine="554"/>
        <w:jc w:val="both"/>
        <w:rPr>
          <w:rFonts w:cs="Times New Roman"/>
        </w:rPr>
      </w:pPr>
      <w:r>
        <w:rPr>
          <w:rFonts w:cs="Times New Roman" w:hint="eastAsia"/>
          <w:b w:val="0"/>
          <w:sz w:val="28"/>
          <w:szCs w:val="48"/>
        </w:rPr>
        <w:t>自</w:t>
      </w:r>
      <w:r w:rsidR="005D0146" w:rsidRPr="00F50712">
        <w:rPr>
          <w:rFonts w:cs="Times New Roman" w:hint="eastAsia"/>
          <w:b w:val="0"/>
          <w:sz w:val="28"/>
          <w:szCs w:val="48"/>
        </w:rPr>
        <w:t>核定日起</w:t>
      </w:r>
      <w:r w:rsidR="00C010B3" w:rsidRPr="00F50712">
        <w:rPr>
          <w:rFonts w:cs="Times New Roman"/>
          <w:b w:val="0"/>
          <w:sz w:val="28"/>
          <w:szCs w:val="48"/>
        </w:rPr>
        <w:t>至</w:t>
      </w:r>
      <w:r>
        <w:rPr>
          <w:rFonts w:cs="Times New Roman" w:hint="eastAsia"/>
          <w:b w:val="0"/>
          <w:sz w:val="28"/>
          <w:szCs w:val="48"/>
        </w:rPr>
        <w:t>中華民國</w:t>
      </w:r>
      <w:r w:rsidR="00C010B3" w:rsidRPr="00F50712">
        <w:rPr>
          <w:rFonts w:cs="Times New Roman"/>
          <w:b w:val="0"/>
          <w:sz w:val="28"/>
          <w:szCs w:val="48"/>
        </w:rPr>
        <w:t>1</w:t>
      </w:r>
      <w:r w:rsidR="005B3ABB" w:rsidRPr="00F50712">
        <w:rPr>
          <w:rFonts w:cs="Times New Roman"/>
          <w:b w:val="0"/>
          <w:sz w:val="28"/>
          <w:szCs w:val="48"/>
        </w:rPr>
        <w:t>11</w:t>
      </w:r>
      <w:r w:rsidR="00C010B3" w:rsidRPr="00F50712">
        <w:rPr>
          <w:rFonts w:cs="Times New Roman"/>
          <w:b w:val="0"/>
          <w:sz w:val="28"/>
          <w:szCs w:val="48"/>
        </w:rPr>
        <w:t>年</w:t>
      </w:r>
      <w:r w:rsidR="00F844DB" w:rsidRPr="00F50712">
        <w:rPr>
          <w:rFonts w:cs="Times New Roman"/>
          <w:b w:val="0"/>
          <w:sz w:val="28"/>
          <w:szCs w:val="48"/>
        </w:rPr>
        <w:t>5</w:t>
      </w:r>
      <w:r w:rsidR="00C010B3" w:rsidRPr="00F50712">
        <w:rPr>
          <w:rFonts w:cs="Times New Roman"/>
          <w:b w:val="0"/>
          <w:sz w:val="28"/>
          <w:szCs w:val="48"/>
        </w:rPr>
        <w:t>月</w:t>
      </w:r>
      <w:r w:rsidR="00F844DB" w:rsidRPr="00F50712">
        <w:rPr>
          <w:rFonts w:cs="Times New Roman"/>
          <w:b w:val="0"/>
          <w:sz w:val="28"/>
          <w:szCs w:val="48"/>
        </w:rPr>
        <w:t>31</w:t>
      </w:r>
      <w:r w:rsidR="00C010B3" w:rsidRPr="00F50712">
        <w:rPr>
          <w:rFonts w:cs="Times New Roman"/>
          <w:b w:val="0"/>
          <w:sz w:val="28"/>
          <w:szCs w:val="48"/>
        </w:rPr>
        <w:t>日</w:t>
      </w:r>
    </w:p>
    <w:p w14:paraId="50DD016A" w14:textId="57F3DD31" w:rsidR="00F844DB" w:rsidRPr="00F50712" w:rsidRDefault="00F844DB" w:rsidP="00F844DB">
      <w:pPr>
        <w:pStyle w:val="3"/>
        <w:numPr>
          <w:ilvl w:val="2"/>
          <w:numId w:val="26"/>
        </w:numPr>
        <w:spacing w:before="120" w:after="120"/>
        <w:ind w:left="482" w:hanging="482"/>
        <w:rPr>
          <w:rFonts w:cs="Times New Roman"/>
        </w:rPr>
      </w:pPr>
      <w:r w:rsidRPr="00F50712">
        <w:rPr>
          <w:rFonts w:cs="Times New Roman" w:hint="eastAsia"/>
        </w:rPr>
        <w:t>數位振興</w:t>
      </w:r>
      <w:proofErr w:type="gramStart"/>
      <w:r w:rsidRPr="00F50712">
        <w:rPr>
          <w:rFonts w:cs="Times New Roman" w:hint="eastAsia"/>
        </w:rPr>
        <w:t>券</w:t>
      </w:r>
      <w:proofErr w:type="gramEnd"/>
      <w:r w:rsidRPr="00F50712">
        <w:rPr>
          <w:rFonts w:cs="Times New Roman"/>
        </w:rPr>
        <w:t>活動期間</w:t>
      </w:r>
    </w:p>
    <w:p w14:paraId="117CE7FB" w14:textId="1BD8D578" w:rsidR="0055469A" w:rsidRPr="00F50712" w:rsidRDefault="004F1EC7" w:rsidP="00F844DB">
      <w:pPr>
        <w:pStyle w:val="2"/>
        <w:numPr>
          <w:ilvl w:val="0"/>
          <w:numId w:val="0"/>
        </w:numPr>
        <w:spacing w:before="120" w:after="120"/>
        <w:ind w:firstLineChars="198" w:firstLine="554"/>
        <w:jc w:val="both"/>
        <w:rPr>
          <w:rFonts w:cs="Times New Roman"/>
        </w:rPr>
      </w:pPr>
      <w:r>
        <w:rPr>
          <w:rFonts w:cs="Times New Roman" w:hint="eastAsia"/>
          <w:b w:val="0"/>
          <w:sz w:val="28"/>
          <w:szCs w:val="48"/>
        </w:rPr>
        <w:lastRenderedPageBreak/>
        <w:t>自中華民國</w:t>
      </w:r>
      <w:r w:rsidR="00F844DB" w:rsidRPr="00F50712">
        <w:rPr>
          <w:rFonts w:cs="Times New Roman"/>
          <w:b w:val="0"/>
          <w:sz w:val="28"/>
          <w:szCs w:val="48"/>
        </w:rPr>
        <w:t>1</w:t>
      </w:r>
      <w:r w:rsidR="00F844DB" w:rsidRPr="00F50712">
        <w:rPr>
          <w:rFonts w:cs="Times New Roman" w:hint="eastAsia"/>
          <w:b w:val="0"/>
          <w:sz w:val="28"/>
          <w:szCs w:val="48"/>
        </w:rPr>
        <w:t>1</w:t>
      </w:r>
      <w:r w:rsidR="00F844DB" w:rsidRPr="00F50712">
        <w:rPr>
          <w:rFonts w:cs="Times New Roman"/>
          <w:b w:val="0"/>
          <w:sz w:val="28"/>
          <w:szCs w:val="48"/>
        </w:rPr>
        <w:t>0</w:t>
      </w:r>
      <w:r w:rsidR="00F844DB" w:rsidRPr="00F50712">
        <w:rPr>
          <w:rFonts w:cs="Times New Roman"/>
          <w:b w:val="0"/>
          <w:sz w:val="28"/>
          <w:szCs w:val="48"/>
        </w:rPr>
        <w:t>年</w:t>
      </w:r>
      <w:r w:rsidR="00F844DB" w:rsidRPr="00F50712">
        <w:rPr>
          <w:rFonts w:cs="Times New Roman"/>
          <w:b w:val="0"/>
          <w:sz w:val="28"/>
          <w:szCs w:val="48"/>
        </w:rPr>
        <w:t>9</w:t>
      </w:r>
      <w:r w:rsidR="00F844DB" w:rsidRPr="00F50712">
        <w:rPr>
          <w:rFonts w:cs="Times New Roman"/>
          <w:b w:val="0"/>
          <w:sz w:val="28"/>
          <w:szCs w:val="48"/>
        </w:rPr>
        <w:t>月</w:t>
      </w:r>
      <w:r w:rsidR="00F844DB" w:rsidRPr="00F50712">
        <w:rPr>
          <w:rFonts w:cs="Times New Roman"/>
          <w:b w:val="0"/>
          <w:sz w:val="28"/>
          <w:szCs w:val="48"/>
        </w:rPr>
        <w:t>22</w:t>
      </w:r>
      <w:r w:rsidR="00F844DB" w:rsidRPr="00F50712">
        <w:rPr>
          <w:rFonts w:cs="Times New Roman"/>
          <w:b w:val="0"/>
          <w:sz w:val="28"/>
          <w:szCs w:val="48"/>
        </w:rPr>
        <w:t>日</w:t>
      </w:r>
      <w:r>
        <w:rPr>
          <w:rFonts w:cs="Times New Roman" w:hint="eastAsia"/>
          <w:b w:val="0"/>
          <w:sz w:val="28"/>
          <w:szCs w:val="48"/>
        </w:rPr>
        <w:t>起，</w:t>
      </w:r>
      <w:r w:rsidR="00F844DB" w:rsidRPr="00F50712">
        <w:rPr>
          <w:rFonts w:cs="Times New Roman"/>
          <w:b w:val="0"/>
          <w:sz w:val="28"/>
          <w:szCs w:val="48"/>
        </w:rPr>
        <w:t>至</w:t>
      </w:r>
      <w:r w:rsidR="00F844DB" w:rsidRPr="00F50712">
        <w:rPr>
          <w:rFonts w:cs="Times New Roman"/>
          <w:b w:val="0"/>
          <w:sz w:val="28"/>
          <w:szCs w:val="48"/>
        </w:rPr>
        <w:t>111</w:t>
      </w:r>
      <w:r w:rsidR="00F844DB" w:rsidRPr="00F50712">
        <w:rPr>
          <w:rFonts w:cs="Times New Roman"/>
          <w:b w:val="0"/>
          <w:sz w:val="28"/>
          <w:szCs w:val="48"/>
        </w:rPr>
        <w:t>年</w:t>
      </w:r>
      <w:r w:rsidR="00F844DB" w:rsidRPr="00F50712">
        <w:rPr>
          <w:rFonts w:cs="Times New Roman"/>
          <w:b w:val="0"/>
          <w:sz w:val="28"/>
          <w:szCs w:val="48"/>
        </w:rPr>
        <w:t>4</w:t>
      </w:r>
      <w:r w:rsidR="00F844DB" w:rsidRPr="00F50712">
        <w:rPr>
          <w:rFonts w:cs="Times New Roman"/>
          <w:b w:val="0"/>
          <w:sz w:val="28"/>
          <w:szCs w:val="48"/>
        </w:rPr>
        <w:t>月</w:t>
      </w:r>
      <w:r w:rsidR="00F844DB" w:rsidRPr="00F50712">
        <w:rPr>
          <w:rFonts w:cs="Times New Roman"/>
          <w:b w:val="0"/>
          <w:sz w:val="28"/>
          <w:szCs w:val="48"/>
        </w:rPr>
        <w:t>30</w:t>
      </w:r>
      <w:r w:rsidR="00F844DB" w:rsidRPr="00F50712">
        <w:rPr>
          <w:rFonts w:cs="Times New Roman"/>
          <w:b w:val="0"/>
          <w:sz w:val="28"/>
          <w:szCs w:val="48"/>
        </w:rPr>
        <w:t>日</w:t>
      </w:r>
      <w:r>
        <w:rPr>
          <w:rFonts w:cs="Times New Roman" w:hint="eastAsia"/>
          <w:b w:val="0"/>
          <w:sz w:val="28"/>
          <w:szCs w:val="48"/>
        </w:rPr>
        <w:t>止。</w:t>
      </w:r>
    </w:p>
    <w:p w14:paraId="4C85182D" w14:textId="13ACD41E" w:rsidR="006C5DFB" w:rsidRPr="008469B7" w:rsidRDefault="002D14CE" w:rsidP="00350E62">
      <w:pPr>
        <w:pStyle w:val="3"/>
        <w:numPr>
          <w:ilvl w:val="2"/>
          <w:numId w:val="26"/>
        </w:numPr>
        <w:spacing w:before="120" w:after="120"/>
        <w:ind w:left="482" w:hanging="482"/>
        <w:rPr>
          <w:rFonts w:cs="Times New Roman"/>
        </w:rPr>
      </w:pPr>
      <w:r w:rsidRPr="008469B7">
        <w:rPr>
          <w:rFonts w:cs="Times New Roman"/>
          <w:szCs w:val="24"/>
        </w:rPr>
        <w:t>促進消費措施之消費限制</w:t>
      </w:r>
      <w:bookmarkEnd w:id="11"/>
    </w:p>
    <w:p w14:paraId="56689649" w14:textId="0FEC7C1A" w:rsidR="00EC2E75" w:rsidRPr="00A77D65" w:rsidRDefault="002D14CE" w:rsidP="005D0146">
      <w:pPr>
        <w:pStyle w:val="2"/>
        <w:numPr>
          <w:ilvl w:val="0"/>
          <w:numId w:val="0"/>
        </w:numPr>
        <w:spacing w:beforeLines="0" w:afterLines="0"/>
        <w:ind w:firstLineChars="198" w:firstLine="554"/>
        <w:jc w:val="both"/>
        <w:rPr>
          <w:rFonts w:cs="Times New Roman"/>
          <w:b w:val="0"/>
          <w:sz w:val="28"/>
          <w:szCs w:val="48"/>
        </w:rPr>
      </w:pPr>
      <w:r w:rsidRPr="00A77D65">
        <w:rPr>
          <w:rFonts w:cs="Times New Roman"/>
          <w:b w:val="0"/>
          <w:sz w:val="28"/>
          <w:szCs w:val="48"/>
        </w:rPr>
        <w:t>推動促進消費措施之消費行為不包含下列項目：</w:t>
      </w:r>
    </w:p>
    <w:p w14:paraId="5054AF1F" w14:textId="0ED6264A" w:rsidR="002D14CE" w:rsidRPr="00B337E3" w:rsidRDefault="00B337E3" w:rsidP="005D0146">
      <w:pPr>
        <w:pStyle w:val="afffa"/>
        <w:numPr>
          <w:ilvl w:val="0"/>
          <w:numId w:val="11"/>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r w:rsidRPr="00B337E3">
        <w:rPr>
          <w:rFonts w:ascii="Times New Roman" w:eastAsia="標楷體" w:hAnsi="Times New Roman" w:cs="Times New Roman" w:hint="eastAsia"/>
          <w:kern w:val="0"/>
          <w:sz w:val="28"/>
          <w:szCs w:val="28"/>
        </w:rPr>
        <w:t>繳</w:t>
      </w:r>
      <w:r w:rsidR="002D14CE" w:rsidRPr="00B337E3">
        <w:rPr>
          <w:rFonts w:ascii="Times New Roman" w:eastAsia="標楷體" w:hAnsi="Times New Roman" w:cs="Times New Roman"/>
          <w:kern w:val="0"/>
          <w:sz w:val="28"/>
          <w:szCs w:val="28"/>
        </w:rPr>
        <w:t>納公用事業水費、電費。</w:t>
      </w:r>
    </w:p>
    <w:p w14:paraId="5BCF0B48" w14:textId="30F1C787" w:rsidR="002D14CE" w:rsidRPr="00B337E3" w:rsidRDefault="002D14CE" w:rsidP="005D0146">
      <w:pPr>
        <w:pStyle w:val="afffa"/>
        <w:numPr>
          <w:ilvl w:val="0"/>
          <w:numId w:val="11"/>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r w:rsidRPr="00B337E3">
        <w:rPr>
          <w:rFonts w:ascii="Times New Roman" w:eastAsia="標楷體" w:hAnsi="Times New Roman" w:cs="Times New Roman"/>
          <w:kern w:val="0"/>
          <w:sz w:val="28"/>
          <w:szCs w:val="28"/>
        </w:rPr>
        <w:t>繳納金融機構</w:t>
      </w:r>
      <w:r w:rsidR="00B337E3" w:rsidRPr="00B337E3">
        <w:rPr>
          <w:rFonts w:ascii="Times New Roman" w:eastAsia="標楷體" w:hAnsi="Times New Roman" w:cs="Times New Roman" w:hint="eastAsia"/>
          <w:kern w:val="0"/>
          <w:sz w:val="28"/>
          <w:szCs w:val="28"/>
        </w:rPr>
        <w:t>或實際從事融資行為營業人</w:t>
      </w:r>
      <w:r w:rsidRPr="00B337E3">
        <w:rPr>
          <w:rFonts w:ascii="Times New Roman" w:eastAsia="標楷體" w:hAnsi="Times New Roman" w:cs="Times New Roman"/>
          <w:kern w:val="0"/>
          <w:sz w:val="28"/>
          <w:szCs w:val="28"/>
        </w:rPr>
        <w:t>之授信本息、費用或信用卡帳款。</w:t>
      </w:r>
    </w:p>
    <w:p w14:paraId="30F0ACE3" w14:textId="77777777" w:rsidR="002D14CE" w:rsidRPr="00B337E3" w:rsidRDefault="002D14CE" w:rsidP="005D0146">
      <w:pPr>
        <w:pStyle w:val="afffa"/>
        <w:numPr>
          <w:ilvl w:val="0"/>
          <w:numId w:val="11"/>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r w:rsidRPr="00B337E3">
        <w:rPr>
          <w:rFonts w:ascii="Times New Roman" w:eastAsia="標楷體" w:hAnsi="Times New Roman" w:cs="Times New Roman"/>
          <w:kern w:val="0"/>
          <w:sz w:val="28"/>
          <w:szCs w:val="28"/>
        </w:rPr>
        <w:t>購買或投資股票、公司債、認購（售）權證、受益憑證、保單或其他金融商品。</w:t>
      </w:r>
    </w:p>
    <w:p w14:paraId="1C25513D" w14:textId="6C38AA8F" w:rsidR="002D14CE" w:rsidRPr="00B337E3" w:rsidRDefault="002D14CE" w:rsidP="005D0146">
      <w:pPr>
        <w:pStyle w:val="afffa"/>
        <w:numPr>
          <w:ilvl w:val="0"/>
          <w:numId w:val="11"/>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r w:rsidRPr="00B337E3">
        <w:rPr>
          <w:rFonts w:ascii="Times New Roman" w:eastAsia="標楷體" w:hAnsi="Times New Roman" w:cs="Times New Roman"/>
          <w:kern w:val="0"/>
          <w:sz w:val="28"/>
          <w:szCs w:val="28"/>
        </w:rPr>
        <w:t>繳納罰金、易科罰金、罰鍰、稅捐、</w:t>
      </w:r>
      <w:r w:rsidR="00B337E3" w:rsidRPr="00B337E3">
        <w:rPr>
          <w:rFonts w:ascii="Times New Roman" w:eastAsia="標楷體" w:hAnsi="Times New Roman" w:cs="Times New Roman" w:hint="eastAsia"/>
          <w:kern w:val="0"/>
          <w:sz w:val="28"/>
          <w:szCs w:val="28"/>
        </w:rPr>
        <w:t>行政</w:t>
      </w:r>
      <w:r w:rsidRPr="00B337E3">
        <w:rPr>
          <w:rFonts w:ascii="Times New Roman" w:eastAsia="標楷體" w:hAnsi="Times New Roman" w:cs="Times New Roman"/>
          <w:kern w:val="0"/>
          <w:sz w:val="28"/>
          <w:szCs w:val="28"/>
        </w:rPr>
        <w:t>規費</w:t>
      </w:r>
      <w:r w:rsidR="00B337E3" w:rsidRPr="00B337E3">
        <w:rPr>
          <w:rFonts w:ascii="Times New Roman" w:eastAsia="標楷體" w:hAnsi="Times New Roman" w:cs="Times New Roman" w:hint="eastAsia"/>
          <w:kern w:val="0"/>
          <w:sz w:val="28"/>
          <w:szCs w:val="28"/>
        </w:rPr>
        <w:t>、汽車燃料使用費</w:t>
      </w:r>
      <w:r w:rsidRPr="00B337E3">
        <w:rPr>
          <w:rFonts w:ascii="Times New Roman" w:eastAsia="標楷體" w:hAnsi="Times New Roman" w:cs="Times New Roman"/>
          <w:kern w:val="0"/>
          <w:sz w:val="28"/>
          <w:szCs w:val="28"/>
        </w:rPr>
        <w:t>、勞保費、健保費、國民年金保險費或其他公法上金錢給付義務。</w:t>
      </w:r>
    </w:p>
    <w:p w14:paraId="6F93ED76" w14:textId="67BDA495" w:rsidR="007835D8" w:rsidRDefault="002D14CE" w:rsidP="005D0146">
      <w:pPr>
        <w:pStyle w:val="afffa"/>
        <w:numPr>
          <w:ilvl w:val="0"/>
          <w:numId w:val="11"/>
        </w:numPr>
        <w:autoSpaceDE w:val="0"/>
        <w:autoSpaceDN w:val="0"/>
        <w:adjustRightInd w:val="0"/>
        <w:spacing w:line="480" w:lineRule="exact"/>
        <w:ind w:leftChars="0" w:left="567" w:hanging="567"/>
        <w:rPr>
          <w:rFonts w:ascii="Times New Roman" w:eastAsia="標楷體" w:hAnsi="Times New Roman" w:cs="Times New Roman"/>
          <w:b/>
          <w:sz w:val="28"/>
          <w:szCs w:val="28"/>
        </w:rPr>
      </w:pPr>
      <w:r w:rsidRPr="00B337E3">
        <w:rPr>
          <w:rFonts w:ascii="Times New Roman" w:eastAsia="標楷體" w:hAnsi="Times New Roman" w:cs="Times New Roman"/>
          <w:kern w:val="0"/>
          <w:sz w:val="28"/>
          <w:szCs w:val="28"/>
        </w:rPr>
        <w:t>購買</w:t>
      </w:r>
      <w:proofErr w:type="gramStart"/>
      <w:r w:rsidRPr="00B337E3">
        <w:rPr>
          <w:rFonts w:ascii="Times New Roman" w:eastAsia="標楷體" w:hAnsi="Times New Roman" w:cs="Times New Roman"/>
          <w:kern w:val="0"/>
          <w:sz w:val="28"/>
          <w:szCs w:val="28"/>
        </w:rPr>
        <w:t>菸</w:t>
      </w:r>
      <w:proofErr w:type="gramEnd"/>
      <w:r w:rsidRPr="00B337E3">
        <w:rPr>
          <w:rFonts w:ascii="Times New Roman" w:eastAsia="標楷體" w:hAnsi="Times New Roman" w:cs="Times New Roman"/>
          <w:kern w:val="0"/>
          <w:sz w:val="28"/>
          <w:szCs w:val="28"/>
        </w:rPr>
        <w:t>品、商品</w:t>
      </w:r>
      <w:r w:rsidR="00B337E3" w:rsidRPr="00B337E3">
        <w:rPr>
          <w:rFonts w:ascii="Times New Roman" w:eastAsia="標楷體" w:hAnsi="Times New Roman" w:cs="Times New Roman" w:hint="eastAsia"/>
          <w:kern w:val="0"/>
          <w:sz w:val="28"/>
          <w:szCs w:val="28"/>
        </w:rPr>
        <w:t>（服務）</w:t>
      </w:r>
      <w:r w:rsidRPr="00B337E3">
        <w:rPr>
          <w:rFonts w:ascii="Times New Roman" w:eastAsia="標楷體" w:hAnsi="Times New Roman" w:cs="Times New Roman"/>
          <w:kern w:val="0"/>
          <w:sz w:val="28"/>
          <w:szCs w:val="28"/>
        </w:rPr>
        <w:t>禮券、現金禮券</w:t>
      </w:r>
      <w:r w:rsidR="00B337E3" w:rsidRPr="00B337E3">
        <w:rPr>
          <w:rFonts w:ascii="Times New Roman" w:eastAsia="標楷體" w:hAnsi="Times New Roman" w:cs="Times New Roman" w:hint="eastAsia"/>
          <w:kern w:val="0"/>
          <w:sz w:val="28"/>
          <w:szCs w:val="28"/>
        </w:rPr>
        <w:t>或</w:t>
      </w:r>
      <w:r w:rsidRPr="00B337E3">
        <w:rPr>
          <w:rFonts w:ascii="Times New Roman" w:eastAsia="標楷體" w:hAnsi="Times New Roman" w:cs="Times New Roman"/>
          <w:kern w:val="0"/>
          <w:sz w:val="28"/>
          <w:szCs w:val="28"/>
        </w:rPr>
        <w:t>儲值交易之行為。</w:t>
      </w:r>
    </w:p>
    <w:p w14:paraId="41221F2A" w14:textId="038E7610" w:rsidR="009538C3" w:rsidRPr="00893B2F" w:rsidRDefault="009538C3" w:rsidP="00893B2F">
      <w:pPr>
        <w:pStyle w:val="2"/>
        <w:numPr>
          <w:ilvl w:val="0"/>
          <w:numId w:val="0"/>
        </w:numPr>
        <w:spacing w:beforeLines="0" w:afterLines="0"/>
        <w:ind w:firstLineChars="198" w:firstLine="554"/>
        <w:jc w:val="both"/>
        <w:rPr>
          <w:rFonts w:cs="Times New Roman"/>
          <w:sz w:val="28"/>
          <w:szCs w:val="48"/>
        </w:rPr>
      </w:pPr>
      <w:r w:rsidRPr="00A77D65">
        <w:rPr>
          <w:rFonts w:cs="Times New Roman"/>
          <w:b w:val="0"/>
          <w:sz w:val="28"/>
          <w:szCs w:val="48"/>
        </w:rPr>
        <w:t>促進消費措施之消費行為</w:t>
      </w:r>
      <w:r>
        <w:rPr>
          <w:rFonts w:cs="Times New Roman" w:hint="eastAsia"/>
          <w:b w:val="0"/>
          <w:sz w:val="28"/>
          <w:szCs w:val="48"/>
        </w:rPr>
        <w:t>包含</w:t>
      </w:r>
      <w:r w:rsidRPr="00893B2F">
        <w:rPr>
          <w:rFonts w:cs="Times New Roman" w:hint="eastAsia"/>
          <w:b w:val="0"/>
          <w:sz w:val="28"/>
          <w:szCs w:val="48"/>
        </w:rPr>
        <w:t>通訊交易，其企業經營者以本國營業人為</w:t>
      </w:r>
      <w:r w:rsidRPr="00893B2F">
        <w:rPr>
          <w:rFonts w:cs="Times New Roman"/>
          <w:b w:val="0"/>
          <w:sz w:val="28"/>
          <w:szCs w:val="48"/>
        </w:rPr>
        <w:t>限</w:t>
      </w:r>
      <w:r w:rsidRPr="00893B2F">
        <w:rPr>
          <w:rFonts w:cs="Times New Roman" w:hint="eastAsia"/>
          <w:b w:val="0"/>
          <w:sz w:val="28"/>
          <w:szCs w:val="48"/>
        </w:rPr>
        <w:t>。但經經濟部公告者，不適用之。</w:t>
      </w:r>
    </w:p>
    <w:p w14:paraId="3F6B779C" w14:textId="462A560A" w:rsidR="000C1E8B" w:rsidRPr="008469B7" w:rsidRDefault="00C57B5D" w:rsidP="00350E62">
      <w:pPr>
        <w:pStyle w:val="3"/>
        <w:numPr>
          <w:ilvl w:val="2"/>
          <w:numId w:val="26"/>
        </w:numPr>
        <w:spacing w:before="120" w:after="120"/>
        <w:ind w:left="482" w:hanging="482"/>
        <w:rPr>
          <w:rFonts w:cs="Times New Roman"/>
        </w:rPr>
      </w:pPr>
      <w:bookmarkStart w:id="12" w:name="_Toc41842100"/>
      <w:r w:rsidRPr="008469B7">
        <w:rPr>
          <w:rFonts w:cs="Times New Roman"/>
        </w:rPr>
        <w:t>提案資格</w:t>
      </w:r>
      <w:bookmarkEnd w:id="12"/>
    </w:p>
    <w:p w14:paraId="60229F39" w14:textId="53F4CB58" w:rsidR="004D4805" w:rsidRPr="00194088" w:rsidRDefault="004D4805" w:rsidP="004D4805">
      <w:pPr>
        <w:pStyle w:val="2"/>
        <w:numPr>
          <w:ilvl w:val="0"/>
          <w:numId w:val="15"/>
        </w:numPr>
        <w:spacing w:before="120" w:after="120"/>
        <w:ind w:left="644" w:hanging="588"/>
        <w:jc w:val="both"/>
        <w:rPr>
          <w:rFonts w:cs="Times New Roman"/>
          <w:b w:val="0"/>
          <w:sz w:val="28"/>
          <w:szCs w:val="28"/>
        </w:rPr>
      </w:pPr>
      <w:r w:rsidRPr="008469B7">
        <w:rPr>
          <w:rFonts w:cs="Times New Roman"/>
          <w:b w:val="0"/>
          <w:sz w:val="28"/>
          <w:szCs w:val="28"/>
        </w:rPr>
        <w:t>行動支付業者：</w:t>
      </w:r>
    </w:p>
    <w:p w14:paraId="2B432CCB" w14:textId="4C9A364F" w:rsidR="004D4805" w:rsidRPr="00194088" w:rsidRDefault="004D4805" w:rsidP="00334268">
      <w:pPr>
        <w:pStyle w:val="2"/>
        <w:numPr>
          <w:ilvl w:val="1"/>
          <w:numId w:val="15"/>
        </w:numPr>
        <w:spacing w:before="120" w:after="120"/>
        <w:ind w:left="851" w:hanging="284"/>
        <w:jc w:val="both"/>
        <w:rPr>
          <w:rFonts w:cs="Times New Roman"/>
          <w:b w:val="0"/>
          <w:sz w:val="28"/>
          <w:szCs w:val="28"/>
        </w:rPr>
      </w:pPr>
      <w:r w:rsidRPr="00194088">
        <w:rPr>
          <w:rFonts w:cs="Times New Roman"/>
          <w:b w:val="0"/>
          <w:sz w:val="28"/>
          <w:szCs w:val="28"/>
        </w:rPr>
        <w:t>電子支付機構：依電子支付機構管理條例</w:t>
      </w:r>
      <w:r w:rsidR="004147F5" w:rsidRPr="00194088">
        <w:rPr>
          <w:rStyle w:val="aff8"/>
          <w:rFonts w:cs="Times New Roman"/>
          <w:b w:val="0"/>
          <w:sz w:val="28"/>
          <w:szCs w:val="28"/>
        </w:rPr>
        <w:footnoteReference w:id="1"/>
      </w:r>
      <w:r w:rsidRPr="00194088">
        <w:rPr>
          <w:rFonts w:cs="Times New Roman"/>
          <w:b w:val="0"/>
          <w:sz w:val="28"/>
          <w:szCs w:val="28"/>
        </w:rPr>
        <w:t>之規定，經金融監督管理委員會許可，經營電子支付</w:t>
      </w:r>
      <w:r w:rsidR="000B0BBC" w:rsidRPr="005621B3">
        <w:rPr>
          <w:rFonts w:cs="Times New Roman" w:hint="eastAsia"/>
          <w:b w:val="0"/>
          <w:sz w:val="28"/>
          <w:szCs w:val="28"/>
        </w:rPr>
        <w:t>機構管理條例第四條第一項及第二項各款業務之機構</w:t>
      </w:r>
      <w:r w:rsidRPr="005621B3">
        <w:rPr>
          <w:rFonts w:cs="Times New Roman"/>
          <w:b w:val="0"/>
          <w:sz w:val="28"/>
          <w:szCs w:val="28"/>
        </w:rPr>
        <w:t>。</w:t>
      </w:r>
    </w:p>
    <w:p w14:paraId="4B1A2E7A" w14:textId="3DBEAB52" w:rsidR="004D4805" w:rsidRDefault="004D4805" w:rsidP="004D4805">
      <w:pPr>
        <w:pStyle w:val="2"/>
        <w:numPr>
          <w:ilvl w:val="1"/>
          <w:numId w:val="15"/>
        </w:numPr>
        <w:spacing w:before="120" w:after="120"/>
        <w:ind w:left="851" w:hanging="284"/>
        <w:jc w:val="both"/>
        <w:rPr>
          <w:rFonts w:cs="Times New Roman"/>
          <w:b w:val="0"/>
          <w:sz w:val="28"/>
          <w:szCs w:val="28"/>
        </w:rPr>
      </w:pPr>
      <w:r w:rsidRPr="00194088">
        <w:rPr>
          <w:rFonts w:cs="Times New Roman"/>
          <w:b w:val="0"/>
          <w:sz w:val="28"/>
          <w:szCs w:val="28"/>
        </w:rPr>
        <w:t>第三方支付服務業者：</w:t>
      </w:r>
      <w:r w:rsidR="000B0BBC" w:rsidRPr="005621B3">
        <w:rPr>
          <w:rFonts w:cs="Times New Roman"/>
          <w:b w:val="0"/>
          <w:sz w:val="28"/>
          <w:szCs w:val="28"/>
        </w:rPr>
        <w:t>依法設立之本國公司，實收資本額達新臺幣三千萬元以上，其實體通路之簽約店家行業別五項以上</w:t>
      </w:r>
      <w:r w:rsidR="000B0BBC" w:rsidRPr="005621B3">
        <w:rPr>
          <w:rFonts w:cs="Times New Roman" w:hint="eastAsia"/>
          <w:b w:val="0"/>
          <w:sz w:val="28"/>
          <w:szCs w:val="28"/>
        </w:rPr>
        <w:t>，</w:t>
      </w:r>
      <w:r w:rsidRPr="00194088">
        <w:rPr>
          <w:rFonts w:cs="Times New Roman"/>
          <w:b w:val="0"/>
          <w:sz w:val="28"/>
          <w:szCs w:val="28"/>
        </w:rPr>
        <w:t>於營業項目登記第三方支付服務業者。</w:t>
      </w:r>
    </w:p>
    <w:p w14:paraId="5193FB3D" w14:textId="72529345" w:rsidR="00321174" w:rsidRPr="00194088" w:rsidRDefault="00321174" w:rsidP="004D4805">
      <w:pPr>
        <w:pStyle w:val="2"/>
        <w:numPr>
          <w:ilvl w:val="1"/>
          <w:numId w:val="15"/>
        </w:numPr>
        <w:spacing w:before="120" w:after="120"/>
        <w:ind w:left="851" w:hanging="284"/>
        <w:jc w:val="both"/>
        <w:rPr>
          <w:rFonts w:cs="Times New Roman"/>
          <w:b w:val="0"/>
          <w:sz w:val="28"/>
          <w:szCs w:val="28"/>
        </w:rPr>
      </w:pPr>
      <w:r w:rsidRPr="00321174">
        <w:rPr>
          <w:rFonts w:cs="Times New Roman" w:hint="eastAsia"/>
          <w:b w:val="0"/>
          <w:sz w:val="28"/>
          <w:szCs w:val="28"/>
        </w:rPr>
        <w:t>基層金融機構資訊系統委外共用中心</w:t>
      </w:r>
      <w:r>
        <w:rPr>
          <w:rFonts w:cs="Times New Roman" w:hint="eastAsia"/>
          <w:b w:val="0"/>
          <w:sz w:val="28"/>
          <w:szCs w:val="28"/>
        </w:rPr>
        <w:t>。</w:t>
      </w:r>
    </w:p>
    <w:p w14:paraId="34A44F87" w14:textId="0115DB8E" w:rsidR="004D4805" w:rsidRPr="008469B7" w:rsidRDefault="004D4805" w:rsidP="004D4805">
      <w:pPr>
        <w:pStyle w:val="2"/>
        <w:numPr>
          <w:ilvl w:val="0"/>
          <w:numId w:val="15"/>
        </w:numPr>
        <w:spacing w:before="120" w:after="120"/>
        <w:ind w:left="644" w:hanging="588"/>
        <w:jc w:val="both"/>
        <w:rPr>
          <w:rFonts w:cs="Times New Roman"/>
          <w:b w:val="0"/>
          <w:sz w:val="28"/>
          <w:szCs w:val="28"/>
        </w:rPr>
      </w:pPr>
      <w:r w:rsidRPr="008469B7">
        <w:rPr>
          <w:rFonts w:cs="Times New Roman"/>
          <w:b w:val="0"/>
          <w:sz w:val="28"/>
          <w:szCs w:val="28"/>
        </w:rPr>
        <w:t>信用卡</w:t>
      </w:r>
      <w:r w:rsidR="004B7F0B">
        <w:rPr>
          <w:rFonts w:cs="Times New Roman" w:hint="eastAsia"/>
          <w:b w:val="0"/>
          <w:sz w:val="28"/>
          <w:szCs w:val="28"/>
        </w:rPr>
        <w:t>(</w:t>
      </w:r>
      <w:r w:rsidR="004B7F0B">
        <w:rPr>
          <w:rFonts w:cs="Times New Roman" w:hint="eastAsia"/>
          <w:b w:val="0"/>
          <w:sz w:val="28"/>
          <w:szCs w:val="28"/>
        </w:rPr>
        <w:t>含金融卡</w:t>
      </w:r>
      <w:r w:rsidR="004B7F0B">
        <w:rPr>
          <w:rFonts w:cs="Times New Roman"/>
          <w:b w:val="0"/>
          <w:sz w:val="28"/>
          <w:szCs w:val="28"/>
        </w:rPr>
        <w:t>)</w:t>
      </w:r>
      <w:r w:rsidRPr="008469B7">
        <w:rPr>
          <w:rFonts w:cs="Times New Roman"/>
          <w:b w:val="0"/>
          <w:sz w:val="28"/>
          <w:szCs w:val="28"/>
        </w:rPr>
        <w:t>業務機構：依信用卡業務機構管理辦法</w:t>
      </w:r>
      <w:r w:rsidR="00154301">
        <w:rPr>
          <w:rStyle w:val="aff8"/>
          <w:rFonts w:cs="Times New Roman"/>
          <w:b w:val="0"/>
          <w:sz w:val="28"/>
          <w:szCs w:val="28"/>
        </w:rPr>
        <w:footnoteReference w:id="2"/>
      </w:r>
      <w:r w:rsidRPr="008469B7">
        <w:rPr>
          <w:rFonts w:cs="Times New Roman"/>
          <w:b w:val="0"/>
          <w:sz w:val="28"/>
          <w:szCs w:val="28"/>
        </w:rPr>
        <w:t>之規定，經金融監督管理委員會許可專營信用卡業務之機構或兼營信用卡業務之銀行、信用合作社</w:t>
      </w:r>
      <w:r w:rsidR="004E1866">
        <w:rPr>
          <w:rFonts w:cs="Times New Roman" w:hint="eastAsia"/>
          <w:b w:val="0"/>
          <w:sz w:val="28"/>
          <w:szCs w:val="28"/>
        </w:rPr>
        <w:t>或</w:t>
      </w:r>
      <w:r w:rsidRPr="008469B7">
        <w:rPr>
          <w:rFonts w:cs="Times New Roman"/>
          <w:b w:val="0"/>
          <w:sz w:val="28"/>
          <w:szCs w:val="28"/>
        </w:rPr>
        <w:t>其他機構。</w:t>
      </w:r>
    </w:p>
    <w:p w14:paraId="4F5D9E3D" w14:textId="25F79267" w:rsidR="000C1E8B" w:rsidRDefault="00175094" w:rsidP="00BA1FD9">
      <w:pPr>
        <w:pStyle w:val="2"/>
        <w:numPr>
          <w:ilvl w:val="0"/>
          <w:numId w:val="15"/>
        </w:numPr>
        <w:spacing w:before="120" w:after="120"/>
        <w:ind w:left="644" w:hanging="588"/>
        <w:jc w:val="both"/>
        <w:rPr>
          <w:rFonts w:cs="Times New Roman"/>
          <w:b w:val="0"/>
          <w:sz w:val="28"/>
          <w:szCs w:val="28"/>
        </w:rPr>
      </w:pPr>
      <w:r w:rsidRPr="008469B7">
        <w:rPr>
          <w:rFonts w:cs="Times New Roman"/>
          <w:b w:val="0"/>
          <w:sz w:val="28"/>
          <w:szCs w:val="28"/>
        </w:rPr>
        <w:t>由提案單位依本</w:t>
      </w:r>
      <w:r w:rsidR="004E1866">
        <w:rPr>
          <w:rFonts w:cs="Times New Roman" w:hint="eastAsia"/>
          <w:b w:val="0"/>
          <w:sz w:val="28"/>
          <w:szCs w:val="28"/>
        </w:rPr>
        <w:t>作業規範</w:t>
      </w:r>
      <w:r w:rsidRPr="008469B7">
        <w:rPr>
          <w:rFonts w:cs="Times New Roman"/>
          <w:b w:val="0"/>
          <w:sz w:val="28"/>
          <w:szCs w:val="28"/>
        </w:rPr>
        <w:t>規定單獨提案，不開放共同提案。</w:t>
      </w:r>
    </w:p>
    <w:p w14:paraId="7536D771" w14:textId="64E8A637" w:rsidR="00A20F2C" w:rsidRPr="008469B7" w:rsidRDefault="00926C7C" w:rsidP="00321174">
      <w:pPr>
        <w:pStyle w:val="2"/>
        <w:numPr>
          <w:ilvl w:val="0"/>
          <w:numId w:val="0"/>
        </w:numPr>
        <w:spacing w:before="120" w:after="120"/>
        <w:ind w:left="56"/>
        <w:jc w:val="both"/>
        <w:rPr>
          <w:rFonts w:cs="Times New Roman"/>
        </w:rPr>
      </w:pPr>
      <w:r>
        <w:rPr>
          <w:rFonts w:cs="Times New Roman"/>
          <w:b w:val="0"/>
          <w:sz w:val="28"/>
          <w:szCs w:val="28"/>
        </w:rPr>
        <w:br w:type="page"/>
      </w:r>
      <w:bookmarkStart w:id="13" w:name="_Toc41842101"/>
      <w:r w:rsidR="00C57B5D" w:rsidRPr="008469B7">
        <w:rPr>
          <w:rFonts w:cs="Times New Roman"/>
        </w:rPr>
        <w:lastRenderedPageBreak/>
        <w:t>提案所需資料</w:t>
      </w:r>
      <w:bookmarkEnd w:id="13"/>
    </w:p>
    <w:p w14:paraId="1F364CEA" w14:textId="61AE6566" w:rsidR="00871A90" w:rsidRPr="008469B7" w:rsidRDefault="00871A90" w:rsidP="00871A90">
      <w:pPr>
        <w:pStyle w:val="afffa"/>
        <w:numPr>
          <w:ilvl w:val="0"/>
          <w:numId w:val="16"/>
        </w:numPr>
        <w:autoSpaceDE w:val="0"/>
        <w:autoSpaceDN w:val="0"/>
        <w:adjustRightInd w:val="0"/>
        <w:spacing w:line="480" w:lineRule="exact"/>
        <w:ind w:leftChars="0" w:left="567" w:hanging="567"/>
        <w:rPr>
          <w:rFonts w:ascii="Times New Roman" w:eastAsia="標楷體" w:hAnsi="Times New Roman" w:cs="Times New Roman"/>
          <w:noProof/>
          <w:sz w:val="28"/>
        </w:rPr>
      </w:pPr>
      <w:r w:rsidRPr="008469B7">
        <w:rPr>
          <w:rFonts w:ascii="Times New Roman" w:eastAsia="標楷體" w:hAnsi="Times New Roman" w:cs="Times New Roman"/>
          <w:noProof/>
          <w:sz w:val="28"/>
        </w:rPr>
        <w:t>行動支付業者：</w:t>
      </w:r>
    </w:p>
    <w:p w14:paraId="315A7675" w14:textId="7A74E9C5" w:rsidR="00871A90" w:rsidRPr="00613B03" w:rsidRDefault="00871A90" w:rsidP="00871A90">
      <w:pPr>
        <w:pStyle w:val="afffa"/>
        <w:autoSpaceDE w:val="0"/>
        <w:autoSpaceDN w:val="0"/>
        <w:adjustRightInd w:val="0"/>
        <w:spacing w:line="480" w:lineRule="exact"/>
        <w:ind w:leftChars="0" w:left="567"/>
        <w:rPr>
          <w:rFonts w:ascii="Times New Roman" w:eastAsia="標楷體" w:hAnsi="Times New Roman" w:cs="Times New Roman"/>
          <w:noProof/>
          <w:sz w:val="28"/>
        </w:rPr>
      </w:pPr>
      <w:r w:rsidRPr="008469B7">
        <w:rPr>
          <w:rFonts w:ascii="Times New Roman" w:eastAsia="標楷體" w:hAnsi="Times New Roman" w:cs="Times New Roman"/>
          <w:noProof/>
          <w:sz w:val="28"/>
        </w:rPr>
        <w:t>應檢具申請書、公司登記證明文件影本及相關資料，於公告受理案件期間</w:t>
      </w:r>
      <w:r w:rsidRPr="00613B03">
        <w:rPr>
          <w:rFonts w:ascii="Times New Roman" w:eastAsia="標楷體" w:hAnsi="Times New Roman" w:cs="Times New Roman"/>
          <w:noProof/>
          <w:sz w:val="28"/>
        </w:rPr>
        <w:t>，向</w:t>
      </w:r>
      <w:r w:rsidR="004E1866">
        <w:rPr>
          <w:rFonts w:ascii="Times New Roman" w:eastAsia="標楷體" w:hAnsi="Times New Roman" w:cs="Times New Roman" w:hint="eastAsia"/>
          <w:noProof/>
          <w:sz w:val="28"/>
        </w:rPr>
        <w:t>經濟部中小企業處</w:t>
      </w:r>
      <w:r w:rsidR="004E1866">
        <w:rPr>
          <w:rFonts w:ascii="Times New Roman" w:eastAsia="標楷體" w:hAnsi="Times New Roman" w:cs="Times New Roman" w:hint="eastAsia"/>
          <w:noProof/>
          <w:sz w:val="28"/>
        </w:rPr>
        <w:t>(</w:t>
      </w:r>
      <w:r w:rsidR="004E1866">
        <w:rPr>
          <w:rFonts w:ascii="Times New Roman" w:eastAsia="標楷體" w:hAnsi="Times New Roman" w:cs="Times New Roman" w:hint="eastAsia"/>
          <w:noProof/>
          <w:sz w:val="28"/>
        </w:rPr>
        <w:t>以下簡稱</w:t>
      </w:r>
      <w:r w:rsidRPr="00613B03">
        <w:rPr>
          <w:rFonts w:ascii="Times New Roman" w:eastAsia="標楷體" w:hAnsi="Times New Roman" w:cs="Times New Roman"/>
          <w:noProof/>
          <w:sz w:val="28"/>
        </w:rPr>
        <w:t>本</w:t>
      </w:r>
      <w:r w:rsidR="00194088" w:rsidRPr="00613B03">
        <w:rPr>
          <w:rFonts w:ascii="Times New Roman" w:eastAsia="標楷體" w:hAnsi="Times New Roman" w:cs="Times New Roman" w:hint="eastAsia"/>
          <w:noProof/>
          <w:sz w:val="28"/>
        </w:rPr>
        <w:t>處</w:t>
      </w:r>
      <w:r w:rsidR="004E1866">
        <w:rPr>
          <w:rFonts w:ascii="Times New Roman" w:eastAsia="標楷體" w:hAnsi="Times New Roman" w:cs="Times New Roman" w:hint="eastAsia"/>
          <w:noProof/>
          <w:sz w:val="28"/>
        </w:rPr>
        <w:t>)</w:t>
      </w:r>
      <w:r w:rsidRPr="00613B03">
        <w:rPr>
          <w:rFonts w:ascii="Times New Roman" w:eastAsia="標楷體" w:hAnsi="Times New Roman" w:cs="Times New Roman"/>
          <w:noProof/>
          <w:sz w:val="28"/>
        </w:rPr>
        <w:t>提出申請。</w:t>
      </w:r>
      <w:r w:rsidRPr="00613B03">
        <w:rPr>
          <w:rFonts w:ascii="Times New Roman" w:eastAsia="標楷體" w:hAnsi="Times New Roman" w:cs="Times New Roman"/>
          <w:bCs/>
          <w:noProof/>
          <w:sz w:val="28"/>
        </w:rPr>
        <w:t>申請書應包含下列事</w:t>
      </w:r>
      <w:r w:rsidRPr="00613B03">
        <w:rPr>
          <w:rFonts w:ascii="Times New Roman" w:eastAsia="標楷體" w:hAnsi="Times New Roman" w:cs="Times New Roman"/>
          <w:noProof/>
          <w:sz w:val="28"/>
        </w:rPr>
        <w:t>項：</w:t>
      </w:r>
    </w:p>
    <w:p w14:paraId="10833B7F" w14:textId="77777777" w:rsidR="004D4805" w:rsidRPr="00613B03" w:rsidRDefault="004D4805" w:rsidP="005D0146">
      <w:pPr>
        <w:pStyle w:val="2"/>
        <w:numPr>
          <w:ilvl w:val="1"/>
          <w:numId w:val="15"/>
        </w:numPr>
        <w:spacing w:beforeLines="0" w:afterLines="0"/>
        <w:ind w:left="851" w:hanging="284"/>
        <w:jc w:val="both"/>
        <w:rPr>
          <w:rFonts w:cs="Times New Roman"/>
          <w:b w:val="0"/>
          <w:sz w:val="28"/>
          <w:szCs w:val="28"/>
        </w:rPr>
      </w:pPr>
      <w:r w:rsidRPr="00613B03">
        <w:rPr>
          <w:rFonts w:cs="Times New Roman"/>
          <w:b w:val="0"/>
          <w:sz w:val="28"/>
          <w:szCs w:val="28"/>
        </w:rPr>
        <w:t>基本資料。</w:t>
      </w:r>
    </w:p>
    <w:p w14:paraId="158E3C13" w14:textId="77777777" w:rsidR="004D4805" w:rsidRPr="00613B03" w:rsidRDefault="004D4805" w:rsidP="005D0146">
      <w:pPr>
        <w:pStyle w:val="2"/>
        <w:numPr>
          <w:ilvl w:val="1"/>
          <w:numId w:val="15"/>
        </w:numPr>
        <w:spacing w:beforeLines="0" w:afterLines="0"/>
        <w:ind w:left="851" w:hanging="284"/>
        <w:jc w:val="both"/>
        <w:rPr>
          <w:rFonts w:cs="Times New Roman"/>
          <w:b w:val="0"/>
          <w:sz w:val="28"/>
          <w:szCs w:val="28"/>
        </w:rPr>
      </w:pPr>
      <w:r w:rsidRPr="00613B03">
        <w:rPr>
          <w:rFonts w:cs="Times New Roman"/>
          <w:b w:val="0"/>
          <w:sz w:val="28"/>
          <w:szCs w:val="28"/>
        </w:rPr>
        <w:t>現有之簽約店家名冊及會員數之說明。</w:t>
      </w:r>
    </w:p>
    <w:p w14:paraId="0CA35C94" w14:textId="77777777" w:rsidR="004D4805" w:rsidRPr="00613B03" w:rsidRDefault="004D4805" w:rsidP="005D0146">
      <w:pPr>
        <w:pStyle w:val="2"/>
        <w:numPr>
          <w:ilvl w:val="1"/>
          <w:numId w:val="15"/>
        </w:numPr>
        <w:spacing w:beforeLines="0" w:afterLines="0"/>
        <w:ind w:left="851" w:hanging="284"/>
        <w:jc w:val="both"/>
        <w:rPr>
          <w:rFonts w:cs="Times New Roman"/>
          <w:b w:val="0"/>
          <w:sz w:val="28"/>
          <w:szCs w:val="28"/>
        </w:rPr>
      </w:pPr>
      <w:r w:rsidRPr="00613B03">
        <w:rPr>
          <w:rFonts w:cs="Times New Roman"/>
          <w:b w:val="0"/>
          <w:sz w:val="28"/>
          <w:szCs w:val="28"/>
        </w:rPr>
        <w:t>以專屬電子地圖或清單形式呈現回饋店家、通路點資訊之說明。</w:t>
      </w:r>
    </w:p>
    <w:p w14:paraId="72234BAA" w14:textId="77777777" w:rsidR="004D4805" w:rsidRPr="00613B03" w:rsidRDefault="004D4805" w:rsidP="005D0146">
      <w:pPr>
        <w:pStyle w:val="2"/>
        <w:numPr>
          <w:ilvl w:val="1"/>
          <w:numId w:val="15"/>
        </w:numPr>
        <w:spacing w:beforeLines="0" w:afterLines="0"/>
        <w:ind w:left="851" w:hanging="284"/>
        <w:jc w:val="both"/>
        <w:rPr>
          <w:rFonts w:cs="Times New Roman"/>
          <w:b w:val="0"/>
          <w:sz w:val="28"/>
          <w:szCs w:val="28"/>
        </w:rPr>
      </w:pPr>
      <w:r w:rsidRPr="00613B03">
        <w:rPr>
          <w:rFonts w:cs="Times New Roman"/>
          <w:b w:val="0"/>
          <w:sz w:val="28"/>
          <w:szCs w:val="28"/>
        </w:rPr>
        <w:t>額外提供促進消費機制之具體內容，及創意行銷規劃說明。</w:t>
      </w:r>
    </w:p>
    <w:p w14:paraId="3876C6FF" w14:textId="4F1AB7E9" w:rsidR="004D4805" w:rsidRPr="00613B03" w:rsidRDefault="004D4805" w:rsidP="005D0146">
      <w:pPr>
        <w:pStyle w:val="2"/>
        <w:numPr>
          <w:ilvl w:val="1"/>
          <w:numId w:val="15"/>
        </w:numPr>
        <w:spacing w:beforeLines="0" w:afterLines="0"/>
        <w:ind w:left="851" w:hanging="284"/>
        <w:jc w:val="both"/>
        <w:rPr>
          <w:rFonts w:cs="Times New Roman"/>
          <w:b w:val="0"/>
          <w:sz w:val="28"/>
          <w:szCs w:val="28"/>
        </w:rPr>
      </w:pPr>
      <w:r w:rsidRPr="00613B03">
        <w:rPr>
          <w:rFonts w:cs="Times New Roman"/>
          <w:b w:val="0"/>
          <w:sz w:val="28"/>
          <w:szCs w:val="28"/>
        </w:rPr>
        <w:t>預估新增合作店家數、交易金額、消費回饋總額及數據估算方式之說明。</w:t>
      </w:r>
    </w:p>
    <w:p w14:paraId="3E8F6A9B" w14:textId="77777777" w:rsidR="00871A90" w:rsidRPr="00613B03" w:rsidRDefault="00871A90" w:rsidP="00871A90">
      <w:pPr>
        <w:pStyle w:val="afffa"/>
        <w:numPr>
          <w:ilvl w:val="0"/>
          <w:numId w:val="16"/>
        </w:numPr>
        <w:autoSpaceDE w:val="0"/>
        <w:autoSpaceDN w:val="0"/>
        <w:adjustRightInd w:val="0"/>
        <w:spacing w:line="480" w:lineRule="exact"/>
        <w:ind w:leftChars="0" w:left="567" w:hanging="567"/>
        <w:rPr>
          <w:rFonts w:ascii="Times New Roman" w:eastAsia="標楷體" w:hAnsi="Times New Roman" w:cs="Times New Roman"/>
          <w:noProof/>
          <w:sz w:val="28"/>
        </w:rPr>
      </w:pPr>
      <w:r w:rsidRPr="00613B03">
        <w:rPr>
          <w:rFonts w:ascii="Times New Roman" w:eastAsia="標楷體" w:hAnsi="Times New Roman" w:cs="Times New Roman"/>
          <w:noProof/>
          <w:sz w:val="28"/>
        </w:rPr>
        <w:t>信用卡業務機構：</w:t>
      </w:r>
    </w:p>
    <w:p w14:paraId="40BC4B1F" w14:textId="72392419" w:rsidR="00871A90" w:rsidRPr="00613B03" w:rsidRDefault="00871A90" w:rsidP="00871A90">
      <w:pPr>
        <w:pStyle w:val="afffa"/>
        <w:autoSpaceDE w:val="0"/>
        <w:autoSpaceDN w:val="0"/>
        <w:adjustRightInd w:val="0"/>
        <w:spacing w:line="480" w:lineRule="exact"/>
        <w:ind w:leftChars="0" w:left="567"/>
        <w:rPr>
          <w:rFonts w:ascii="Times New Roman" w:eastAsia="標楷體" w:hAnsi="Times New Roman" w:cs="Times New Roman"/>
          <w:noProof/>
          <w:sz w:val="28"/>
        </w:rPr>
      </w:pPr>
      <w:r w:rsidRPr="00613B03">
        <w:rPr>
          <w:rFonts w:ascii="Times New Roman" w:eastAsia="標楷體" w:hAnsi="Times New Roman" w:cs="Times New Roman"/>
          <w:noProof/>
          <w:sz w:val="28"/>
        </w:rPr>
        <w:t>應檢具申請書、公司登記證明文件影本及相關資料，於公告受理案件期間，向</w:t>
      </w:r>
      <w:r w:rsidR="00194088" w:rsidRPr="00613B03">
        <w:rPr>
          <w:rFonts w:ascii="Times New Roman" w:eastAsia="標楷體" w:hAnsi="Times New Roman" w:cs="Times New Roman"/>
          <w:noProof/>
          <w:sz w:val="28"/>
        </w:rPr>
        <w:t>本</w:t>
      </w:r>
      <w:r w:rsidR="00194088" w:rsidRPr="00613B03">
        <w:rPr>
          <w:rFonts w:ascii="Times New Roman" w:eastAsia="標楷體" w:hAnsi="Times New Roman" w:cs="Times New Roman" w:hint="eastAsia"/>
          <w:noProof/>
          <w:sz w:val="28"/>
        </w:rPr>
        <w:t>處</w:t>
      </w:r>
      <w:r w:rsidRPr="00613B03">
        <w:rPr>
          <w:rFonts w:ascii="Times New Roman" w:eastAsia="標楷體" w:hAnsi="Times New Roman" w:cs="Times New Roman"/>
          <w:noProof/>
          <w:sz w:val="28"/>
        </w:rPr>
        <w:t>提出申請。申請書應包含下列事項：</w:t>
      </w:r>
    </w:p>
    <w:p w14:paraId="129AB7CF" w14:textId="5634205F" w:rsidR="00871A90" w:rsidRPr="00613B03" w:rsidRDefault="00871A90" w:rsidP="005D0146">
      <w:pPr>
        <w:pStyle w:val="2"/>
        <w:numPr>
          <w:ilvl w:val="0"/>
          <w:numId w:val="23"/>
        </w:numPr>
        <w:spacing w:beforeLines="0" w:afterLines="0"/>
        <w:ind w:left="851" w:hanging="284"/>
        <w:jc w:val="both"/>
        <w:rPr>
          <w:rFonts w:cs="Times New Roman"/>
          <w:b w:val="0"/>
          <w:sz w:val="28"/>
          <w:szCs w:val="28"/>
        </w:rPr>
      </w:pPr>
      <w:r w:rsidRPr="00613B03">
        <w:rPr>
          <w:rFonts w:cs="Times New Roman"/>
          <w:b w:val="0"/>
          <w:sz w:val="28"/>
          <w:szCs w:val="28"/>
        </w:rPr>
        <w:t>基本資料。</w:t>
      </w:r>
    </w:p>
    <w:p w14:paraId="458CA927" w14:textId="4C99F871" w:rsidR="00871A90" w:rsidRDefault="00871A90" w:rsidP="005D0146">
      <w:pPr>
        <w:pStyle w:val="2"/>
        <w:numPr>
          <w:ilvl w:val="0"/>
          <w:numId w:val="23"/>
        </w:numPr>
        <w:spacing w:beforeLines="0" w:afterLines="0"/>
        <w:ind w:left="851" w:hanging="284"/>
        <w:jc w:val="both"/>
        <w:rPr>
          <w:rFonts w:cs="Times New Roman"/>
          <w:b w:val="0"/>
          <w:sz w:val="28"/>
          <w:szCs w:val="28"/>
        </w:rPr>
      </w:pPr>
      <w:r w:rsidRPr="008469B7">
        <w:rPr>
          <w:rFonts w:cs="Times New Roman"/>
          <w:b w:val="0"/>
          <w:sz w:val="28"/>
          <w:szCs w:val="28"/>
        </w:rPr>
        <w:t>額外提供消費回饋機制之具體內容，及創意行銷規劃說明。</w:t>
      </w:r>
    </w:p>
    <w:p w14:paraId="57A3AAD4" w14:textId="1523F92A" w:rsidR="00D93C78" w:rsidRPr="008469B7" w:rsidRDefault="00C57B5D" w:rsidP="00350E62">
      <w:pPr>
        <w:pStyle w:val="3"/>
        <w:numPr>
          <w:ilvl w:val="2"/>
          <w:numId w:val="26"/>
        </w:numPr>
        <w:spacing w:before="120" w:after="120"/>
        <w:ind w:left="482" w:hanging="482"/>
        <w:rPr>
          <w:rFonts w:cs="Times New Roman"/>
        </w:rPr>
      </w:pPr>
      <w:bookmarkStart w:id="14" w:name="_Toc41842102"/>
      <w:r w:rsidRPr="008469B7">
        <w:rPr>
          <w:rFonts w:cs="Times New Roman"/>
        </w:rPr>
        <w:t>收件資訊</w:t>
      </w:r>
      <w:bookmarkEnd w:id="14"/>
    </w:p>
    <w:p w14:paraId="2550704C" w14:textId="0AB572A8" w:rsidR="005827C3" w:rsidRPr="00F50712" w:rsidRDefault="006E5020" w:rsidP="00BA1FD9">
      <w:pPr>
        <w:pStyle w:val="afffa"/>
        <w:numPr>
          <w:ilvl w:val="0"/>
          <w:numId w:val="17"/>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bookmarkStart w:id="15" w:name="_Toc470873465"/>
      <w:bookmarkStart w:id="16" w:name="_Toc470873614"/>
      <w:r w:rsidRPr="00F50712">
        <w:rPr>
          <w:rFonts w:ascii="Times New Roman" w:eastAsia="標楷體" w:hAnsi="Times New Roman" w:cs="Times New Roman"/>
          <w:kern w:val="0"/>
          <w:sz w:val="28"/>
          <w:szCs w:val="28"/>
        </w:rPr>
        <w:t>收件</w:t>
      </w:r>
      <w:r w:rsidR="003C380D" w:rsidRPr="00F50712">
        <w:rPr>
          <w:rFonts w:ascii="Times New Roman" w:eastAsia="標楷體" w:hAnsi="Times New Roman" w:cs="Times New Roman"/>
          <w:kern w:val="0"/>
          <w:sz w:val="28"/>
          <w:szCs w:val="28"/>
        </w:rPr>
        <w:t>截止</w:t>
      </w:r>
      <w:r w:rsidR="005B40F9" w:rsidRPr="00F50712">
        <w:rPr>
          <w:rFonts w:ascii="Times New Roman" w:eastAsia="標楷體" w:hAnsi="Times New Roman" w:cs="Times New Roman"/>
          <w:kern w:val="0"/>
          <w:sz w:val="28"/>
          <w:szCs w:val="28"/>
        </w:rPr>
        <w:t>時程：</w:t>
      </w:r>
      <w:bookmarkStart w:id="17" w:name="_Toc470873466"/>
      <w:bookmarkStart w:id="18" w:name="_Toc470873615"/>
      <w:bookmarkEnd w:id="15"/>
      <w:bookmarkEnd w:id="16"/>
      <w:r w:rsidR="009C43B6" w:rsidRPr="00F50712">
        <w:rPr>
          <w:rFonts w:ascii="Times New Roman" w:eastAsia="標楷體" w:hAnsi="Times New Roman" w:cs="Times New Roman"/>
          <w:kern w:val="0"/>
          <w:sz w:val="28"/>
          <w:szCs w:val="28"/>
          <w:u w:val="single"/>
        </w:rPr>
        <w:t>自即日起至</w:t>
      </w:r>
      <w:r w:rsidR="009C43B6" w:rsidRPr="00F50712">
        <w:rPr>
          <w:rFonts w:ascii="Times New Roman" w:eastAsia="標楷體" w:hAnsi="Times New Roman" w:cs="Times New Roman"/>
          <w:kern w:val="0"/>
          <w:sz w:val="28"/>
          <w:szCs w:val="28"/>
          <w:u w:val="single"/>
        </w:rPr>
        <w:t>1</w:t>
      </w:r>
      <w:r w:rsidR="00F32332" w:rsidRPr="00F50712">
        <w:rPr>
          <w:rFonts w:ascii="Times New Roman" w:eastAsia="標楷體" w:hAnsi="Times New Roman" w:cs="Times New Roman" w:hint="eastAsia"/>
          <w:kern w:val="0"/>
          <w:sz w:val="28"/>
          <w:szCs w:val="28"/>
          <w:u w:val="single"/>
        </w:rPr>
        <w:t>1</w:t>
      </w:r>
      <w:r w:rsidR="00F32332" w:rsidRPr="00F50712">
        <w:rPr>
          <w:rFonts w:ascii="Times New Roman" w:eastAsia="標楷體" w:hAnsi="Times New Roman" w:cs="Times New Roman"/>
          <w:kern w:val="0"/>
          <w:sz w:val="28"/>
          <w:szCs w:val="28"/>
          <w:u w:val="single"/>
        </w:rPr>
        <w:t>0</w:t>
      </w:r>
      <w:r w:rsidR="009C43B6" w:rsidRPr="00F50712">
        <w:rPr>
          <w:rFonts w:ascii="Times New Roman" w:eastAsia="標楷體" w:hAnsi="Times New Roman" w:cs="Times New Roman"/>
          <w:kern w:val="0"/>
          <w:sz w:val="28"/>
          <w:szCs w:val="28"/>
          <w:u w:val="single"/>
        </w:rPr>
        <w:t>年</w:t>
      </w:r>
      <w:r w:rsidR="00F50712">
        <w:rPr>
          <w:rFonts w:ascii="Times New Roman" w:eastAsia="標楷體" w:hAnsi="Times New Roman" w:cs="Times New Roman" w:hint="eastAsia"/>
          <w:kern w:val="0"/>
          <w:sz w:val="28"/>
          <w:szCs w:val="28"/>
          <w:u w:val="single"/>
        </w:rPr>
        <w:t>9</w:t>
      </w:r>
      <w:r w:rsidR="009C43B6" w:rsidRPr="00F50712">
        <w:rPr>
          <w:rFonts w:ascii="Times New Roman" w:eastAsia="標楷體" w:hAnsi="Times New Roman" w:cs="Times New Roman"/>
          <w:kern w:val="0"/>
          <w:sz w:val="28"/>
          <w:szCs w:val="28"/>
          <w:u w:val="single"/>
        </w:rPr>
        <w:t>月</w:t>
      </w:r>
      <w:r w:rsidR="00F50712">
        <w:rPr>
          <w:rFonts w:ascii="Times New Roman" w:eastAsia="標楷體" w:hAnsi="Times New Roman" w:cs="Times New Roman"/>
          <w:kern w:val="0"/>
          <w:sz w:val="28"/>
          <w:szCs w:val="28"/>
          <w:u w:val="single"/>
        </w:rPr>
        <w:t>2</w:t>
      </w:r>
      <w:r w:rsidR="009C43B6" w:rsidRPr="00F50712">
        <w:rPr>
          <w:rFonts w:ascii="Times New Roman" w:eastAsia="標楷體" w:hAnsi="Times New Roman" w:cs="Times New Roman"/>
          <w:kern w:val="0"/>
          <w:sz w:val="28"/>
          <w:szCs w:val="28"/>
          <w:u w:val="single"/>
        </w:rPr>
        <w:t>日</w:t>
      </w:r>
      <w:r w:rsidR="009C43B6" w:rsidRPr="00F50712">
        <w:rPr>
          <w:rFonts w:ascii="Times New Roman" w:eastAsia="標楷體" w:hAnsi="Times New Roman" w:cs="Times New Roman"/>
          <w:kern w:val="0"/>
          <w:sz w:val="28"/>
          <w:szCs w:val="28"/>
          <w:u w:val="single"/>
        </w:rPr>
        <w:t>(</w:t>
      </w:r>
      <w:r w:rsidR="00F50712">
        <w:rPr>
          <w:rFonts w:ascii="Times New Roman" w:eastAsia="標楷體" w:hAnsi="Times New Roman" w:cs="Times New Roman" w:hint="eastAsia"/>
          <w:kern w:val="0"/>
          <w:sz w:val="28"/>
          <w:szCs w:val="28"/>
          <w:u w:val="single"/>
        </w:rPr>
        <w:t>四</w:t>
      </w:r>
      <w:r w:rsidR="009C43B6" w:rsidRPr="00F50712">
        <w:rPr>
          <w:rFonts w:ascii="Times New Roman" w:eastAsia="標楷體" w:hAnsi="Times New Roman" w:cs="Times New Roman"/>
          <w:kern w:val="0"/>
          <w:sz w:val="28"/>
          <w:szCs w:val="28"/>
          <w:u w:val="single"/>
        </w:rPr>
        <w:t>)</w:t>
      </w:r>
      <w:r w:rsidR="0089178A" w:rsidRPr="00F50712">
        <w:rPr>
          <w:rFonts w:ascii="Times New Roman" w:eastAsia="標楷體" w:hAnsi="Times New Roman" w:cs="Times New Roman"/>
          <w:kern w:val="0"/>
          <w:sz w:val="28"/>
          <w:szCs w:val="28"/>
          <w:u w:val="single"/>
        </w:rPr>
        <w:t>下午</w:t>
      </w:r>
      <w:r w:rsidR="00F50712" w:rsidRPr="00F50712">
        <w:rPr>
          <w:rFonts w:ascii="Times New Roman" w:eastAsia="標楷體" w:hAnsi="Times New Roman" w:cs="Times New Roman"/>
          <w:kern w:val="0"/>
          <w:sz w:val="28"/>
          <w:szCs w:val="28"/>
          <w:u w:val="single"/>
        </w:rPr>
        <w:t>5</w:t>
      </w:r>
      <w:r w:rsidR="00F50712" w:rsidRPr="00F50712">
        <w:rPr>
          <w:rFonts w:ascii="Times New Roman" w:eastAsia="標楷體" w:hAnsi="Times New Roman" w:cs="Times New Roman"/>
          <w:kern w:val="0"/>
          <w:sz w:val="28"/>
          <w:szCs w:val="28"/>
          <w:u w:val="single"/>
        </w:rPr>
        <w:t>時</w:t>
      </w:r>
      <w:r w:rsidR="00926C7C" w:rsidRPr="00926C7C">
        <w:rPr>
          <w:rFonts w:ascii="Times New Roman" w:eastAsia="標楷體" w:hAnsi="Times New Roman" w:cs="Times New Roman" w:hint="eastAsia"/>
          <w:kern w:val="0"/>
          <w:sz w:val="28"/>
          <w:szCs w:val="28"/>
        </w:rPr>
        <w:t>，逾時不受理</w:t>
      </w:r>
      <w:r w:rsidR="00926C7C">
        <w:rPr>
          <w:rFonts w:ascii="Times New Roman" w:eastAsia="標楷體" w:hAnsi="Times New Roman" w:cs="Times New Roman" w:hint="eastAsia"/>
          <w:kern w:val="0"/>
          <w:sz w:val="28"/>
          <w:szCs w:val="28"/>
        </w:rPr>
        <w:t>。</w:t>
      </w:r>
    </w:p>
    <w:p w14:paraId="043BBDF6" w14:textId="265FFC94" w:rsidR="00926C7C" w:rsidRPr="005621B3" w:rsidRDefault="003C380D" w:rsidP="00BA1FD9">
      <w:pPr>
        <w:pStyle w:val="afffa"/>
        <w:numPr>
          <w:ilvl w:val="0"/>
          <w:numId w:val="17"/>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r w:rsidRPr="005621B3">
        <w:rPr>
          <w:rFonts w:ascii="Times New Roman" w:eastAsia="標楷體" w:hAnsi="Times New Roman" w:cs="Times New Roman"/>
          <w:kern w:val="0"/>
          <w:sz w:val="28"/>
          <w:szCs w:val="28"/>
        </w:rPr>
        <w:t>收件內容</w:t>
      </w:r>
      <w:r w:rsidR="00F32332" w:rsidRPr="005621B3">
        <w:rPr>
          <w:rFonts w:ascii="Times New Roman" w:eastAsia="標楷體" w:hAnsi="Times New Roman" w:cs="Times New Roman" w:hint="eastAsia"/>
          <w:kern w:val="0"/>
          <w:sz w:val="28"/>
          <w:szCs w:val="28"/>
        </w:rPr>
        <w:t>：</w:t>
      </w:r>
      <w:r w:rsidR="00926C7C" w:rsidRPr="005621B3">
        <w:rPr>
          <w:rFonts w:ascii="Times New Roman" w:eastAsia="標楷體" w:hAnsi="Times New Roman" w:cs="Times New Roman" w:hint="eastAsia"/>
          <w:kern w:val="0"/>
          <w:sz w:val="28"/>
          <w:szCs w:val="28"/>
        </w:rPr>
        <w:t>下列</w:t>
      </w:r>
      <w:r w:rsidR="000E3E21">
        <w:rPr>
          <w:rFonts w:ascii="Times New Roman" w:eastAsia="標楷體" w:hAnsi="Times New Roman" w:cs="Times New Roman" w:hint="eastAsia"/>
          <w:kern w:val="0"/>
          <w:sz w:val="28"/>
          <w:szCs w:val="28"/>
        </w:rPr>
        <w:t>提案</w:t>
      </w:r>
      <w:r w:rsidR="00926C7C" w:rsidRPr="005621B3">
        <w:rPr>
          <w:rFonts w:ascii="Times New Roman" w:eastAsia="標楷體" w:hAnsi="Times New Roman" w:cs="Times New Roman" w:hint="eastAsia"/>
          <w:kern w:val="0"/>
          <w:sz w:val="28"/>
          <w:szCs w:val="28"/>
        </w:rPr>
        <w:t>文件電子檔請上傳至</w:t>
      </w:r>
      <w:r w:rsidR="00663AD8">
        <w:rPr>
          <w:rFonts w:ascii="Times New Roman" w:eastAsia="標楷體" w:hAnsi="Times New Roman" w:cs="Times New Roman" w:hint="eastAsia"/>
          <w:kern w:val="0"/>
          <w:sz w:val="28"/>
          <w:szCs w:val="28"/>
        </w:rPr>
        <w:t xml:space="preserve"> </w:t>
      </w:r>
      <w:hyperlink r:id="rId15" w:history="1">
        <w:r w:rsidR="00663AD8" w:rsidRPr="00BD73D4">
          <w:rPr>
            <w:rStyle w:val="ab"/>
            <w:rFonts w:ascii="Times New Roman" w:eastAsia="標楷體" w:hAnsi="Times New Roman" w:cs="Times New Roman" w:hint="eastAsia"/>
            <w:kern w:val="0"/>
            <w:sz w:val="28"/>
            <w:szCs w:val="28"/>
          </w:rPr>
          <w:t>https://5000.cisa.tw</w:t>
        </w:r>
      </w:hyperlink>
      <w:r w:rsidR="00663AD8">
        <w:rPr>
          <w:rFonts w:ascii="Times New Roman" w:eastAsia="標楷體" w:hAnsi="Times New Roman" w:cs="Times New Roman" w:hint="eastAsia"/>
          <w:kern w:val="0"/>
          <w:sz w:val="28"/>
          <w:szCs w:val="28"/>
        </w:rPr>
        <w:t xml:space="preserve"> </w:t>
      </w:r>
      <w:r w:rsidR="00B13C79">
        <w:rPr>
          <w:rFonts w:ascii="Times New Roman" w:eastAsia="標楷體" w:hAnsi="Times New Roman" w:cs="Times New Roman" w:hint="eastAsia"/>
          <w:kern w:val="0"/>
          <w:sz w:val="28"/>
          <w:szCs w:val="28"/>
        </w:rPr>
        <w:t>(110</w:t>
      </w:r>
      <w:r w:rsidR="00B13C79">
        <w:rPr>
          <w:rFonts w:ascii="Times New Roman" w:eastAsia="標楷體" w:hAnsi="Times New Roman" w:cs="Times New Roman" w:hint="eastAsia"/>
          <w:kern w:val="0"/>
          <w:sz w:val="28"/>
          <w:szCs w:val="28"/>
        </w:rPr>
        <w:t>年</w:t>
      </w:r>
      <w:r w:rsidR="00B45DC0">
        <w:rPr>
          <w:rFonts w:ascii="Times New Roman" w:eastAsia="標楷體" w:hAnsi="Times New Roman" w:cs="Times New Roman" w:hint="eastAsia"/>
          <w:kern w:val="0"/>
          <w:sz w:val="28"/>
          <w:szCs w:val="28"/>
        </w:rPr>
        <w:t>8</w:t>
      </w:r>
      <w:r w:rsidR="00B13C79">
        <w:rPr>
          <w:rFonts w:ascii="Times New Roman" w:eastAsia="標楷體" w:hAnsi="Times New Roman" w:cs="Times New Roman" w:hint="eastAsia"/>
          <w:kern w:val="0"/>
          <w:sz w:val="28"/>
          <w:szCs w:val="28"/>
        </w:rPr>
        <w:t>月</w:t>
      </w:r>
      <w:r w:rsidR="00B45DC0">
        <w:rPr>
          <w:rFonts w:ascii="Times New Roman" w:eastAsia="標楷體" w:hAnsi="Times New Roman" w:cs="Times New Roman" w:hint="eastAsia"/>
          <w:kern w:val="0"/>
          <w:sz w:val="28"/>
          <w:szCs w:val="28"/>
        </w:rPr>
        <w:t>30</w:t>
      </w:r>
      <w:r w:rsidR="00B13C79">
        <w:rPr>
          <w:rFonts w:ascii="Times New Roman" w:eastAsia="標楷體" w:hAnsi="Times New Roman" w:cs="Times New Roman" w:hint="eastAsia"/>
          <w:kern w:val="0"/>
          <w:sz w:val="28"/>
          <w:szCs w:val="28"/>
        </w:rPr>
        <w:t>日</w:t>
      </w:r>
      <w:r w:rsidR="00B13C79">
        <w:rPr>
          <w:rFonts w:ascii="Times New Roman" w:eastAsia="標楷體" w:hAnsi="Times New Roman" w:cs="Times New Roman" w:hint="eastAsia"/>
          <w:kern w:val="0"/>
          <w:sz w:val="28"/>
          <w:szCs w:val="28"/>
        </w:rPr>
        <w:t>12:00</w:t>
      </w:r>
      <w:r w:rsidR="00B13C79">
        <w:rPr>
          <w:rFonts w:ascii="Times New Roman" w:eastAsia="標楷體" w:hAnsi="Times New Roman" w:cs="Times New Roman" w:hint="eastAsia"/>
          <w:kern w:val="0"/>
          <w:sz w:val="28"/>
          <w:szCs w:val="28"/>
        </w:rPr>
        <w:t>啟用</w:t>
      </w:r>
      <w:r w:rsidR="00B13C79">
        <w:rPr>
          <w:rFonts w:ascii="Times New Roman" w:eastAsia="標楷體" w:hAnsi="Times New Roman" w:cs="Times New Roman" w:hint="eastAsia"/>
          <w:kern w:val="0"/>
          <w:sz w:val="28"/>
          <w:szCs w:val="28"/>
        </w:rPr>
        <w:t>)</w:t>
      </w:r>
    </w:p>
    <w:p w14:paraId="1A5E3392" w14:textId="3811AB0A" w:rsidR="00926C7C" w:rsidRPr="005621B3" w:rsidRDefault="00AB4597" w:rsidP="00926C7C">
      <w:pPr>
        <w:pStyle w:val="41"/>
        <w:numPr>
          <w:ilvl w:val="0"/>
          <w:numId w:val="4"/>
        </w:numPr>
        <w:spacing w:before="120" w:after="120" w:line="440" w:lineRule="atLeast"/>
        <w:ind w:left="851" w:hanging="284"/>
        <w:jc w:val="both"/>
        <w:rPr>
          <w:rFonts w:cs="Times New Roman"/>
          <w:kern w:val="0"/>
          <w:szCs w:val="28"/>
        </w:rPr>
      </w:pPr>
      <w:r w:rsidRPr="005621B3">
        <w:rPr>
          <w:rFonts w:cs="Times New Roman"/>
          <w:kern w:val="0"/>
          <w:szCs w:val="28"/>
        </w:rPr>
        <w:t>提案</w:t>
      </w:r>
      <w:r w:rsidRPr="005621B3">
        <w:rPr>
          <w:rFonts w:cs="Times New Roman" w:hint="eastAsia"/>
          <w:kern w:val="0"/>
          <w:szCs w:val="28"/>
        </w:rPr>
        <w:t>申請</w:t>
      </w:r>
      <w:r w:rsidRPr="005621B3">
        <w:rPr>
          <w:rFonts w:cs="Times New Roman"/>
          <w:kern w:val="0"/>
          <w:szCs w:val="28"/>
        </w:rPr>
        <w:t>書</w:t>
      </w:r>
      <w:r w:rsidR="007F646A" w:rsidRPr="005621B3">
        <w:rPr>
          <w:rFonts w:cs="Times New Roman" w:hint="eastAsia"/>
          <w:kern w:val="0"/>
          <w:szCs w:val="28"/>
        </w:rPr>
        <w:t>電子檔</w:t>
      </w:r>
      <w:r w:rsidR="007F646A" w:rsidRPr="005621B3">
        <w:rPr>
          <w:rFonts w:cs="Times New Roman" w:hint="eastAsia"/>
          <w:kern w:val="0"/>
          <w:szCs w:val="28"/>
        </w:rPr>
        <w:t>(</w:t>
      </w:r>
      <w:r w:rsidR="004105DF">
        <w:rPr>
          <w:rFonts w:cs="Times New Roman" w:hint="eastAsia"/>
          <w:kern w:val="0"/>
          <w:szCs w:val="28"/>
        </w:rPr>
        <w:t>ODT</w:t>
      </w:r>
      <w:r w:rsidR="004105DF">
        <w:rPr>
          <w:rFonts w:cs="Times New Roman" w:hint="eastAsia"/>
          <w:kern w:val="0"/>
          <w:szCs w:val="28"/>
        </w:rPr>
        <w:t>檔或</w:t>
      </w:r>
      <w:r w:rsidR="004105DF" w:rsidRPr="005621B3">
        <w:rPr>
          <w:rFonts w:cs="Times New Roman" w:hint="eastAsia"/>
          <w:kern w:val="0"/>
          <w:szCs w:val="28"/>
        </w:rPr>
        <w:t>Word</w:t>
      </w:r>
      <w:r w:rsidR="004105DF" w:rsidRPr="005621B3">
        <w:rPr>
          <w:rFonts w:cs="Times New Roman" w:hint="eastAsia"/>
          <w:kern w:val="0"/>
          <w:szCs w:val="28"/>
        </w:rPr>
        <w:t>檔</w:t>
      </w:r>
      <w:r w:rsidR="007F646A" w:rsidRPr="005621B3">
        <w:rPr>
          <w:rFonts w:cs="Times New Roman" w:hint="eastAsia"/>
          <w:kern w:val="0"/>
          <w:szCs w:val="28"/>
        </w:rPr>
        <w:t>、已加蓋公司大小章之</w:t>
      </w:r>
      <w:r w:rsidR="007F646A" w:rsidRPr="005621B3">
        <w:rPr>
          <w:rFonts w:cs="Times New Roman" w:hint="eastAsia"/>
          <w:kern w:val="0"/>
          <w:szCs w:val="28"/>
        </w:rPr>
        <w:t>PDF</w:t>
      </w:r>
      <w:r w:rsidR="007F646A" w:rsidRPr="005621B3">
        <w:rPr>
          <w:rFonts w:cs="Times New Roman" w:hint="eastAsia"/>
          <w:kern w:val="0"/>
          <w:szCs w:val="28"/>
        </w:rPr>
        <w:t>檔</w:t>
      </w:r>
      <w:r w:rsidR="007F646A" w:rsidRPr="005621B3">
        <w:rPr>
          <w:rFonts w:cs="Times New Roman" w:hint="eastAsia"/>
          <w:kern w:val="0"/>
          <w:szCs w:val="28"/>
        </w:rPr>
        <w:t>)</w:t>
      </w:r>
      <w:r w:rsidR="007F646A" w:rsidRPr="005621B3">
        <w:rPr>
          <w:rFonts w:cs="Times New Roman" w:hint="eastAsia"/>
          <w:kern w:val="0"/>
          <w:szCs w:val="28"/>
        </w:rPr>
        <w:t>，格式請參閱附件一</w:t>
      </w:r>
    </w:p>
    <w:p w14:paraId="101B222F" w14:textId="60388112" w:rsidR="003C380D" w:rsidRPr="005621B3" w:rsidRDefault="002F6CC5" w:rsidP="00926C7C">
      <w:pPr>
        <w:pStyle w:val="41"/>
        <w:numPr>
          <w:ilvl w:val="0"/>
          <w:numId w:val="4"/>
        </w:numPr>
        <w:spacing w:before="120" w:after="120" w:line="440" w:lineRule="atLeast"/>
        <w:ind w:left="851" w:hanging="284"/>
        <w:jc w:val="both"/>
        <w:rPr>
          <w:rFonts w:cs="Times New Roman"/>
          <w:kern w:val="0"/>
          <w:szCs w:val="28"/>
        </w:rPr>
      </w:pPr>
      <w:r w:rsidRPr="005621B3">
        <w:rPr>
          <w:rFonts w:cs="Times New Roman"/>
          <w:kern w:val="0"/>
          <w:szCs w:val="28"/>
        </w:rPr>
        <w:t>資格證</w:t>
      </w:r>
      <w:r w:rsidR="000A3374">
        <w:rPr>
          <w:rFonts w:cs="Times New Roman" w:hint="eastAsia"/>
          <w:kern w:val="0"/>
          <w:szCs w:val="28"/>
        </w:rPr>
        <w:t>明文</w:t>
      </w:r>
      <w:r w:rsidRPr="005621B3">
        <w:rPr>
          <w:rFonts w:cs="Times New Roman"/>
          <w:kern w:val="0"/>
          <w:szCs w:val="28"/>
        </w:rPr>
        <w:t>件</w:t>
      </w:r>
      <w:bookmarkEnd w:id="17"/>
      <w:bookmarkEnd w:id="18"/>
      <w:r w:rsidR="00926C7C" w:rsidRPr="005621B3">
        <w:rPr>
          <w:rFonts w:cs="Times New Roman" w:hint="eastAsia"/>
          <w:kern w:val="0"/>
          <w:szCs w:val="28"/>
        </w:rPr>
        <w:t>(</w:t>
      </w:r>
      <w:r w:rsidR="00926C7C" w:rsidRPr="005621B3">
        <w:rPr>
          <w:rFonts w:cs="Times New Roman" w:hint="eastAsia"/>
          <w:kern w:val="0"/>
          <w:szCs w:val="28"/>
        </w:rPr>
        <w:t>公司登記證明文件</w:t>
      </w:r>
      <w:r w:rsidR="007F646A" w:rsidRPr="005621B3">
        <w:rPr>
          <w:rFonts w:cs="Times New Roman" w:hint="eastAsia"/>
          <w:kern w:val="0"/>
          <w:szCs w:val="28"/>
        </w:rPr>
        <w:t>，</w:t>
      </w:r>
      <w:r w:rsidR="00926C7C" w:rsidRPr="005621B3">
        <w:rPr>
          <w:rFonts w:cs="Times New Roman" w:hint="eastAsia"/>
          <w:kern w:val="0"/>
          <w:szCs w:val="28"/>
        </w:rPr>
        <w:t>得至經濟部全國工商行政入口網查詢下載</w:t>
      </w:r>
      <w:r w:rsidR="00926C7C" w:rsidRPr="005621B3">
        <w:rPr>
          <w:rFonts w:cs="Times New Roman" w:hint="eastAsia"/>
          <w:kern w:val="0"/>
          <w:szCs w:val="28"/>
        </w:rPr>
        <w:t xml:space="preserve"> https://findbiz.nat.gov.tw/)</w:t>
      </w:r>
    </w:p>
    <w:p w14:paraId="4317F664" w14:textId="6D3637F0" w:rsidR="009F510D" w:rsidRPr="00926C7C" w:rsidRDefault="007F411D" w:rsidP="00926C7C">
      <w:pPr>
        <w:pStyle w:val="afffa"/>
        <w:numPr>
          <w:ilvl w:val="0"/>
          <w:numId w:val="17"/>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bookmarkStart w:id="19" w:name="_Toc470873468"/>
      <w:bookmarkStart w:id="20" w:name="_Toc470873617"/>
      <w:r w:rsidRPr="00926C7C">
        <w:rPr>
          <w:rFonts w:ascii="Times New Roman" w:eastAsia="標楷體" w:hAnsi="Times New Roman" w:cs="Times New Roman"/>
          <w:kern w:val="0"/>
          <w:sz w:val="28"/>
          <w:szCs w:val="28"/>
        </w:rPr>
        <w:t>提案</w:t>
      </w:r>
      <w:r w:rsidR="005B40F9" w:rsidRPr="00926C7C">
        <w:rPr>
          <w:rFonts w:ascii="Times New Roman" w:eastAsia="標楷體" w:hAnsi="Times New Roman" w:cs="Times New Roman"/>
          <w:kern w:val="0"/>
          <w:sz w:val="28"/>
          <w:szCs w:val="28"/>
        </w:rPr>
        <w:t>文件</w:t>
      </w:r>
      <w:bookmarkEnd w:id="19"/>
      <w:bookmarkEnd w:id="20"/>
      <w:r w:rsidR="00630393" w:rsidRPr="00926C7C">
        <w:rPr>
          <w:rFonts w:ascii="Times New Roman" w:eastAsia="標楷體" w:hAnsi="Times New Roman" w:cs="Times New Roman"/>
          <w:kern w:val="0"/>
          <w:sz w:val="28"/>
          <w:szCs w:val="28"/>
        </w:rPr>
        <w:t>注意事項</w:t>
      </w:r>
      <w:r w:rsidR="00E31CA3" w:rsidRPr="00926C7C">
        <w:rPr>
          <w:rFonts w:ascii="Times New Roman" w:eastAsia="標楷體" w:hAnsi="Times New Roman" w:cs="Times New Roman"/>
          <w:kern w:val="0"/>
          <w:sz w:val="28"/>
          <w:szCs w:val="28"/>
        </w:rPr>
        <w:t>：</w:t>
      </w:r>
    </w:p>
    <w:p w14:paraId="3FFA2E68" w14:textId="77777777" w:rsidR="00D3056E" w:rsidRPr="008469B7" w:rsidRDefault="00D3056E" w:rsidP="00926C7C">
      <w:pPr>
        <w:pStyle w:val="41"/>
        <w:numPr>
          <w:ilvl w:val="0"/>
          <w:numId w:val="30"/>
        </w:numPr>
        <w:spacing w:before="120" w:after="120" w:line="440" w:lineRule="atLeast"/>
        <w:ind w:left="851" w:hanging="284"/>
        <w:jc w:val="both"/>
        <w:rPr>
          <w:rFonts w:cs="Times New Roman"/>
          <w:noProof/>
        </w:rPr>
      </w:pPr>
      <w:r w:rsidRPr="008469B7">
        <w:rPr>
          <w:rFonts w:cs="Times New Roman"/>
          <w:noProof/>
        </w:rPr>
        <w:t>提案文件使用文字：中文（正體字），但特殊技術或材料之圖文資料得使用英文。</w:t>
      </w:r>
    </w:p>
    <w:p w14:paraId="7BD32265" w14:textId="24D08219" w:rsidR="00D3056E" w:rsidRPr="008469B7" w:rsidRDefault="00D3056E" w:rsidP="00926C7C">
      <w:pPr>
        <w:pStyle w:val="41"/>
        <w:numPr>
          <w:ilvl w:val="0"/>
          <w:numId w:val="30"/>
        </w:numPr>
        <w:spacing w:before="120" w:after="120" w:line="440" w:lineRule="atLeast"/>
        <w:ind w:left="851" w:hanging="284"/>
        <w:jc w:val="both"/>
        <w:rPr>
          <w:rFonts w:cs="Times New Roman"/>
          <w:noProof/>
        </w:rPr>
      </w:pPr>
      <w:r w:rsidRPr="008469B7">
        <w:rPr>
          <w:rFonts w:cs="Times New Roman"/>
          <w:noProof/>
        </w:rPr>
        <w:t>提案文件之內容涉及智慧財產權歸屬</w:t>
      </w:r>
      <w:r w:rsidR="00385A63">
        <w:rPr>
          <w:rFonts w:cs="Times New Roman" w:hint="eastAsia"/>
          <w:noProof/>
        </w:rPr>
        <w:t>或</w:t>
      </w:r>
      <w:r w:rsidRPr="008469B7">
        <w:rPr>
          <w:rFonts w:cs="Times New Roman"/>
          <w:noProof/>
        </w:rPr>
        <w:t>侵害第三人合法權益時，由</w:t>
      </w:r>
      <w:r w:rsidR="00692C30" w:rsidRPr="008469B7">
        <w:rPr>
          <w:rFonts w:cs="Times New Roman"/>
          <w:noProof/>
        </w:rPr>
        <w:t>提案單位</w:t>
      </w:r>
      <w:r w:rsidRPr="008469B7">
        <w:rPr>
          <w:rFonts w:cs="Times New Roman"/>
          <w:noProof/>
        </w:rPr>
        <w:t>負責處理並承擔一切法律責任。</w:t>
      </w:r>
    </w:p>
    <w:p w14:paraId="6DDB7BFE" w14:textId="1397F5BB" w:rsidR="00D3056E" w:rsidRPr="008469B7" w:rsidRDefault="00D3056E" w:rsidP="00926C7C">
      <w:pPr>
        <w:pStyle w:val="41"/>
        <w:numPr>
          <w:ilvl w:val="0"/>
          <w:numId w:val="30"/>
        </w:numPr>
        <w:spacing w:before="120" w:after="120" w:line="440" w:lineRule="atLeast"/>
        <w:ind w:left="851" w:hanging="284"/>
        <w:jc w:val="both"/>
        <w:rPr>
          <w:rFonts w:cs="Times New Roman"/>
          <w:noProof/>
        </w:rPr>
      </w:pPr>
      <w:r w:rsidRPr="008469B7">
        <w:rPr>
          <w:rFonts w:cs="Times New Roman"/>
          <w:noProof/>
        </w:rPr>
        <w:lastRenderedPageBreak/>
        <w:t>本</w:t>
      </w:r>
      <w:r w:rsidR="00385A63">
        <w:rPr>
          <w:rFonts w:cs="Times New Roman" w:hint="eastAsia"/>
          <w:noProof/>
        </w:rPr>
        <w:t>作業規範</w:t>
      </w:r>
      <w:r w:rsidRPr="008469B7">
        <w:rPr>
          <w:rFonts w:cs="Times New Roman"/>
          <w:noProof/>
        </w:rPr>
        <w:t>提案不允許提出替代方案，如</w:t>
      </w:r>
      <w:r w:rsidR="00692C30" w:rsidRPr="008469B7">
        <w:rPr>
          <w:rFonts w:cs="Times New Roman"/>
          <w:noProof/>
        </w:rPr>
        <w:t>提案單位</w:t>
      </w:r>
      <w:r w:rsidRPr="008469B7">
        <w:rPr>
          <w:rFonts w:cs="Times New Roman"/>
          <w:noProof/>
        </w:rPr>
        <w:t>另</w:t>
      </w:r>
      <w:r w:rsidR="00DC46CB">
        <w:rPr>
          <w:rFonts w:cs="Times New Roman" w:hint="eastAsia"/>
          <w:noProof/>
        </w:rPr>
        <w:t>提送</w:t>
      </w:r>
      <w:r w:rsidRPr="008469B7">
        <w:rPr>
          <w:rFonts w:cs="Times New Roman"/>
          <w:noProof/>
        </w:rPr>
        <w:t>替代方案，則該替代方案本</w:t>
      </w:r>
      <w:r w:rsidR="00385A63">
        <w:rPr>
          <w:rFonts w:cs="Times New Roman" w:hint="eastAsia"/>
          <w:noProof/>
        </w:rPr>
        <w:t>處</w:t>
      </w:r>
      <w:r w:rsidRPr="008469B7">
        <w:rPr>
          <w:rFonts w:cs="Times New Roman"/>
          <w:noProof/>
        </w:rPr>
        <w:t>不予受理。</w:t>
      </w:r>
    </w:p>
    <w:p w14:paraId="1830B07E" w14:textId="37062E59" w:rsidR="00D3056E" w:rsidRPr="008469B7" w:rsidRDefault="00D3056E" w:rsidP="00926C7C">
      <w:pPr>
        <w:pStyle w:val="41"/>
        <w:numPr>
          <w:ilvl w:val="0"/>
          <w:numId w:val="30"/>
        </w:numPr>
        <w:spacing w:before="120" w:after="120" w:line="440" w:lineRule="atLeast"/>
        <w:ind w:left="851" w:hanging="284"/>
        <w:jc w:val="both"/>
        <w:rPr>
          <w:rFonts w:cs="Times New Roman"/>
          <w:noProof/>
        </w:rPr>
      </w:pPr>
      <w:r w:rsidRPr="008469B7">
        <w:rPr>
          <w:rFonts w:cs="Times New Roman"/>
          <w:noProof/>
        </w:rPr>
        <w:t>本</w:t>
      </w:r>
      <w:r w:rsidR="00F1764D">
        <w:rPr>
          <w:rFonts w:cs="Times New Roman"/>
          <w:noProof/>
        </w:rPr>
        <w:t>處</w:t>
      </w:r>
      <w:r w:rsidRPr="008469B7">
        <w:rPr>
          <w:rFonts w:cs="Times New Roman"/>
          <w:noProof/>
        </w:rPr>
        <w:t>審查提案文件時，發現其內容有不明確、不一致或明顯打字錯誤或書寫錯誤之情形者，得通知</w:t>
      </w:r>
      <w:r w:rsidR="00692C30" w:rsidRPr="008469B7">
        <w:rPr>
          <w:rFonts w:cs="Times New Roman"/>
          <w:noProof/>
        </w:rPr>
        <w:t>提案單位</w:t>
      </w:r>
      <w:r w:rsidRPr="008469B7">
        <w:rPr>
          <w:rFonts w:cs="Times New Roman"/>
          <w:noProof/>
        </w:rPr>
        <w:t>說明，以確認其正確之內容，其中屬明顯打字或書寫錯誤，與提案金額無關部分，</w:t>
      </w:r>
      <w:r w:rsidR="00692C30" w:rsidRPr="008469B7">
        <w:rPr>
          <w:rFonts w:cs="Times New Roman"/>
          <w:noProof/>
        </w:rPr>
        <w:t>提案單位</w:t>
      </w:r>
      <w:r w:rsidRPr="008469B7">
        <w:rPr>
          <w:rFonts w:cs="Times New Roman"/>
          <w:noProof/>
        </w:rPr>
        <w:t>得予以用印更正。</w:t>
      </w:r>
    </w:p>
    <w:p w14:paraId="7D55A75A" w14:textId="47BAB4CA" w:rsidR="006B5B0E" w:rsidRPr="008469B7" w:rsidRDefault="00D3056E" w:rsidP="00926C7C">
      <w:pPr>
        <w:pStyle w:val="41"/>
        <w:numPr>
          <w:ilvl w:val="0"/>
          <w:numId w:val="30"/>
        </w:numPr>
        <w:spacing w:before="120" w:after="120" w:line="440" w:lineRule="atLeast"/>
        <w:ind w:left="851" w:hanging="284"/>
        <w:jc w:val="both"/>
        <w:rPr>
          <w:rFonts w:cs="Times New Roman"/>
          <w:kern w:val="0"/>
          <w:szCs w:val="28"/>
        </w:rPr>
      </w:pPr>
      <w:r w:rsidRPr="008469B7">
        <w:rPr>
          <w:rFonts w:cs="Times New Roman"/>
          <w:noProof/>
        </w:rPr>
        <w:t>凡經</w:t>
      </w:r>
      <w:r w:rsidR="00DC46CB">
        <w:rPr>
          <w:rFonts w:cs="Times New Roman" w:hint="eastAsia"/>
          <w:noProof/>
        </w:rPr>
        <w:t>提送</w:t>
      </w:r>
      <w:r w:rsidRPr="008469B7">
        <w:rPr>
          <w:rFonts w:cs="Times New Roman"/>
          <w:noProof/>
        </w:rPr>
        <w:t>之提案文件，</w:t>
      </w:r>
      <w:r w:rsidR="00692C30" w:rsidRPr="008469B7">
        <w:rPr>
          <w:rFonts w:cs="Times New Roman"/>
          <w:noProof/>
        </w:rPr>
        <w:t>提案單位</w:t>
      </w:r>
      <w:r w:rsidRPr="008469B7">
        <w:rPr>
          <w:rFonts w:cs="Times New Roman"/>
          <w:noProof/>
        </w:rPr>
        <w:t>不得以任何理由請求發還、更改、作廢或撤銷。</w:t>
      </w:r>
    </w:p>
    <w:p w14:paraId="3CA5E49F" w14:textId="201A79BB" w:rsidR="00C57B5D" w:rsidRPr="008469B7" w:rsidRDefault="00C57B5D" w:rsidP="00350E62">
      <w:pPr>
        <w:pStyle w:val="3"/>
        <w:numPr>
          <w:ilvl w:val="2"/>
          <w:numId w:val="26"/>
        </w:numPr>
        <w:spacing w:before="120" w:after="120"/>
        <w:ind w:left="482" w:hanging="482"/>
        <w:rPr>
          <w:rFonts w:cs="Times New Roman"/>
        </w:rPr>
      </w:pPr>
      <w:bookmarkStart w:id="21" w:name="_Toc41842103"/>
      <w:bookmarkStart w:id="22" w:name="_Toc289258337"/>
      <w:r w:rsidRPr="008469B7">
        <w:rPr>
          <w:rFonts w:cs="Times New Roman"/>
        </w:rPr>
        <w:t>遴選審查</w:t>
      </w:r>
      <w:bookmarkEnd w:id="21"/>
    </w:p>
    <w:p w14:paraId="4340863F" w14:textId="396D13B6" w:rsidR="00C57B5D" w:rsidRPr="00F1764D" w:rsidRDefault="00F1764D" w:rsidP="00BA1FD9">
      <w:pPr>
        <w:pStyle w:val="afffa"/>
        <w:numPr>
          <w:ilvl w:val="0"/>
          <w:numId w:val="18"/>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bookmarkStart w:id="23" w:name="_Toc470873474"/>
      <w:bookmarkStart w:id="24" w:name="_Toc470873623"/>
      <w:bookmarkStart w:id="25" w:name="_Toc287948842"/>
      <w:bookmarkStart w:id="26" w:name="_Toc289258342"/>
      <w:bookmarkStart w:id="27" w:name="_Toc289272731"/>
      <w:bookmarkStart w:id="28" w:name="_Toc289953543"/>
      <w:bookmarkEnd w:id="22"/>
      <w:r w:rsidRPr="00F1764D">
        <w:rPr>
          <w:rFonts w:ascii="Times New Roman" w:eastAsia="標楷體" w:hAnsi="Times New Roman" w:cs="Times New Roman" w:hint="eastAsia"/>
          <w:kern w:val="0"/>
          <w:sz w:val="28"/>
          <w:szCs w:val="28"/>
        </w:rPr>
        <w:t>本處將邀請相關學者專家審查申請案件。由本處進行資格要件檢核，再由審查委員進行計畫內容之審查及</w:t>
      </w:r>
      <w:r w:rsidR="00E8489E">
        <w:rPr>
          <w:rFonts w:ascii="Times New Roman" w:eastAsia="標楷體" w:hAnsi="Times New Roman" w:cs="Times New Roman" w:hint="eastAsia"/>
          <w:kern w:val="0"/>
          <w:sz w:val="28"/>
          <w:szCs w:val="28"/>
        </w:rPr>
        <w:t>形成</w:t>
      </w:r>
      <w:r w:rsidRPr="00F1764D">
        <w:rPr>
          <w:rFonts w:ascii="Times New Roman" w:eastAsia="標楷體" w:hAnsi="Times New Roman" w:cs="Times New Roman" w:hint="eastAsia"/>
          <w:kern w:val="0"/>
          <w:sz w:val="28"/>
          <w:szCs w:val="28"/>
        </w:rPr>
        <w:t>共識。</w:t>
      </w:r>
    </w:p>
    <w:bookmarkEnd w:id="23"/>
    <w:bookmarkEnd w:id="24"/>
    <w:p w14:paraId="1D6AFA9A" w14:textId="60B68984" w:rsidR="00C57B5D" w:rsidRPr="008469B7" w:rsidRDefault="00C57B5D" w:rsidP="00BA1FD9">
      <w:pPr>
        <w:pStyle w:val="afffa"/>
        <w:numPr>
          <w:ilvl w:val="0"/>
          <w:numId w:val="18"/>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提案單位繳交之提案文件，就資格證</w:t>
      </w:r>
      <w:r w:rsidR="00E8489E">
        <w:rPr>
          <w:rFonts w:ascii="Times New Roman" w:eastAsia="標楷體" w:hAnsi="Times New Roman" w:cs="Times New Roman" w:hint="eastAsia"/>
          <w:kern w:val="0"/>
          <w:sz w:val="28"/>
          <w:szCs w:val="28"/>
        </w:rPr>
        <w:t>明文</w:t>
      </w:r>
      <w:r w:rsidRPr="008469B7">
        <w:rPr>
          <w:rFonts w:ascii="Times New Roman" w:eastAsia="標楷體" w:hAnsi="Times New Roman" w:cs="Times New Roman"/>
          <w:kern w:val="0"/>
          <w:sz w:val="28"/>
          <w:szCs w:val="28"/>
        </w:rPr>
        <w:t>件（影本）部分，因須存檔查考，故無論提案單位是否通過資格審查，前述文件均不予退還。</w:t>
      </w:r>
    </w:p>
    <w:p w14:paraId="2C1CA603" w14:textId="77777777" w:rsidR="00C57B5D" w:rsidRPr="008469B7" w:rsidRDefault="00C57B5D" w:rsidP="00BA1FD9">
      <w:pPr>
        <w:pStyle w:val="afffa"/>
        <w:numPr>
          <w:ilvl w:val="0"/>
          <w:numId w:val="18"/>
        </w:numPr>
        <w:autoSpaceDE w:val="0"/>
        <w:autoSpaceDN w:val="0"/>
        <w:adjustRightInd w:val="0"/>
        <w:spacing w:line="480" w:lineRule="exact"/>
        <w:ind w:leftChars="0" w:left="567" w:hanging="567"/>
        <w:rPr>
          <w:rFonts w:ascii="Times New Roman" w:eastAsia="標楷體" w:hAnsi="Times New Roman" w:cs="Times New Roman"/>
          <w:kern w:val="0"/>
          <w:sz w:val="28"/>
          <w:szCs w:val="28"/>
        </w:rPr>
      </w:pPr>
      <w:bookmarkStart w:id="29" w:name="_Toc470873475"/>
      <w:bookmarkStart w:id="30" w:name="_Toc470873624"/>
      <w:r w:rsidRPr="008469B7">
        <w:rPr>
          <w:rFonts w:ascii="Times New Roman" w:eastAsia="標楷體" w:hAnsi="Times New Roman" w:cs="Times New Roman"/>
          <w:kern w:val="0"/>
          <w:sz w:val="28"/>
          <w:szCs w:val="28"/>
        </w:rPr>
        <w:t>申請案有下列情形之</w:t>
      </w:r>
      <w:proofErr w:type="gramStart"/>
      <w:r w:rsidRPr="008469B7">
        <w:rPr>
          <w:rFonts w:ascii="Times New Roman" w:eastAsia="標楷體" w:hAnsi="Times New Roman" w:cs="Times New Roman"/>
          <w:kern w:val="0"/>
          <w:sz w:val="28"/>
          <w:szCs w:val="28"/>
        </w:rPr>
        <w:t>一</w:t>
      </w:r>
      <w:proofErr w:type="gramEnd"/>
      <w:r w:rsidRPr="008469B7">
        <w:rPr>
          <w:rFonts w:ascii="Times New Roman" w:eastAsia="標楷體" w:hAnsi="Times New Roman" w:cs="Times New Roman"/>
          <w:kern w:val="0"/>
          <w:sz w:val="28"/>
          <w:szCs w:val="28"/>
        </w:rPr>
        <w:t>者，本處得駁回其申請：</w:t>
      </w:r>
    </w:p>
    <w:p w14:paraId="6219802D" w14:textId="77777777" w:rsidR="00C57B5D" w:rsidRPr="008469B7" w:rsidRDefault="00C57B5D" w:rsidP="00BA1FD9">
      <w:pPr>
        <w:pStyle w:val="afffa"/>
        <w:numPr>
          <w:ilvl w:val="0"/>
          <w:numId w:val="6"/>
        </w:numPr>
        <w:autoSpaceDE w:val="0"/>
        <w:autoSpaceDN w:val="0"/>
        <w:adjustRightInd w:val="0"/>
        <w:spacing w:line="440" w:lineRule="exact"/>
        <w:ind w:leftChars="0" w:left="709" w:hanging="283"/>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申請應備文件未齊全，經通知限期補正後而屆期未補正完全。</w:t>
      </w:r>
    </w:p>
    <w:p w14:paraId="07573C4E" w14:textId="283D10D2" w:rsidR="00C57B5D" w:rsidRPr="008469B7" w:rsidRDefault="00C57B5D" w:rsidP="00BA1FD9">
      <w:pPr>
        <w:pStyle w:val="afffa"/>
        <w:numPr>
          <w:ilvl w:val="0"/>
          <w:numId w:val="6"/>
        </w:numPr>
        <w:autoSpaceDE w:val="0"/>
        <w:autoSpaceDN w:val="0"/>
        <w:adjustRightInd w:val="0"/>
        <w:spacing w:line="440" w:lineRule="exact"/>
        <w:ind w:leftChars="0" w:left="709" w:hanging="283"/>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不符「</w:t>
      </w:r>
      <w:r w:rsidR="000B0BBC" w:rsidRPr="00F1764D">
        <w:rPr>
          <w:rFonts w:ascii="Times New Roman" w:eastAsia="標楷體" w:hAnsi="Times New Roman" w:cs="Times New Roman" w:hint="eastAsia"/>
          <w:kern w:val="0"/>
          <w:sz w:val="28"/>
          <w:szCs w:val="28"/>
        </w:rPr>
        <w:t>七</w:t>
      </w:r>
      <w:r w:rsidRPr="00F1764D">
        <w:rPr>
          <w:rFonts w:ascii="Times New Roman" w:eastAsia="標楷體" w:hAnsi="Times New Roman" w:cs="Times New Roman"/>
          <w:kern w:val="0"/>
          <w:sz w:val="28"/>
          <w:szCs w:val="28"/>
        </w:rPr>
        <w:t>、提</w:t>
      </w:r>
      <w:r w:rsidRPr="008469B7">
        <w:rPr>
          <w:rFonts w:ascii="Times New Roman" w:eastAsia="標楷體" w:hAnsi="Times New Roman" w:cs="Times New Roman"/>
          <w:kern w:val="0"/>
          <w:sz w:val="28"/>
          <w:szCs w:val="28"/>
        </w:rPr>
        <w:t>案資格」規定之資格要件。</w:t>
      </w:r>
    </w:p>
    <w:p w14:paraId="38B13CC6" w14:textId="77777777" w:rsidR="00C57B5D" w:rsidRPr="008469B7" w:rsidRDefault="00C57B5D" w:rsidP="00BA1FD9">
      <w:pPr>
        <w:pStyle w:val="afffa"/>
        <w:numPr>
          <w:ilvl w:val="0"/>
          <w:numId w:val="6"/>
        </w:numPr>
        <w:autoSpaceDE w:val="0"/>
        <w:autoSpaceDN w:val="0"/>
        <w:adjustRightInd w:val="0"/>
        <w:spacing w:line="440" w:lineRule="exact"/>
        <w:ind w:leftChars="0" w:left="709" w:hanging="283"/>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以虛偽不實之資料或聲明申請補助之情事。</w:t>
      </w:r>
    </w:p>
    <w:p w14:paraId="027559DD" w14:textId="77777777" w:rsidR="00C57B5D" w:rsidRPr="008469B7" w:rsidRDefault="00C57B5D" w:rsidP="00BA1FD9">
      <w:pPr>
        <w:pStyle w:val="afffa"/>
        <w:numPr>
          <w:ilvl w:val="0"/>
          <w:numId w:val="6"/>
        </w:numPr>
        <w:autoSpaceDE w:val="0"/>
        <w:autoSpaceDN w:val="0"/>
        <w:adjustRightInd w:val="0"/>
        <w:spacing w:line="440" w:lineRule="exact"/>
        <w:ind w:leftChars="0" w:left="709" w:hanging="283"/>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有其他違反相關法令規定之情事。</w:t>
      </w:r>
    </w:p>
    <w:p w14:paraId="2E808AB7" w14:textId="59FD40EA" w:rsidR="00C57B5D" w:rsidRPr="008469B7" w:rsidRDefault="00C57B5D" w:rsidP="00350E62">
      <w:pPr>
        <w:pStyle w:val="3"/>
        <w:numPr>
          <w:ilvl w:val="2"/>
          <w:numId w:val="26"/>
        </w:numPr>
        <w:spacing w:before="120" w:after="120"/>
        <w:ind w:left="482" w:hanging="482"/>
        <w:rPr>
          <w:rFonts w:cs="Times New Roman"/>
        </w:rPr>
      </w:pPr>
      <w:bookmarkStart w:id="31" w:name="_Toc442443178"/>
      <w:bookmarkStart w:id="32" w:name="_Toc41841988"/>
      <w:bookmarkStart w:id="33" w:name="_Toc41842104"/>
      <w:bookmarkStart w:id="34" w:name="_GoBack"/>
      <w:bookmarkEnd w:id="29"/>
      <w:bookmarkEnd w:id="30"/>
      <w:bookmarkEnd w:id="34"/>
      <w:r w:rsidRPr="008469B7">
        <w:rPr>
          <w:rFonts w:cs="Times New Roman"/>
        </w:rPr>
        <w:t>經本處核定之申請案，申請</w:t>
      </w:r>
      <w:r w:rsidR="00732808">
        <w:rPr>
          <w:rFonts w:cs="Times New Roman" w:hint="eastAsia"/>
        </w:rPr>
        <w:t>單位</w:t>
      </w:r>
      <w:r w:rsidRPr="008469B7">
        <w:rPr>
          <w:rFonts w:cs="Times New Roman"/>
        </w:rPr>
        <w:t>應配合事項如下</w:t>
      </w:r>
      <w:bookmarkEnd w:id="32"/>
      <w:bookmarkEnd w:id="33"/>
    </w:p>
    <w:p w14:paraId="1456536B" w14:textId="7A0C459E" w:rsidR="00C57B5D" w:rsidRPr="008469B7" w:rsidRDefault="00C57B5D" w:rsidP="00EE4A25">
      <w:pPr>
        <w:pStyle w:val="afffa"/>
        <w:numPr>
          <w:ilvl w:val="0"/>
          <w:numId w:val="7"/>
        </w:numPr>
        <w:autoSpaceDE w:val="0"/>
        <w:autoSpaceDN w:val="0"/>
        <w:adjustRightInd w:val="0"/>
        <w:spacing w:line="440" w:lineRule="exact"/>
        <w:ind w:leftChars="0" w:left="709" w:hanging="907"/>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追蹤並控管個別消費者之消費總額度，並於達到門檻後回報本</w:t>
      </w:r>
      <w:r w:rsidR="00D36980">
        <w:rPr>
          <w:rFonts w:ascii="Times New Roman" w:eastAsia="標楷體" w:hAnsi="Times New Roman" w:cs="Times New Roman" w:hint="eastAsia"/>
          <w:kern w:val="0"/>
          <w:sz w:val="28"/>
          <w:szCs w:val="28"/>
        </w:rPr>
        <w:t>處</w:t>
      </w:r>
      <w:r w:rsidRPr="008469B7">
        <w:rPr>
          <w:rFonts w:ascii="Times New Roman" w:eastAsia="標楷體" w:hAnsi="Times New Roman" w:cs="Times New Roman"/>
          <w:kern w:val="0"/>
          <w:sz w:val="28"/>
          <w:szCs w:val="28"/>
        </w:rPr>
        <w:t>。除定期回報外，並應配合本</w:t>
      </w:r>
      <w:r w:rsidR="00D36980">
        <w:rPr>
          <w:rFonts w:ascii="Times New Roman" w:eastAsia="標楷體" w:hAnsi="Times New Roman" w:cs="Times New Roman" w:hint="eastAsia"/>
          <w:kern w:val="0"/>
          <w:sz w:val="28"/>
          <w:szCs w:val="28"/>
        </w:rPr>
        <w:t>處</w:t>
      </w:r>
      <w:r w:rsidRPr="008469B7">
        <w:rPr>
          <w:rFonts w:ascii="Times New Roman" w:eastAsia="標楷體" w:hAnsi="Times New Roman" w:cs="Times New Roman"/>
          <w:kern w:val="0"/>
          <w:sz w:val="28"/>
          <w:szCs w:val="28"/>
        </w:rPr>
        <w:t>進度管控之需要，即時回報執行情形。</w:t>
      </w:r>
    </w:p>
    <w:p w14:paraId="6C2FF1D0" w14:textId="3F12157A" w:rsidR="004B7F0B" w:rsidRDefault="004B7F0B" w:rsidP="00EE4A25">
      <w:pPr>
        <w:pStyle w:val="afffa"/>
        <w:numPr>
          <w:ilvl w:val="0"/>
          <w:numId w:val="7"/>
        </w:numPr>
        <w:autoSpaceDE w:val="0"/>
        <w:autoSpaceDN w:val="0"/>
        <w:adjustRightInd w:val="0"/>
        <w:spacing w:line="440" w:lineRule="exact"/>
        <w:ind w:leftChars="0" w:left="709" w:hanging="907"/>
        <w:rPr>
          <w:rFonts w:ascii="Times New Roman" w:eastAsia="標楷體" w:hAnsi="Times New Roman" w:cs="Times New Roman"/>
          <w:kern w:val="0"/>
          <w:sz w:val="28"/>
          <w:szCs w:val="28"/>
        </w:rPr>
      </w:pPr>
      <w:r>
        <w:rPr>
          <w:rFonts w:ascii="Times New Roman" w:eastAsia="標楷體" w:hAnsi="Times New Roman" w:cs="Times New Roman" w:hint="eastAsia"/>
          <w:kern w:val="0"/>
          <w:sz w:val="28"/>
          <w:szCs w:val="28"/>
        </w:rPr>
        <w:t>應於民眾成功</w:t>
      </w:r>
      <w:proofErr w:type="gramStart"/>
      <w:r>
        <w:rPr>
          <w:rFonts w:ascii="Times New Roman" w:eastAsia="標楷體" w:hAnsi="Times New Roman" w:cs="Times New Roman" w:hint="eastAsia"/>
          <w:kern w:val="0"/>
          <w:sz w:val="28"/>
          <w:szCs w:val="28"/>
        </w:rPr>
        <w:t>綁</w:t>
      </w:r>
      <w:proofErr w:type="gramEnd"/>
      <w:r>
        <w:rPr>
          <w:rFonts w:ascii="Times New Roman" w:eastAsia="標楷體" w:hAnsi="Times New Roman" w:cs="Times New Roman" w:hint="eastAsia"/>
          <w:kern w:val="0"/>
          <w:sz w:val="28"/>
          <w:szCs w:val="28"/>
        </w:rPr>
        <w:t>定數位</w:t>
      </w:r>
      <w:proofErr w:type="gramStart"/>
      <w:r>
        <w:rPr>
          <w:rFonts w:ascii="Times New Roman" w:eastAsia="標楷體" w:hAnsi="Times New Roman" w:cs="Times New Roman" w:hint="eastAsia"/>
          <w:kern w:val="0"/>
          <w:sz w:val="28"/>
          <w:szCs w:val="28"/>
        </w:rPr>
        <w:t>券</w:t>
      </w:r>
      <w:proofErr w:type="gramEnd"/>
      <w:r>
        <w:rPr>
          <w:rFonts w:ascii="Times New Roman" w:eastAsia="標楷體" w:hAnsi="Times New Roman" w:cs="Times New Roman" w:hint="eastAsia"/>
          <w:kern w:val="0"/>
          <w:sz w:val="28"/>
          <w:szCs w:val="28"/>
        </w:rPr>
        <w:t>後，顯示</w:t>
      </w:r>
      <w:r w:rsidRPr="004B7F0B">
        <w:rPr>
          <w:rFonts w:ascii="Times New Roman" w:eastAsia="標楷體" w:hAnsi="Times New Roman" w:cs="Times New Roman" w:hint="eastAsia"/>
          <w:kern w:val="0"/>
          <w:sz w:val="28"/>
          <w:szCs w:val="28"/>
        </w:rPr>
        <w:t>已綁定成功之圖檔</w:t>
      </w:r>
      <w:r w:rsidRPr="004B7F0B">
        <w:rPr>
          <w:rFonts w:ascii="Times New Roman" w:eastAsia="標楷體" w:hAnsi="Times New Roman" w:cs="Times New Roman" w:hint="eastAsia"/>
          <w:kern w:val="0"/>
          <w:sz w:val="28"/>
          <w:szCs w:val="28"/>
        </w:rPr>
        <w:t>LOGO</w:t>
      </w:r>
      <w:r>
        <w:rPr>
          <w:rFonts w:ascii="Times New Roman" w:eastAsia="標楷體" w:hAnsi="Times New Roman" w:cs="Times New Roman" w:hint="eastAsia"/>
          <w:kern w:val="0"/>
          <w:sz w:val="28"/>
          <w:szCs w:val="28"/>
        </w:rPr>
        <w:t>，或</w:t>
      </w:r>
      <w:r w:rsidRPr="004B7F0B">
        <w:rPr>
          <w:rFonts w:ascii="Times New Roman" w:eastAsia="標楷體" w:hAnsi="Times New Roman" w:cs="Times New Roman" w:hint="eastAsia"/>
          <w:kern w:val="0"/>
          <w:sz w:val="28"/>
          <w:szCs w:val="28"/>
        </w:rPr>
        <w:t>提供已綁定成功之圖檔</w:t>
      </w:r>
      <w:r w:rsidRPr="004B7F0B">
        <w:rPr>
          <w:rFonts w:ascii="Times New Roman" w:eastAsia="標楷體" w:hAnsi="Times New Roman" w:cs="Times New Roman" w:hint="eastAsia"/>
          <w:kern w:val="0"/>
          <w:sz w:val="28"/>
          <w:szCs w:val="28"/>
        </w:rPr>
        <w:t>LOGO</w:t>
      </w:r>
      <w:r w:rsidRPr="004B7F0B">
        <w:rPr>
          <w:rFonts w:ascii="Times New Roman" w:eastAsia="標楷體" w:hAnsi="Times New Roman" w:cs="Times New Roman" w:hint="eastAsia"/>
          <w:kern w:val="0"/>
          <w:sz w:val="28"/>
          <w:szCs w:val="28"/>
        </w:rPr>
        <w:t>下載</w:t>
      </w:r>
      <w:r>
        <w:rPr>
          <w:rFonts w:ascii="Times New Roman" w:eastAsia="標楷體" w:hAnsi="Times New Roman" w:cs="Times New Roman" w:hint="eastAsia"/>
          <w:kern w:val="0"/>
          <w:sz w:val="28"/>
          <w:szCs w:val="28"/>
        </w:rPr>
        <w:t>。</w:t>
      </w:r>
      <w:r w:rsidRPr="004B7F0B">
        <w:rPr>
          <w:rFonts w:ascii="Times New Roman" w:eastAsia="標楷體" w:hAnsi="Times New Roman" w:cs="Times New Roman" w:hint="eastAsia"/>
          <w:kern w:val="0"/>
          <w:sz w:val="28"/>
          <w:szCs w:val="28"/>
        </w:rPr>
        <w:t>圖檔</w:t>
      </w:r>
      <w:r w:rsidRPr="004B7F0B">
        <w:rPr>
          <w:rFonts w:ascii="Times New Roman" w:eastAsia="標楷體" w:hAnsi="Times New Roman" w:cs="Times New Roman" w:hint="eastAsia"/>
          <w:kern w:val="0"/>
          <w:sz w:val="28"/>
          <w:szCs w:val="28"/>
        </w:rPr>
        <w:t>LOGO</w:t>
      </w:r>
      <w:r w:rsidRPr="004B7F0B">
        <w:rPr>
          <w:rFonts w:ascii="Times New Roman" w:eastAsia="標楷體" w:hAnsi="Times New Roman" w:cs="Times New Roman" w:hint="eastAsia"/>
          <w:kern w:val="0"/>
          <w:sz w:val="28"/>
          <w:szCs w:val="28"/>
        </w:rPr>
        <w:t>可用振興五倍</w:t>
      </w:r>
      <w:proofErr w:type="gramStart"/>
      <w:r w:rsidRPr="004B7F0B">
        <w:rPr>
          <w:rFonts w:ascii="Times New Roman" w:eastAsia="標楷體" w:hAnsi="Times New Roman" w:cs="Times New Roman" w:hint="eastAsia"/>
          <w:kern w:val="0"/>
          <w:sz w:val="28"/>
          <w:szCs w:val="28"/>
        </w:rPr>
        <w:t>券</w:t>
      </w:r>
      <w:proofErr w:type="gramEnd"/>
      <w:r w:rsidRPr="004B7F0B">
        <w:rPr>
          <w:rFonts w:ascii="Times New Roman" w:eastAsia="標楷體" w:hAnsi="Times New Roman" w:cs="Times New Roman" w:hint="eastAsia"/>
          <w:kern w:val="0"/>
          <w:sz w:val="28"/>
          <w:szCs w:val="28"/>
        </w:rPr>
        <w:t>主視覺進行修調，如加上</w:t>
      </w:r>
      <w:r>
        <w:rPr>
          <w:rFonts w:ascii="Times New Roman" w:eastAsia="標楷體" w:hAnsi="Times New Roman" w:cs="Times New Roman" w:hint="eastAsia"/>
          <w:kern w:val="0"/>
          <w:sz w:val="28"/>
          <w:szCs w:val="28"/>
        </w:rPr>
        <w:t>公司</w:t>
      </w:r>
      <w:r w:rsidRPr="004B7F0B">
        <w:rPr>
          <w:rFonts w:ascii="Times New Roman" w:eastAsia="標楷體" w:hAnsi="Times New Roman" w:cs="Times New Roman" w:hint="eastAsia"/>
          <w:kern w:val="0"/>
          <w:sz w:val="28"/>
          <w:szCs w:val="28"/>
        </w:rPr>
        <w:t>名稱等。</w:t>
      </w:r>
    </w:p>
    <w:p w14:paraId="4ECAE78B" w14:textId="33CEAD6E" w:rsidR="00C57B5D" w:rsidRDefault="00C57B5D" w:rsidP="00EE4A25">
      <w:pPr>
        <w:pStyle w:val="afffa"/>
        <w:numPr>
          <w:ilvl w:val="0"/>
          <w:numId w:val="7"/>
        </w:numPr>
        <w:autoSpaceDE w:val="0"/>
        <w:autoSpaceDN w:val="0"/>
        <w:adjustRightInd w:val="0"/>
        <w:spacing w:line="440" w:lineRule="exact"/>
        <w:ind w:leftChars="0" w:left="709" w:hanging="907"/>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應建立防弊機制並進行異常偵測。</w:t>
      </w:r>
    </w:p>
    <w:p w14:paraId="1AE03313" w14:textId="0DE8D47C" w:rsidR="004B7F0B" w:rsidRPr="00DB4A45" w:rsidRDefault="004B7F0B" w:rsidP="00EE4A25">
      <w:pPr>
        <w:pStyle w:val="afffa"/>
        <w:numPr>
          <w:ilvl w:val="0"/>
          <w:numId w:val="7"/>
        </w:numPr>
        <w:autoSpaceDE w:val="0"/>
        <w:autoSpaceDN w:val="0"/>
        <w:adjustRightInd w:val="0"/>
        <w:spacing w:line="440" w:lineRule="exact"/>
        <w:ind w:leftChars="0" w:left="709" w:hanging="907"/>
        <w:rPr>
          <w:rFonts w:ascii="Times New Roman" w:eastAsia="標楷體" w:hAnsi="Times New Roman" w:cs="Times New Roman"/>
          <w:kern w:val="0"/>
          <w:sz w:val="28"/>
          <w:szCs w:val="28"/>
        </w:rPr>
      </w:pPr>
      <w:r w:rsidRPr="00DB4A45">
        <w:rPr>
          <w:rFonts w:ascii="Times New Roman" w:eastAsia="標楷體" w:hAnsi="Times New Roman" w:cs="Times New Roman" w:hint="eastAsia"/>
          <w:kern w:val="0"/>
          <w:sz w:val="28"/>
          <w:szCs w:val="28"/>
        </w:rPr>
        <w:t>應配合政府</w:t>
      </w:r>
      <w:r w:rsidR="0076399A" w:rsidRPr="00DB4A45">
        <w:rPr>
          <w:rFonts w:ascii="Times New Roman" w:eastAsia="標楷體" w:hAnsi="Times New Roman" w:cs="Times New Roman" w:hint="eastAsia"/>
          <w:kern w:val="0"/>
          <w:sz w:val="28"/>
          <w:szCs w:val="28"/>
        </w:rPr>
        <w:t>各</w:t>
      </w:r>
      <w:r w:rsidRPr="00DB4A45">
        <w:rPr>
          <w:rFonts w:ascii="Times New Roman" w:eastAsia="標楷體" w:hAnsi="Times New Roman" w:cs="Times New Roman" w:hint="eastAsia"/>
          <w:kern w:val="0"/>
          <w:sz w:val="28"/>
          <w:szCs w:val="28"/>
        </w:rPr>
        <w:t>部會加碼</w:t>
      </w:r>
      <w:proofErr w:type="gramStart"/>
      <w:r w:rsidRPr="00DB4A45">
        <w:rPr>
          <w:rFonts w:ascii="Times New Roman" w:eastAsia="標楷體" w:hAnsi="Times New Roman" w:cs="Times New Roman" w:hint="eastAsia"/>
          <w:kern w:val="0"/>
          <w:sz w:val="28"/>
          <w:szCs w:val="28"/>
        </w:rPr>
        <w:t>券</w:t>
      </w:r>
      <w:proofErr w:type="gramEnd"/>
      <w:r w:rsidRPr="00DB4A45">
        <w:rPr>
          <w:rFonts w:ascii="Times New Roman" w:eastAsia="標楷體" w:hAnsi="Times New Roman" w:cs="Times New Roman" w:hint="eastAsia"/>
          <w:kern w:val="0"/>
          <w:sz w:val="28"/>
          <w:szCs w:val="28"/>
        </w:rPr>
        <w:t>機制</w:t>
      </w:r>
      <w:r w:rsidR="00356026" w:rsidRPr="00DB4A45">
        <w:rPr>
          <w:rFonts w:ascii="Times New Roman" w:eastAsia="標楷體" w:hAnsi="Times New Roman" w:cs="Times New Roman" w:hint="eastAsia"/>
          <w:kern w:val="0"/>
          <w:sz w:val="28"/>
          <w:szCs w:val="28"/>
        </w:rPr>
        <w:t>，進行名單消費資料篩選</w:t>
      </w:r>
      <w:r w:rsidRPr="00DB4A45">
        <w:rPr>
          <w:rFonts w:ascii="Times New Roman" w:eastAsia="標楷體" w:hAnsi="Times New Roman" w:cs="Times New Roman" w:hint="eastAsia"/>
          <w:kern w:val="0"/>
          <w:sz w:val="28"/>
          <w:szCs w:val="28"/>
        </w:rPr>
        <w:t>。</w:t>
      </w:r>
    </w:p>
    <w:p w14:paraId="592197C3" w14:textId="77777777" w:rsidR="00C57B5D" w:rsidRPr="008469B7" w:rsidRDefault="00C57B5D" w:rsidP="00EE4A25">
      <w:pPr>
        <w:pStyle w:val="afffa"/>
        <w:numPr>
          <w:ilvl w:val="0"/>
          <w:numId w:val="7"/>
        </w:numPr>
        <w:autoSpaceDE w:val="0"/>
        <w:autoSpaceDN w:val="0"/>
        <w:adjustRightInd w:val="0"/>
        <w:spacing w:line="440" w:lineRule="exact"/>
        <w:ind w:leftChars="0" w:left="709" w:hanging="907"/>
        <w:rPr>
          <w:rFonts w:ascii="Times New Roman" w:eastAsia="標楷體" w:hAnsi="Times New Roman" w:cs="Times New Roman"/>
          <w:kern w:val="0"/>
          <w:sz w:val="28"/>
          <w:szCs w:val="28"/>
        </w:rPr>
      </w:pPr>
      <w:r w:rsidRPr="008469B7">
        <w:rPr>
          <w:rFonts w:ascii="Times New Roman" w:eastAsia="標楷體" w:hAnsi="Times New Roman" w:cs="Times New Roman"/>
          <w:kern w:val="0"/>
          <w:sz w:val="28"/>
          <w:szCs w:val="28"/>
        </w:rPr>
        <w:t>應配合政策推廣或參與相關說明會及活動。</w:t>
      </w:r>
    </w:p>
    <w:p w14:paraId="78C7ECA0" w14:textId="4BC24C9A" w:rsidR="00C57B5D" w:rsidRPr="00613B03" w:rsidRDefault="00C57B5D" w:rsidP="00EE4A25">
      <w:pPr>
        <w:pStyle w:val="afffa"/>
        <w:numPr>
          <w:ilvl w:val="0"/>
          <w:numId w:val="7"/>
        </w:numPr>
        <w:autoSpaceDE w:val="0"/>
        <w:autoSpaceDN w:val="0"/>
        <w:adjustRightInd w:val="0"/>
        <w:spacing w:line="440" w:lineRule="exact"/>
        <w:ind w:leftChars="0" w:left="709" w:hanging="907"/>
        <w:rPr>
          <w:rFonts w:ascii="Times New Roman" w:eastAsia="標楷體" w:hAnsi="Times New Roman" w:cs="Times New Roman"/>
          <w:kern w:val="0"/>
          <w:sz w:val="28"/>
          <w:szCs w:val="28"/>
        </w:rPr>
      </w:pPr>
      <w:r w:rsidRPr="00613B03">
        <w:rPr>
          <w:rFonts w:ascii="Times New Roman" w:eastAsia="標楷體" w:hAnsi="Times New Roman" w:cs="Times New Roman"/>
          <w:kern w:val="0"/>
          <w:sz w:val="28"/>
          <w:szCs w:val="28"/>
        </w:rPr>
        <w:t>於執行期間由本處提供</w:t>
      </w:r>
      <w:r w:rsidR="005932B8" w:rsidRPr="00613B03">
        <w:rPr>
          <w:rFonts w:ascii="Times New Roman" w:eastAsia="標楷體" w:hAnsi="Times New Roman" w:cs="Times New Roman"/>
          <w:kern w:val="0"/>
          <w:sz w:val="28"/>
          <w:szCs w:val="28"/>
        </w:rPr>
        <w:t>新臺幣</w:t>
      </w:r>
      <w:r w:rsidR="00EF5182" w:rsidRPr="00613B03">
        <w:rPr>
          <w:rFonts w:ascii="Times New Roman" w:eastAsia="標楷體" w:hAnsi="Times New Roman" w:cs="Times New Roman" w:hint="eastAsia"/>
          <w:kern w:val="0"/>
          <w:sz w:val="28"/>
          <w:szCs w:val="28"/>
        </w:rPr>
        <w:t>五</w:t>
      </w:r>
      <w:r w:rsidR="006A5BEB" w:rsidRPr="00613B03">
        <w:rPr>
          <w:rFonts w:ascii="Times New Roman" w:eastAsia="標楷體" w:hAnsi="Times New Roman" w:cs="Times New Roman" w:hint="eastAsia"/>
          <w:kern w:val="0"/>
          <w:sz w:val="28"/>
          <w:szCs w:val="28"/>
        </w:rPr>
        <w:t>千</w:t>
      </w:r>
      <w:r w:rsidRPr="00613B03">
        <w:rPr>
          <w:rFonts w:ascii="Times New Roman" w:eastAsia="標楷體" w:hAnsi="Times New Roman" w:cs="Times New Roman"/>
          <w:kern w:val="0"/>
          <w:sz w:val="28"/>
          <w:szCs w:val="28"/>
        </w:rPr>
        <w:t>元回饋</w:t>
      </w:r>
      <w:r w:rsidR="00D33E31" w:rsidRPr="00613B03">
        <w:rPr>
          <w:rFonts w:ascii="Times New Roman" w:eastAsia="標楷體" w:hAnsi="Times New Roman" w:cs="Times New Roman"/>
          <w:kern w:val="0"/>
          <w:sz w:val="28"/>
          <w:szCs w:val="28"/>
        </w:rPr>
        <w:t>予符合資格之民眾</w:t>
      </w:r>
      <w:r w:rsidRPr="00613B03">
        <w:rPr>
          <w:rFonts w:ascii="Times New Roman" w:eastAsia="標楷體" w:hAnsi="Times New Roman" w:cs="Times New Roman"/>
          <w:kern w:val="0"/>
          <w:sz w:val="28"/>
          <w:szCs w:val="28"/>
        </w:rPr>
        <w:t>，申請</w:t>
      </w:r>
      <w:r w:rsidR="00C605B0">
        <w:rPr>
          <w:rFonts w:ascii="Times New Roman" w:eastAsia="標楷體" w:hAnsi="Times New Roman" w:cs="Times New Roman" w:hint="eastAsia"/>
          <w:kern w:val="0"/>
          <w:sz w:val="28"/>
          <w:szCs w:val="28"/>
        </w:rPr>
        <w:t>單位</w:t>
      </w:r>
      <w:r w:rsidRPr="00613B03">
        <w:rPr>
          <w:rFonts w:ascii="Times New Roman" w:eastAsia="標楷體" w:hAnsi="Times New Roman" w:cs="Times New Roman"/>
          <w:kern w:val="0"/>
          <w:sz w:val="28"/>
          <w:szCs w:val="28"/>
        </w:rPr>
        <w:t>另應提供</w:t>
      </w:r>
      <w:r w:rsidR="009501D4" w:rsidRPr="00613B03">
        <w:rPr>
          <w:rFonts w:ascii="Times New Roman" w:eastAsia="標楷體" w:hAnsi="Times New Roman" w:cs="Times New Roman"/>
          <w:kern w:val="0"/>
          <w:sz w:val="28"/>
          <w:szCs w:val="28"/>
        </w:rPr>
        <w:t>加碼</w:t>
      </w:r>
      <w:r w:rsidRPr="00613B03">
        <w:rPr>
          <w:rFonts w:ascii="Times New Roman" w:eastAsia="標楷體" w:hAnsi="Times New Roman" w:cs="Times New Roman"/>
          <w:kern w:val="0"/>
          <w:sz w:val="28"/>
          <w:szCs w:val="28"/>
        </w:rPr>
        <w:t>回饋。</w:t>
      </w:r>
      <w:r w:rsidR="00D33E31" w:rsidRPr="00613B03">
        <w:rPr>
          <w:rFonts w:ascii="Times New Roman" w:eastAsia="標楷體" w:hAnsi="Times New Roman" w:cs="Times New Roman"/>
          <w:kern w:val="0"/>
          <w:sz w:val="28"/>
          <w:szCs w:val="28"/>
        </w:rPr>
        <w:t>前述</w:t>
      </w:r>
      <w:r w:rsidR="00EF5182" w:rsidRPr="00613B03">
        <w:rPr>
          <w:rFonts w:ascii="Times New Roman" w:eastAsia="標楷體" w:hAnsi="Times New Roman" w:cs="Times New Roman" w:hint="eastAsia"/>
          <w:kern w:val="0"/>
          <w:sz w:val="28"/>
          <w:szCs w:val="28"/>
        </w:rPr>
        <w:t>五</w:t>
      </w:r>
      <w:r w:rsidR="006A5BEB" w:rsidRPr="00613B03">
        <w:rPr>
          <w:rFonts w:ascii="Times New Roman" w:eastAsia="標楷體" w:hAnsi="Times New Roman" w:cs="Times New Roman" w:hint="eastAsia"/>
          <w:kern w:val="0"/>
          <w:sz w:val="28"/>
          <w:szCs w:val="28"/>
        </w:rPr>
        <w:t>千</w:t>
      </w:r>
      <w:r w:rsidR="006A5BEB" w:rsidRPr="00613B03">
        <w:rPr>
          <w:rFonts w:ascii="Times New Roman" w:eastAsia="標楷體" w:hAnsi="Times New Roman" w:cs="Times New Roman"/>
          <w:kern w:val="0"/>
          <w:sz w:val="28"/>
          <w:szCs w:val="28"/>
        </w:rPr>
        <w:t>元</w:t>
      </w:r>
      <w:r w:rsidR="005932B8" w:rsidRPr="00613B03">
        <w:rPr>
          <w:rFonts w:ascii="Times New Roman" w:eastAsia="標楷體" w:hAnsi="Times New Roman" w:cs="Times New Roman"/>
          <w:kern w:val="0"/>
          <w:sz w:val="28"/>
          <w:szCs w:val="28"/>
        </w:rPr>
        <w:t>回饋如由申請</w:t>
      </w:r>
      <w:r w:rsidR="00C605B0">
        <w:rPr>
          <w:rFonts w:ascii="Times New Roman" w:eastAsia="標楷體" w:hAnsi="Times New Roman" w:cs="Times New Roman" w:hint="eastAsia"/>
          <w:kern w:val="0"/>
          <w:sz w:val="28"/>
          <w:szCs w:val="28"/>
        </w:rPr>
        <w:t>單位</w:t>
      </w:r>
      <w:r w:rsidR="005932B8" w:rsidRPr="00613B03">
        <w:rPr>
          <w:rFonts w:ascii="Times New Roman" w:eastAsia="標楷體" w:hAnsi="Times New Roman" w:cs="Times New Roman"/>
          <w:kern w:val="0"/>
          <w:sz w:val="28"/>
          <w:szCs w:val="28"/>
        </w:rPr>
        <w:t>代為發放，應於符合回饋</w:t>
      </w:r>
      <w:r w:rsidR="006A5BEB" w:rsidRPr="00613B03">
        <w:rPr>
          <w:rFonts w:ascii="Times New Roman" w:eastAsia="標楷體" w:hAnsi="Times New Roman" w:cs="Times New Roman" w:hint="eastAsia"/>
          <w:kern w:val="0"/>
          <w:sz w:val="28"/>
          <w:szCs w:val="28"/>
        </w:rPr>
        <w:t>機制</w:t>
      </w:r>
      <w:r w:rsidR="005932B8" w:rsidRPr="00613B03">
        <w:rPr>
          <w:rFonts w:ascii="Times New Roman" w:eastAsia="標楷體" w:hAnsi="Times New Roman" w:cs="Times New Roman"/>
          <w:kern w:val="0"/>
          <w:sz w:val="28"/>
          <w:szCs w:val="28"/>
        </w:rPr>
        <w:t>之日起</w:t>
      </w:r>
      <w:r w:rsidR="00E27B1B" w:rsidRPr="00613B03">
        <w:rPr>
          <w:rFonts w:ascii="Times New Roman" w:eastAsia="標楷體" w:hAnsi="Times New Roman" w:cs="Times New Roman"/>
          <w:kern w:val="0"/>
          <w:sz w:val="28"/>
          <w:szCs w:val="28"/>
        </w:rPr>
        <w:t>，</w:t>
      </w:r>
      <w:r w:rsidR="003B0588">
        <w:rPr>
          <w:rFonts w:ascii="Times New Roman" w:eastAsia="標楷體" w:hAnsi="Times New Roman" w:cs="Times New Roman"/>
          <w:kern w:val="0"/>
          <w:sz w:val="28"/>
          <w:szCs w:val="28"/>
        </w:rPr>
        <w:t>最遲於一個月內</w:t>
      </w:r>
      <w:r w:rsidR="005932B8" w:rsidRPr="00613B03">
        <w:rPr>
          <w:rFonts w:ascii="Times New Roman" w:eastAsia="標楷體" w:hAnsi="Times New Roman" w:cs="Times New Roman"/>
          <w:kern w:val="0"/>
          <w:sz w:val="28"/>
          <w:szCs w:val="28"/>
        </w:rPr>
        <w:t>發放予</w:t>
      </w:r>
      <w:r w:rsidR="00C605B0">
        <w:rPr>
          <w:rFonts w:ascii="Times New Roman" w:eastAsia="標楷體" w:hAnsi="Times New Roman" w:cs="Times New Roman" w:hint="eastAsia"/>
          <w:kern w:val="0"/>
          <w:sz w:val="28"/>
          <w:szCs w:val="28"/>
        </w:rPr>
        <w:t>民眾</w:t>
      </w:r>
      <w:r w:rsidR="005932B8" w:rsidRPr="00613B03">
        <w:rPr>
          <w:rFonts w:ascii="Times New Roman" w:eastAsia="標楷體" w:hAnsi="Times New Roman" w:cs="Times New Roman"/>
          <w:kern w:val="0"/>
          <w:sz w:val="28"/>
          <w:szCs w:val="28"/>
        </w:rPr>
        <w:t>。</w:t>
      </w:r>
    </w:p>
    <w:p w14:paraId="44026D29" w14:textId="0D504EBD" w:rsidR="00C57B5D" w:rsidRPr="00613B03" w:rsidRDefault="00C57B5D" w:rsidP="00350E62">
      <w:pPr>
        <w:pStyle w:val="3"/>
        <w:numPr>
          <w:ilvl w:val="2"/>
          <w:numId w:val="26"/>
        </w:numPr>
        <w:spacing w:before="120" w:after="120"/>
        <w:ind w:left="482" w:hanging="482"/>
        <w:rPr>
          <w:rFonts w:cs="Times New Roman"/>
        </w:rPr>
      </w:pPr>
      <w:bookmarkStart w:id="35" w:name="_Toc41842105"/>
      <w:bookmarkEnd w:id="31"/>
      <w:r w:rsidRPr="00613B03">
        <w:rPr>
          <w:rFonts w:cs="Times New Roman"/>
        </w:rPr>
        <w:lastRenderedPageBreak/>
        <w:t>經費請撥、支出憑證之處理及核銷程序如下：</w:t>
      </w:r>
      <w:bookmarkEnd w:id="35"/>
    </w:p>
    <w:p w14:paraId="2C2294BD" w14:textId="77777777" w:rsidR="00C57B5D" w:rsidRPr="00613B03" w:rsidRDefault="00C57B5D" w:rsidP="006B2C84">
      <w:pPr>
        <w:pStyle w:val="afffa"/>
        <w:numPr>
          <w:ilvl w:val="0"/>
          <w:numId w:val="20"/>
        </w:numPr>
        <w:autoSpaceDE w:val="0"/>
        <w:autoSpaceDN w:val="0"/>
        <w:adjustRightInd w:val="0"/>
        <w:spacing w:line="440" w:lineRule="exact"/>
        <w:ind w:leftChars="0" w:left="709" w:hanging="907"/>
        <w:rPr>
          <w:rFonts w:ascii="Times New Roman" w:eastAsia="標楷體" w:hAnsi="Times New Roman" w:cs="Times New Roman"/>
          <w:sz w:val="28"/>
        </w:rPr>
      </w:pPr>
      <w:r w:rsidRPr="00613B03">
        <w:rPr>
          <w:rFonts w:ascii="Times New Roman" w:eastAsia="標楷體" w:hAnsi="Times New Roman" w:cs="Times New Roman"/>
          <w:sz w:val="28"/>
        </w:rPr>
        <w:t>業者應檢據核銷資料請領款項。</w:t>
      </w:r>
    </w:p>
    <w:p w14:paraId="45B0DE24" w14:textId="3D3A2806" w:rsidR="00C57B5D" w:rsidRPr="00613B03" w:rsidRDefault="00C57B5D" w:rsidP="006B2C84">
      <w:pPr>
        <w:pStyle w:val="afffa"/>
        <w:numPr>
          <w:ilvl w:val="0"/>
          <w:numId w:val="20"/>
        </w:numPr>
        <w:autoSpaceDE w:val="0"/>
        <w:autoSpaceDN w:val="0"/>
        <w:adjustRightInd w:val="0"/>
        <w:spacing w:line="440" w:lineRule="exact"/>
        <w:ind w:leftChars="0" w:left="709" w:hanging="907"/>
        <w:rPr>
          <w:rFonts w:ascii="Times New Roman" w:eastAsia="標楷體" w:hAnsi="Times New Roman" w:cs="Times New Roman"/>
          <w:sz w:val="28"/>
        </w:rPr>
      </w:pPr>
      <w:r w:rsidRPr="00613B03">
        <w:rPr>
          <w:rFonts w:ascii="Times New Roman" w:eastAsia="標楷體" w:hAnsi="Times New Roman" w:cs="Times New Roman"/>
          <w:sz w:val="28"/>
        </w:rPr>
        <w:t>檢附之支出憑證應依政府支出憑證處理要點規定辦理，送本</w:t>
      </w:r>
      <w:r w:rsidR="00194088" w:rsidRPr="00613B03">
        <w:rPr>
          <w:rFonts w:ascii="Times New Roman" w:eastAsia="標楷體" w:hAnsi="Times New Roman" w:cs="Times New Roman" w:hint="eastAsia"/>
          <w:sz w:val="28"/>
        </w:rPr>
        <w:t>處</w:t>
      </w:r>
      <w:r w:rsidRPr="00613B03">
        <w:rPr>
          <w:rFonts w:ascii="Times New Roman" w:eastAsia="標楷體" w:hAnsi="Times New Roman" w:cs="Times New Roman"/>
          <w:sz w:val="28"/>
        </w:rPr>
        <w:t>審核辦理經費核撥作業。</w:t>
      </w:r>
    </w:p>
    <w:p w14:paraId="2D46EFDC" w14:textId="77777777" w:rsidR="00C57B5D" w:rsidRPr="00613B03" w:rsidRDefault="00C57B5D" w:rsidP="006B2C84">
      <w:pPr>
        <w:pStyle w:val="afffa"/>
        <w:numPr>
          <w:ilvl w:val="0"/>
          <w:numId w:val="20"/>
        </w:numPr>
        <w:autoSpaceDE w:val="0"/>
        <w:autoSpaceDN w:val="0"/>
        <w:adjustRightInd w:val="0"/>
        <w:spacing w:line="440" w:lineRule="exact"/>
        <w:ind w:leftChars="0" w:left="709" w:hanging="907"/>
        <w:rPr>
          <w:rFonts w:ascii="Times New Roman" w:eastAsia="標楷體" w:hAnsi="Times New Roman" w:cs="Times New Roman"/>
          <w:sz w:val="28"/>
        </w:rPr>
      </w:pPr>
      <w:r w:rsidRPr="00613B03">
        <w:rPr>
          <w:rFonts w:ascii="Times New Roman" w:eastAsia="標楷體" w:hAnsi="Times New Roman" w:cs="Times New Roman"/>
          <w:sz w:val="28"/>
        </w:rPr>
        <w:t>業者申請支付款項時，應對所提出支出憑證之支付事實及真實性負責，如有不實，應負相關法律責任。檢附之支出憑證應依政府支出憑證處理要點規定辦理，送本處審核辦理經費核撥作業。</w:t>
      </w:r>
    </w:p>
    <w:p w14:paraId="156C8A2A" w14:textId="77777777" w:rsidR="00C57B5D" w:rsidRPr="00A71C7F" w:rsidRDefault="00C57B5D" w:rsidP="006B2C84">
      <w:pPr>
        <w:pStyle w:val="afffa"/>
        <w:numPr>
          <w:ilvl w:val="0"/>
          <w:numId w:val="20"/>
        </w:numPr>
        <w:autoSpaceDE w:val="0"/>
        <w:autoSpaceDN w:val="0"/>
        <w:adjustRightInd w:val="0"/>
        <w:spacing w:line="440" w:lineRule="exact"/>
        <w:ind w:leftChars="0" w:left="709" w:hanging="907"/>
        <w:rPr>
          <w:rFonts w:ascii="Times New Roman" w:eastAsia="標楷體" w:hAnsi="Times New Roman" w:cs="Times New Roman"/>
          <w:sz w:val="28"/>
        </w:rPr>
      </w:pPr>
      <w:r w:rsidRPr="00A71C7F">
        <w:rPr>
          <w:rFonts w:ascii="Times New Roman" w:eastAsia="標楷體" w:hAnsi="Times New Roman" w:cs="Times New Roman"/>
          <w:sz w:val="28"/>
        </w:rPr>
        <w:t>請撥方式</w:t>
      </w:r>
    </w:p>
    <w:p w14:paraId="2F094DA2" w14:textId="097DF149" w:rsidR="003104B0" w:rsidRPr="00A71C7F" w:rsidRDefault="00C57B5D" w:rsidP="003104B0">
      <w:pPr>
        <w:pStyle w:val="afffa"/>
        <w:numPr>
          <w:ilvl w:val="0"/>
          <w:numId w:val="24"/>
        </w:numPr>
        <w:autoSpaceDE w:val="0"/>
        <w:autoSpaceDN w:val="0"/>
        <w:adjustRightInd w:val="0"/>
        <w:spacing w:line="440" w:lineRule="exact"/>
        <w:ind w:leftChars="0" w:left="709" w:hanging="283"/>
        <w:rPr>
          <w:rFonts w:ascii="Times New Roman" w:eastAsia="標楷體" w:hAnsi="Times New Roman" w:cs="Times New Roman"/>
          <w:sz w:val="28"/>
        </w:rPr>
      </w:pPr>
      <w:r w:rsidRPr="00A71C7F">
        <w:rPr>
          <w:rFonts w:ascii="Times New Roman" w:eastAsia="標楷體" w:hAnsi="Times New Roman" w:cs="Times New Roman"/>
          <w:sz w:val="28"/>
        </w:rPr>
        <w:t>第一期款：簽約後，</w:t>
      </w:r>
      <w:r w:rsidR="003104B0" w:rsidRPr="00A71C7F">
        <w:rPr>
          <w:rFonts w:ascii="Times New Roman" w:eastAsia="標楷體" w:hAnsi="Times New Roman" w:cs="Times New Roman" w:hint="eastAsia"/>
          <w:sz w:val="28"/>
        </w:rPr>
        <w:t>於指定期間</w:t>
      </w:r>
      <w:proofErr w:type="gramStart"/>
      <w:r w:rsidR="003104B0" w:rsidRPr="00A71C7F">
        <w:rPr>
          <w:rFonts w:ascii="Times New Roman" w:eastAsia="標楷體" w:hAnsi="Times New Roman" w:cs="Times New Roman" w:hint="eastAsia"/>
          <w:sz w:val="28"/>
        </w:rPr>
        <w:t>內憑綁定</w:t>
      </w:r>
      <w:proofErr w:type="gramEnd"/>
      <w:r w:rsidR="003104B0" w:rsidRPr="00A71C7F">
        <w:rPr>
          <w:rFonts w:ascii="Times New Roman" w:eastAsia="標楷體" w:hAnsi="Times New Roman" w:cs="Times New Roman" w:hint="eastAsia"/>
          <w:sz w:val="28"/>
        </w:rPr>
        <w:t>會員清單、領據進行請款，請款金額為</w:t>
      </w:r>
      <w:r w:rsidR="00151B15" w:rsidRPr="00A71C7F">
        <w:rPr>
          <w:rFonts w:ascii="Times New Roman" w:eastAsia="標楷體" w:hAnsi="Times New Roman" w:cs="Times New Roman" w:hint="eastAsia"/>
          <w:sz w:val="28"/>
        </w:rPr>
        <w:t>共同綁定截止日結算</w:t>
      </w:r>
      <w:r w:rsidR="003104B0" w:rsidRPr="00A71C7F">
        <w:rPr>
          <w:rFonts w:ascii="Times New Roman" w:eastAsia="標楷體" w:hAnsi="Times New Roman" w:cs="Times New Roman" w:hint="eastAsia"/>
          <w:sz w:val="28"/>
        </w:rPr>
        <w:t>綁定人數之回饋數之</w:t>
      </w:r>
      <w:r w:rsidR="00151B15" w:rsidRPr="00A71C7F">
        <w:rPr>
          <w:rFonts w:ascii="Times New Roman" w:eastAsia="標楷體" w:hAnsi="Times New Roman" w:cs="Times New Roman" w:hint="eastAsia"/>
          <w:sz w:val="28"/>
        </w:rPr>
        <w:t>2</w:t>
      </w:r>
      <w:r w:rsidR="00151B15" w:rsidRPr="00A71C7F">
        <w:rPr>
          <w:rFonts w:ascii="Times New Roman" w:eastAsia="標楷體" w:hAnsi="Times New Roman" w:cs="Times New Roman"/>
          <w:sz w:val="28"/>
        </w:rPr>
        <w:t>5</w:t>
      </w:r>
      <w:r w:rsidR="003104B0" w:rsidRPr="00A71C7F">
        <w:rPr>
          <w:rFonts w:ascii="Times New Roman" w:eastAsia="標楷體" w:hAnsi="Times New Roman" w:cs="Times New Roman" w:hint="eastAsia"/>
          <w:sz w:val="28"/>
        </w:rPr>
        <w:t>%</w:t>
      </w:r>
      <w:r w:rsidR="003104B0" w:rsidRPr="00A71C7F">
        <w:rPr>
          <w:rFonts w:ascii="Times New Roman" w:eastAsia="標楷體" w:hAnsi="Times New Roman" w:cs="Times New Roman" w:hint="eastAsia"/>
          <w:sz w:val="28"/>
        </w:rPr>
        <w:t>，逾期未領取則併入其他期款計算。</w:t>
      </w:r>
    </w:p>
    <w:p w14:paraId="2E9E09CC" w14:textId="1A9A8890" w:rsidR="00C57B5D" w:rsidRPr="00A71C7F" w:rsidRDefault="00C57B5D" w:rsidP="00350E62">
      <w:pPr>
        <w:pStyle w:val="afffa"/>
        <w:numPr>
          <w:ilvl w:val="0"/>
          <w:numId w:val="24"/>
        </w:numPr>
        <w:autoSpaceDE w:val="0"/>
        <w:autoSpaceDN w:val="0"/>
        <w:adjustRightInd w:val="0"/>
        <w:spacing w:line="440" w:lineRule="exact"/>
        <w:ind w:leftChars="0" w:left="709" w:hanging="283"/>
        <w:rPr>
          <w:rFonts w:ascii="Times New Roman" w:eastAsia="標楷體" w:hAnsi="Times New Roman" w:cs="Times New Roman"/>
          <w:sz w:val="28"/>
        </w:rPr>
      </w:pPr>
      <w:r w:rsidRPr="00A71C7F">
        <w:rPr>
          <w:rFonts w:ascii="Times New Roman" w:eastAsia="標楷體" w:hAnsi="Times New Roman" w:cs="Times New Roman"/>
          <w:sz w:val="28"/>
        </w:rPr>
        <w:t>其他期款：</w:t>
      </w:r>
      <w:r w:rsidR="002C405B" w:rsidRPr="00A71C7F">
        <w:rPr>
          <w:rFonts w:ascii="Times New Roman" w:eastAsia="標楷體" w:hAnsi="Times New Roman" w:cs="Times New Roman" w:hint="eastAsia"/>
          <w:sz w:val="28"/>
        </w:rPr>
        <w:t>該</w:t>
      </w:r>
      <w:r w:rsidR="00151B15" w:rsidRPr="00A71C7F">
        <w:rPr>
          <w:rFonts w:ascii="Times New Roman" w:eastAsia="標楷體" w:hAnsi="Times New Roman" w:cs="Times New Roman" w:hint="eastAsia"/>
          <w:sz w:val="28"/>
        </w:rPr>
        <w:t>期核銷金額達已請領金額之</w:t>
      </w:r>
      <w:r w:rsidR="00F50712" w:rsidRPr="00A71C7F">
        <w:rPr>
          <w:rFonts w:ascii="Times New Roman" w:eastAsia="標楷體" w:hAnsi="Times New Roman" w:cs="Times New Roman" w:hint="eastAsia"/>
          <w:sz w:val="28"/>
        </w:rPr>
        <w:t>8</w:t>
      </w:r>
      <w:r w:rsidR="00F50712" w:rsidRPr="00A71C7F">
        <w:rPr>
          <w:rFonts w:ascii="Times New Roman" w:eastAsia="標楷體" w:hAnsi="Times New Roman" w:cs="Times New Roman"/>
          <w:sz w:val="28"/>
        </w:rPr>
        <w:t>0</w:t>
      </w:r>
      <w:r w:rsidR="00151B15" w:rsidRPr="00A71C7F">
        <w:rPr>
          <w:rFonts w:ascii="Times New Roman" w:eastAsia="標楷體" w:hAnsi="Times New Roman" w:cs="Times New Roman" w:hint="eastAsia"/>
          <w:sz w:val="28"/>
        </w:rPr>
        <w:t>%</w:t>
      </w:r>
      <w:r w:rsidR="00151B15" w:rsidRPr="00A71C7F">
        <w:rPr>
          <w:rFonts w:ascii="Times New Roman" w:eastAsia="標楷體" w:hAnsi="Times New Roman" w:cs="Times New Roman" w:hint="eastAsia"/>
          <w:sz w:val="28"/>
        </w:rPr>
        <w:t>，</w:t>
      </w:r>
      <w:r w:rsidRPr="00A71C7F">
        <w:rPr>
          <w:rFonts w:ascii="Times New Roman" w:eastAsia="標楷體" w:hAnsi="Times New Roman" w:cs="Times New Roman"/>
          <w:sz w:val="28"/>
        </w:rPr>
        <w:t>得於</w:t>
      </w:r>
      <w:r w:rsidR="003104B0" w:rsidRPr="00A71C7F">
        <w:rPr>
          <w:rFonts w:ascii="Times New Roman" w:eastAsia="標楷體" w:hAnsi="Times New Roman" w:cs="Times New Roman" w:hint="eastAsia"/>
          <w:sz w:val="28"/>
        </w:rPr>
        <w:t>指定期間</w:t>
      </w:r>
      <w:proofErr w:type="gramStart"/>
      <w:r w:rsidR="003104B0" w:rsidRPr="00A71C7F">
        <w:rPr>
          <w:rFonts w:ascii="Times New Roman" w:eastAsia="標楷體" w:hAnsi="Times New Roman" w:cs="Times New Roman" w:hint="eastAsia"/>
          <w:sz w:val="28"/>
        </w:rPr>
        <w:t>內憑綁定</w:t>
      </w:r>
      <w:proofErr w:type="gramEnd"/>
      <w:r w:rsidR="003104B0" w:rsidRPr="00A71C7F">
        <w:rPr>
          <w:rFonts w:ascii="Times New Roman" w:eastAsia="標楷體" w:hAnsi="Times New Roman" w:cs="Times New Roman" w:hint="eastAsia"/>
          <w:sz w:val="28"/>
        </w:rPr>
        <w:t>會員清單、領據進行請款，並提供累計綁定會員之消費回饋紀錄統計表及明細表進行已撥付金額之核銷。</w:t>
      </w:r>
    </w:p>
    <w:p w14:paraId="7FEA9393" w14:textId="5CE96E7E" w:rsidR="00C57B5D" w:rsidRPr="008469B7" w:rsidRDefault="00C57B5D" w:rsidP="00350E62">
      <w:pPr>
        <w:pStyle w:val="3"/>
        <w:numPr>
          <w:ilvl w:val="2"/>
          <w:numId w:val="26"/>
        </w:numPr>
        <w:spacing w:before="120" w:after="120"/>
        <w:ind w:left="841" w:hangingChars="300" w:hanging="841"/>
        <w:rPr>
          <w:rFonts w:cs="Times New Roman"/>
        </w:rPr>
      </w:pPr>
      <w:bookmarkStart w:id="36" w:name="_Toc41842106"/>
      <w:r w:rsidRPr="008469B7">
        <w:rPr>
          <w:rFonts w:cs="Times New Roman"/>
        </w:rPr>
        <w:t>核定申請案查有下列情形之</w:t>
      </w:r>
      <w:proofErr w:type="gramStart"/>
      <w:r w:rsidRPr="008469B7">
        <w:rPr>
          <w:rFonts w:cs="Times New Roman"/>
        </w:rPr>
        <w:t>一</w:t>
      </w:r>
      <w:proofErr w:type="gramEnd"/>
      <w:r w:rsidRPr="008469B7">
        <w:rPr>
          <w:rFonts w:cs="Times New Roman"/>
        </w:rPr>
        <w:t>者，得撤銷或廢止補助、依約解除契約，並追回已撥付之款項：</w:t>
      </w:r>
      <w:bookmarkEnd w:id="36"/>
    </w:p>
    <w:p w14:paraId="652C5EA5" w14:textId="77777777" w:rsidR="00C57B5D" w:rsidRPr="008469B7" w:rsidRDefault="00C57B5D" w:rsidP="00BA1FD9">
      <w:pPr>
        <w:pStyle w:val="afffa"/>
        <w:numPr>
          <w:ilvl w:val="0"/>
          <w:numId w:val="21"/>
        </w:numPr>
        <w:autoSpaceDE w:val="0"/>
        <w:autoSpaceDN w:val="0"/>
        <w:adjustRightInd w:val="0"/>
        <w:spacing w:line="440" w:lineRule="exact"/>
        <w:ind w:leftChars="0" w:left="709" w:hanging="907"/>
        <w:rPr>
          <w:rFonts w:ascii="Times New Roman" w:eastAsia="標楷體" w:hAnsi="Times New Roman" w:cs="Times New Roman"/>
          <w:sz w:val="28"/>
        </w:rPr>
      </w:pPr>
      <w:r w:rsidRPr="008469B7">
        <w:rPr>
          <w:rFonts w:ascii="Times New Roman" w:eastAsia="標楷體" w:hAnsi="Times New Roman" w:cs="Times New Roman"/>
          <w:sz w:val="28"/>
        </w:rPr>
        <w:t>以虛偽不實之資料或聲明申請補助之情事。</w:t>
      </w:r>
    </w:p>
    <w:p w14:paraId="7237BDAD" w14:textId="77777777" w:rsidR="00C57B5D" w:rsidRPr="008469B7" w:rsidRDefault="00C57B5D" w:rsidP="00BA1FD9">
      <w:pPr>
        <w:pStyle w:val="afffa"/>
        <w:numPr>
          <w:ilvl w:val="0"/>
          <w:numId w:val="21"/>
        </w:numPr>
        <w:autoSpaceDE w:val="0"/>
        <w:autoSpaceDN w:val="0"/>
        <w:adjustRightInd w:val="0"/>
        <w:spacing w:line="440" w:lineRule="exact"/>
        <w:ind w:leftChars="0" w:left="709" w:hanging="907"/>
        <w:rPr>
          <w:rFonts w:ascii="Times New Roman" w:eastAsia="標楷體" w:hAnsi="Times New Roman" w:cs="Times New Roman"/>
          <w:sz w:val="28"/>
        </w:rPr>
      </w:pPr>
      <w:r w:rsidRPr="008469B7">
        <w:rPr>
          <w:rFonts w:ascii="Times New Roman" w:eastAsia="標楷體" w:hAnsi="Times New Roman" w:cs="Times New Roman"/>
          <w:sz w:val="28"/>
        </w:rPr>
        <w:t>執行情形與申請書或執行方案所載內容不符。</w:t>
      </w:r>
    </w:p>
    <w:p w14:paraId="5F74789A" w14:textId="77777777" w:rsidR="00C57B5D" w:rsidRPr="008469B7" w:rsidRDefault="00C57B5D" w:rsidP="00BA1FD9">
      <w:pPr>
        <w:pStyle w:val="afffa"/>
        <w:numPr>
          <w:ilvl w:val="0"/>
          <w:numId w:val="21"/>
        </w:numPr>
        <w:autoSpaceDE w:val="0"/>
        <w:autoSpaceDN w:val="0"/>
        <w:adjustRightInd w:val="0"/>
        <w:spacing w:line="440" w:lineRule="exact"/>
        <w:ind w:leftChars="0" w:left="709" w:hanging="907"/>
        <w:rPr>
          <w:rFonts w:ascii="Times New Roman" w:eastAsia="標楷體" w:hAnsi="Times New Roman" w:cs="Times New Roman"/>
          <w:sz w:val="28"/>
        </w:rPr>
      </w:pPr>
      <w:r w:rsidRPr="008469B7">
        <w:rPr>
          <w:rFonts w:ascii="Times New Roman" w:eastAsia="標楷體" w:hAnsi="Times New Roman" w:cs="Times New Roman"/>
          <w:sz w:val="28"/>
        </w:rPr>
        <w:t>補助款挪為他用。</w:t>
      </w:r>
    </w:p>
    <w:p w14:paraId="1243955F" w14:textId="00ABC392" w:rsidR="00C57B5D" w:rsidRPr="008469B7" w:rsidRDefault="00C57B5D" w:rsidP="00BA1FD9">
      <w:pPr>
        <w:pStyle w:val="afffa"/>
        <w:numPr>
          <w:ilvl w:val="0"/>
          <w:numId w:val="21"/>
        </w:numPr>
        <w:autoSpaceDE w:val="0"/>
        <w:autoSpaceDN w:val="0"/>
        <w:adjustRightInd w:val="0"/>
        <w:spacing w:line="440" w:lineRule="exact"/>
        <w:ind w:leftChars="0" w:left="709" w:hanging="907"/>
        <w:rPr>
          <w:rFonts w:ascii="Times New Roman" w:eastAsia="標楷體" w:hAnsi="Times New Roman" w:cs="Times New Roman"/>
          <w:sz w:val="28"/>
        </w:rPr>
      </w:pPr>
      <w:r w:rsidRPr="008469B7">
        <w:rPr>
          <w:rFonts w:ascii="Times New Roman" w:eastAsia="標楷體" w:hAnsi="Times New Roman" w:cs="Times New Roman"/>
          <w:sz w:val="28"/>
        </w:rPr>
        <w:t>未依規定辦理，經本處通知限期履行，逾期仍未履行</w:t>
      </w:r>
      <w:r w:rsidR="00194088">
        <w:rPr>
          <w:rFonts w:ascii="Times New Roman" w:eastAsia="標楷體" w:hAnsi="Times New Roman" w:cs="Times New Roman" w:hint="eastAsia"/>
          <w:sz w:val="28"/>
        </w:rPr>
        <w:t>。</w:t>
      </w:r>
    </w:p>
    <w:p w14:paraId="45C626CB" w14:textId="77777777" w:rsidR="00C57B5D" w:rsidRPr="008469B7" w:rsidRDefault="00C57B5D" w:rsidP="00BA1FD9">
      <w:pPr>
        <w:pStyle w:val="afffa"/>
        <w:numPr>
          <w:ilvl w:val="0"/>
          <w:numId w:val="21"/>
        </w:numPr>
        <w:autoSpaceDE w:val="0"/>
        <w:autoSpaceDN w:val="0"/>
        <w:adjustRightInd w:val="0"/>
        <w:spacing w:line="440" w:lineRule="exact"/>
        <w:ind w:leftChars="0" w:left="709" w:hanging="907"/>
        <w:rPr>
          <w:rFonts w:ascii="Times New Roman" w:eastAsia="標楷體" w:hAnsi="Times New Roman" w:cs="Times New Roman"/>
          <w:sz w:val="28"/>
        </w:rPr>
      </w:pPr>
      <w:r w:rsidRPr="008469B7">
        <w:rPr>
          <w:rFonts w:ascii="Times New Roman" w:eastAsia="標楷體" w:hAnsi="Times New Roman" w:cs="Times New Roman"/>
          <w:sz w:val="28"/>
        </w:rPr>
        <w:t>有其他違反相關法令規定之情事。</w:t>
      </w:r>
    </w:p>
    <w:bookmarkEnd w:id="25"/>
    <w:bookmarkEnd w:id="26"/>
    <w:bookmarkEnd w:id="27"/>
    <w:bookmarkEnd w:id="28"/>
    <w:p w14:paraId="25989D08" w14:textId="56A02AE3" w:rsidR="000B0BBC" w:rsidRDefault="000B0BBC" w:rsidP="000B0BBC">
      <w:pPr>
        <w:pStyle w:val="44"/>
        <w:spacing w:line="440" w:lineRule="exact"/>
        <w:ind w:leftChars="0" w:left="0"/>
        <w:rPr>
          <w:rFonts w:cs="Times New Roman"/>
        </w:rPr>
      </w:pPr>
      <w:r>
        <w:rPr>
          <w:rFonts w:cs="Times New Roman"/>
        </w:rPr>
        <w:br w:type="page"/>
      </w:r>
    </w:p>
    <w:p w14:paraId="62F72882" w14:textId="1248E2C2" w:rsidR="001F2425" w:rsidRPr="001F2425" w:rsidRDefault="001F2425" w:rsidP="001F2425">
      <w:pPr>
        <w:spacing w:beforeLines="50" w:before="120" w:afterLines="100" w:after="240" w:line="400" w:lineRule="exact"/>
        <w:rPr>
          <w:rFonts w:ascii="Times New Roman" w:eastAsia="標楷體" w:hAnsi="Times New Roman" w:cs="Times New Roman"/>
          <w:b/>
          <w:sz w:val="32"/>
          <w:bdr w:val="single" w:sz="4" w:space="0" w:color="auto"/>
        </w:rPr>
      </w:pPr>
      <w:r w:rsidRPr="001F2425">
        <w:rPr>
          <w:rFonts w:ascii="Times New Roman" w:eastAsia="標楷體" w:hAnsi="Times New Roman" w:cs="Times New Roman" w:hint="eastAsia"/>
          <w:b/>
          <w:sz w:val="32"/>
          <w:bdr w:val="single" w:sz="4" w:space="0" w:color="auto"/>
        </w:rPr>
        <w:lastRenderedPageBreak/>
        <w:t>附件</w:t>
      </w:r>
      <w:r w:rsidR="00926C7C">
        <w:rPr>
          <w:rFonts w:ascii="Times New Roman" w:eastAsia="標楷體" w:hAnsi="Times New Roman" w:cs="Times New Roman" w:hint="eastAsia"/>
          <w:b/>
          <w:sz w:val="32"/>
          <w:bdr w:val="single" w:sz="4" w:space="0" w:color="auto"/>
        </w:rPr>
        <w:t>一</w:t>
      </w:r>
      <w:r w:rsidR="008A2E54">
        <w:rPr>
          <w:rFonts w:ascii="Times New Roman" w:eastAsia="標楷體" w:hAnsi="Times New Roman" w:cs="Times New Roman" w:hint="eastAsia"/>
          <w:b/>
          <w:sz w:val="32"/>
          <w:bdr w:val="single" w:sz="4" w:space="0" w:color="auto"/>
        </w:rPr>
        <w:t>、</w:t>
      </w:r>
      <w:r w:rsidR="008A2E54" w:rsidRPr="008A2E54">
        <w:rPr>
          <w:rFonts w:ascii="Times New Roman" w:eastAsia="標楷體" w:hAnsi="Times New Roman" w:cs="Times New Roman" w:hint="eastAsia"/>
          <w:b/>
          <w:sz w:val="32"/>
          <w:bdr w:val="single" w:sz="4" w:space="0" w:color="auto"/>
        </w:rPr>
        <w:t>提案申請書</w:t>
      </w:r>
    </w:p>
    <w:p w14:paraId="3A8EED5C" w14:textId="77777777" w:rsidR="00711860" w:rsidRPr="001F2425" w:rsidRDefault="00711860" w:rsidP="00711860">
      <w:pPr>
        <w:spacing w:beforeLines="50" w:before="120" w:afterLines="100" w:after="240" w:line="400" w:lineRule="exact"/>
        <w:jc w:val="center"/>
        <w:rPr>
          <w:rFonts w:ascii="Times New Roman" w:eastAsia="標楷體" w:hAnsi="Times New Roman" w:cs="Times New Roman"/>
          <w:b/>
          <w:sz w:val="40"/>
          <w:szCs w:val="28"/>
          <w:bdr w:val="single" w:sz="4" w:space="0" w:color="auto"/>
        </w:rPr>
      </w:pPr>
    </w:p>
    <w:p w14:paraId="0A334981" w14:textId="1B433A1A" w:rsidR="0084738F" w:rsidRPr="000A763E" w:rsidRDefault="00404615" w:rsidP="00711860">
      <w:pPr>
        <w:spacing w:beforeLines="50" w:before="120" w:afterLines="100" w:after="240" w:line="400" w:lineRule="exact"/>
        <w:jc w:val="center"/>
        <w:rPr>
          <w:rFonts w:ascii="Times New Roman" w:eastAsia="標楷體" w:hAnsi="Times New Roman" w:cs="Times New Roman"/>
          <w:b/>
          <w:sz w:val="40"/>
          <w:szCs w:val="28"/>
        </w:rPr>
      </w:pPr>
      <w:r w:rsidRPr="000A763E">
        <w:rPr>
          <w:rFonts w:ascii="Times New Roman" w:eastAsia="標楷體" w:hAnsi="Times New Roman" w:cs="Times New Roman" w:hint="eastAsia"/>
          <w:b/>
          <w:sz w:val="40"/>
          <w:szCs w:val="28"/>
        </w:rPr>
        <w:t>振興五倍</w:t>
      </w:r>
      <w:proofErr w:type="gramStart"/>
      <w:r w:rsidRPr="000A763E">
        <w:rPr>
          <w:rFonts w:ascii="Times New Roman" w:eastAsia="標楷體" w:hAnsi="Times New Roman" w:cs="Times New Roman" w:hint="eastAsia"/>
          <w:b/>
          <w:sz w:val="40"/>
          <w:szCs w:val="28"/>
        </w:rPr>
        <w:t>券</w:t>
      </w:r>
      <w:proofErr w:type="gramEnd"/>
      <w:r w:rsidR="00A7068F" w:rsidRPr="000A763E">
        <w:rPr>
          <w:rFonts w:ascii="Times New Roman" w:eastAsia="標楷體" w:hAnsi="Times New Roman" w:cs="Times New Roman" w:hint="eastAsia"/>
          <w:b/>
          <w:sz w:val="40"/>
          <w:szCs w:val="28"/>
        </w:rPr>
        <w:t>刺激消費多元推動計畫</w:t>
      </w:r>
    </w:p>
    <w:p w14:paraId="6C97A098" w14:textId="7D070E25" w:rsidR="0084738F" w:rsidRPr="008469B7" w:rsidRDefault="0084738F" w:rsidP="0084738F">
      <w:pPr>
        <w:spacing w:afterLines="100" w:after="240" w:line="400" w:lineRule="exact"/>
        <w:jc w:val="center"/>
        <w:rPr>
          <w:rFonts w:ascii="Times New Roman" w:eastAsia="標楷體" w:hAnsi="Times New Roman" w:cs="Times New Roman"/>
          <w:b/>
          <w:sz w:val="40"/>
          <w:szCs w:val="28"/>
        </w:rPr>
      </w:pPr>
      <w:r w:rsidRPr="000A763E">
        <w:rPr>
          <w:rFonts w:ascii="Times New Roman" w:eastAsia="標楷體" w:hAnsi="Times New Roman" w:cs="Times New Roman"/>
          <w:b/>
          <w:sz w:val="40"/>
          <w:szCs w:val="28"/>
        </w:rPr>
        <w:t>申請書</w:t>
      </w:r>
    </w:p>
    <w:p w14:paraId="0FF8D30B" w14:textId="77777777" w:rsidR="0084738F" w:rsidRPr="008469B7" w:rsidRDefault="0084738F" w:rsidP="0084738F">
      <w:pPr>
        <w:spacing w:line="400" w:lineRule="exact"/>
        <w:rPr>
          <w:rFonts w:ascii="Times New Roman" w:eastAsia="標楷體" w:hAnsi="Times New Roman" w:cs="Times New Roman"/>
        </w:rPr>
      </w:pPr>
    </w:p>
    <w:tbl>
      <w:tblPr>
        <w:tblStyle w:val="aff5"/>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95"/>
        <w:gridCol w:w="2693"/>
        <w:gridCol w:w="1985"/>
        <w:gridCol w:w="2536"/>
      </w:tblGrid>
      <w:tr w:rsidR="0084738F" w:rsidRPr="008469B7" w14:paraId="421F44CE" w14:textId="77777777" w:rsidTr="004B1C32">
        <w:trPr>
          <w:trHeight w:val="1103"/>
        </w:trPr>
        <w:tc>
          <w:tcPr>
            <w:tcW w:w="2395" w:type="dxa"/>
            <w:vAlign w:val="center"/>
          </w:tcPr>
          <w:p w14:paraId="3DE35A48" w14:textId="77777777" w:rsidR="0084738F" w:rsidRPr="008469B7" w:rsidRDefault="0084738F" w:rsidP="00A86BD6">
            <w:pPr>
              <w:spacing w:line="400" w:lineRule="exact"/>
              <w:jc w:val="center"/>
              <w:rPr>
                <w:rFonts w:eastAsia="標楷體" w:cs="Times New Roman"/>
                <w:sz w:val="28"/>
              </w:rPr>
            </w:pPr>
            <w:r w:rsidRPr="008469B7">
              <w:rPr>
                <w:rFonts w:eastAsia="標楷體" w:cs="Times New Roman"/>
                <w:sz w:val="28"/>
              </w:rPr>
              <w:t>數位支付類型</w:t>
            </w:r>
          </w:p>
          <w:p w14:paraId="560B5372" w14:textId="77777777" w:rsidR="0084738F" w:rsidRPr="008469B7" w:rsidRDefault="0084738F" w:rsidP="00A86BD6">
            <w:pPr>
              <w:spacing w:line="400" w:lineRule="exact"/>
              <w:jc w:val="center"/>
              <w:rPr>
                <w:rFonts w:eastAsia="標楷體" w:cs="Times New Roman"/>
                <w:sz w:val="28"/>
              </w:rPr>
            </w:pPr>
            <w:r w:rsidRPr="008469B7">
              <w:rPr>
                <w:rFonts w:eastAsia="標楷體" w:cs="Times New Roman"/>
              </w:rPr>
              <w:t>(</w:t>
            </w:r>
            <w:r w:rsidRPr="008469B7">
              <w:rPr>
                <w:rFonts w:eastAsia="標楷體" w:cs="Times New Roman"/>
              </w:rPr>
              <w:t>請勾選，可複選</w:t>
            </w:r>
            <w:r w:rsidRPr="008469B7">
              <w:rPr>
                <w:rFonts w:eastAsia="標楷體" w:cs="Times New Roman"/>
              </w:rPr>
              <w:t>)</w:t>
            </w:r>
          </w:p>
        </w:tc>
        <w:tc>
          <w:tcPr>
            <w:tcW w:w="7214" w:type="dxa"/>
            <w:gridSpan w:val="3"/>
            <w:vAlign w:val="center"/>
          </w:tcPr>
          <w:p w14:paraId="0B8D2DB6" w14:textId="6CA08986" w:rsidR="0084738F" w:rsidRPr="00755F84" w:rsidRDefault="0084738F" w:rsidP="00155E72">
            <w:pPr>
              <w:spacing w:line="400" w:lineRule="exact"/>
              <w:jc w:val="both"/>
              <w:rPr>
                <w:rFonts w:eastAsia="標楷體" w:cs="Times New Roman"/>
                <w:sz w:val="28"/>
              </w:rPr>
            </w:pPr>
            <w:r w:rsidRPr="008469B7">
              <w:rPr>
                <w:rFonts w:eastAsia="標楷體" w:cs="Times New Roman"/>
                <w:sz w:val="36"/>
              </w:rPr>
              <w:sym w:font="Wingdings 2" w:char="F0A3"/>
            </w:r>
            <w:r w:rsidRPr="008469B7">
              <w:rPr>
                <w:rFonts w:eastAsia="標楷體" w:cs="Times New Roman"/>
                <w:sz w:val="28"/>
              </w:rPr>
              <w:t>行動支付</w:t>
            </w:r>
            <w:r w:rsidR="00755F84">
              <w:rPr>
                <w:rFonts w:eastAsia="標楷體" w:cs="Times New Roman" w:hint="eastAsia"/>
                <w:sz w:val="28"/>
              </w:rPr>
              <w:t xml:space="preserve"> </w:t>
            </w:r>
            <w:r w:rsidRPr="008469B7">
              <w:rPr>
                <w:rFonts w:eastAsia="標楷體" w:cs="Times New Roman"/>
                <w:sz w:val="36"/>
              </w:rPr>
              <w:sym w:font="Wingdings 2" w:char="F0A3"/>
            </w:r>
            <w:r w:rsidR="00424B1D" w:rsidRPr="00155E72">
              <w:rPr>
                <w:rFonts w:eastAsia="標楷體" w:cs="Times New Roman" w:hint="eastAsia"/>
                <w:noProof/>
                <w:sz w:val="28"/>
              </w:rPr>
              <w:t>電子票證</w:t>
            </w:r>
            <w:r w:rsidR="00155E72">
              <w:rPr>
                <w:rFonts w:eastAsia="標楷體" w:cs="Times New Roman" w:hint="eastAsia"/>
                <w:noProof/>
                <w:color w:val="FF0000"/>
                <w:sz w:val="28"/>
              </w:rPr>
              <w:t xml:space="preserve"> </w:t>
            </w:r>
            <w:r w:rsidRPr="008469B7">
              <w:rPr>
                <w:rFonts w:eastAsia="標楷體" w:cs="Times New Roman"/>
                <w:sz w:val="36"/>
              </w:rPr>
              <w:sym w:font="Wingdings 2" w:char="F0A3"/>
            </w:r>
            <w:r w:rsidRPr="008469B7">
              <w:rPr>
                <w:rFonts w:eastAsia="標楷體" w:cs="Times New Roman"/>
                <w:sz w:val="28"/>
              </w:rPr>
              <w:t>信用卡</w:t>
            </w:r>
            <w:r w:rsidRPr="008469B7">
              <w:rPr>
                <w:rFonts w:eastAsia="標楷體" w:cs="Times New Roman"/>
                <w:sz w:val="28"/>
              </w:rPr>
              <w:t xml:space="preserve"> </w:t>
            </w:r>
          </w:p>
        </w:tc>
      </w:tr>
      <w:tr w:rsidR="00613B03" w:rsidRPr="00613B03" w14:paraId="6DBEF342" w14:textId="77777777" w:rsidTr="004B1C32">
        <w:trPr>
          <w:trHeight w:val="1103"/>
        </w:trPr>
        <w:tc>
          <w:tcPr>
            <w:tcW w:w="2395" w:type="dxa"/>
            <w:vAlign w:val="center"/>
          </w:tcPr>
          <w:p w14:paraId="449F7AB0" w14:textId="177596CA" w:rsidR="0084738F" w:rsidRPr="00613B03" w:rsidRDefault="0084738F" w:rsidP="00A86BD6">
            <w:pPr>
              <w:spacing w:line="400" w:lineRule="exact"/>
              <w:jc w:val="center"/>
              <w:rPr>
                <w:rFonts w:eastAsia="標楷體" w:cs="Times New Roman"/>
              </w:rPr>
            </w:pPr>
            <w:r w:rsidRPr="00613B03">
              <w:rPr>
                <w:rFonts w:eastAsia="標楷體" w:cs="Times New Roman"/>
                <w:sz w:val="28"/>
              </w:rPr>
              <w:t>申請</w:t>
            </w:r>
            <w:r w:rsidR="00545649" w:rsidRPr="00613B03">
              <w:rPr>
                <w:rFonts w:eastAsia="標楷體" w:cs="Times New Roman" w:hint="eastAsia"/>
                <w:sz w:val="28"/>
              </w:rPr>
              <w:t>單位</w:t>
            </w:r>
            <w:r w:rsidRPr="00613B03">
              <w:rPr>
                <w:rFonts w:eastAsia="標楷體" w:cs="Times New Roman"/>
                <w:sz w:val="28"/>
              </w:rPr>
              <w:t>名稱</w:t>
            </w:r>
          </w:p>
        </w:tc>
        <w:tc>
          <w:tcPr>
            <w:tcW w:w="7214" w:type="dxa"/>
            <w:gridSpan w:val="3"/>
            <w:vAlign w:val="center"/>
          </w:tcPr>
          <w:p w14:paraId="35328256" w14:textId="77777777" w:rsidR="0084738F" w:rsidRPr="00613B03" w:rsidRDefault="0084738F" w:rsidP="00A86BD6">
            <w:pPr>
              <w:spacing w:line="400" w:lineRule="exact"/>
              <w:jc w:val="both"/>
              <w:rPr>
                <w:rFonts w:eastAsia="標楷體" w:cs="Times New Roman"/>
              </w:rPr>
            </w:pPr>
          </w:p>
        </w:tc>
      </w:tr>
      <w:tr w:rsidR="00613B03" w:rsidRPr="00613B03" w14:paraId="260E5C8B" w14:textId="4997AFEB" w:rsidTr="004B1C32">
        <w:trPr>
          <w:trHeight w:val="1103"/>
        </w:trPr>
        <w:tc>
          <w:tcPr>
            <w:tcW w:w="2395" w:type="dxa"/>
            <w:vAlign w:val="center"/>
          </w:tcPr>
          <w:p w14:paraId="1940C648" w14:textId="15233EB8" w:rsidR="004B1C32" w:rsidRPr="00613B03" w:rsidRDefault="004B1C32" w:rsidP="00A86BD6">
            <w:pPr>
              <w:spacing w:line="400" w:lineRule="exact"/>
              <w:jc w:val="center"/>
              <w:rPr>
                <w:rFonts w:eastAsia="標楷體" w:cs="Times New Roman"/>
                <w:sz w:val="28"/>
              </w:rPr>
            </w:pPr>
            <w:r w:rsidRPr="00613B03">
              <w:rPr>
                <w:rFonts w:eastAsia="標楷體" w:cs="Times New Roman"/>
                <w:sz w:val="28"/>
              </w:rPr>
              <w:t>預計</w:t>
            </w:r>
            <w:r w:rsidRPr="00613B03">
              <w:rPr>
                <w:rFonts w:eastAsia="標楷體" w:cs="Times New Roman" w:hint="eastAsia"/>
                <w:sz w:val="28"/>
              </w:rPr>
              <w:t>綁定</w:t>
            </w:r>
            <w:r w:rsidRPr="00613B03">
              <w:rPr>
                <w:rFonts w:eastAsia="標楷體" w:cs="Times New Roman"/>
                <w:sz w:val="28"/>
              </w:rPr>
              <w:t>數</w:t>
            </w:r>
            <w:r w:rsidRPr="00613B03">
              <w:rPr>
                <w:rFonts w:eastAsia="標楷體" w:cs="Times New Roman" w:hint="eastAsia"/>
                <w:sz w:val="28"/>
              </w:rPr>
              <w:t>額</w:t>
            </w:r>
          </w:p>
          <w:p w14:paraId="518718E5" w14:textId="646FD477" w:rsidR="004B1C32" w:rsidRPr="00613B03" w:rsidRDefault="004B1C32" w:rsidP="00A86BD6">
            <w:pPr>
              <w:spacing w:line="400" w:lineRule="exact"/>
              <w:jc w:val="center"/>
              <w:rPr>
                <w:rFonts w:eastAsia="標楷體" w:cs="Times New Roman"/>
                <w:sz w:val="28"/>
              </w:rPr>
            </w:pPr>
            <w:r w:rsidRPr="00613B03">
              <w:rPr>
                <w:rFonts w:eastAsia="標楷體" w:cs="Times New Roman" w:hint="eastAsia"/>
              </w:rPr>
              <w:t>（人）</w:t>
            </w:r>
          </w:p>
        </w:tc>
        <w:tc>
          <w:tcPr>
            <w:tcW w:w="2693" w:type="dxa"/>
            <w:vAlign w:val="center"/>
          </w:tcPr>
          <w:p w14:paraId="46D2F503" w14:textId="77777777" w:rsidR="004B1C32" w:rsidRPr="00613B03" w:rsidRDefault="004B1C32" w:rsidP="00A86BD6">
            <w:pPr>
              <w:spacing w:line="400" w:lineRule="exact"/>
              <w:jc w:val="both"/>
              <w:rPr>
                <w:rFonts w:eastAsia="標楷體" w:cs="Times New Roman"/>
                <w:sz w:val="28"/>
              </w:rPr>
            </w:pPr>
          </w:p>
        </w:tc>
        <w:tc>
          <w:tcPr>
            <w:tcW w:w="1985" w:type="dxa"/>
            <w:vAlign w:val="center"/>
          </w:tcPr>
          <w:p w14:paraId="06E9100C" w14:textId="77777777" w:rsidR="004B1C32" w:rsidRPr="00613B03" w:rsidRDefault="004B1C32" w:rsidP="004B1C32">
            <w:pPr>
              <w:spacing w:line="400" w:lineRule="exact"/>
              <w:jc w:val="center"/>
              <w:rPr>
                <w:rFonts w:eastAsia="標楷體" w:cs="Times New Roman"/>
                <w:sz w:val="28"/>
              </w:rPr>
            </w:pPr>
            <w:r w:rsidRPr="00613B03">
              <w:rPr>
                <w:rFonts w:eastAsia="標楷體" w:cs="Times New Roman"/>
                <w:sz w:val="28"/>
              </w:rPr>
              <w:t>申請政府</w:t>
            </w:r>
          </w:p>
          <w:p w14:paraId="4046FF07" w14:textId="6AA995EA" w:rsidR="004B1C32" w:rsidRPr="00613B03" w:rsidRDefault="004B1C32" w:rsidP="004B1C32">
            <w:pPr>
              <w:spacing w:line="400" w:lineRule="exact"/>
              <w:jc w:val="center"/>
              <w:rPr>
                <w:rFonts w:eastAsia="標楷體" w:cs="Times New Roman"/>
                <w:sz w:val="28"/>
              </w:rPr>
            </w:pPr>
            <w:r w:rsidRPr="00613B03">
              <w:rPr>
                <w:rFonts w:eastAsia="標楷體" w:cs="Times New Roman"/>
                <w:sz w:val="28"/>
              </w:rPr>
              <w:t>回饋金總額</w:t>
            </w:r>
          </w:p>
          <w:p w14:paraId="1F4DD10C" w14:textId="6EDD1B20" w:rsidR="004B1C32" w:rsidRPr="00613B03" w:rsidRDefault="004B1C32" w:rsidP="004B1C32">
            <w:pPr>
              <w:spacing w:line="400" w:lineRule="exact"/>
              <w:jc w:val="center"/>
              <w:rPr>
                <w:rFonts w:eastAsia="標楷體" w:cs="Times New Roman"/>
                <w:sz w:val="28"/>
              </w:rPr>
            </w:pPr>
            <w:r w:rsidRPr="00613B03">
              <w:rPr>
                <w:rFonts w:eastAsia="標楷體" w:cs="Times New Roman" w:hint="eastAsia"/>
              </w:rPr>
              <w:t>（</w:t>
            </w:r>
            <w:r w:rsidRPr="00613B03">
              <w:rPr>
                <w:rFonts w:eastAsia="標楷體" w:cs="Times New Roman"/>
              </w:rPr>
              <w:t>新臺幣</w:t>
            </w:r>
            <w:r w:rsidRPr="00613B03">
              <w:rPr>
                <w:rFonts w:eastAsia="標楷體" w:cs="Times New Roman" w:hint="eastAsia"/>
              </w:rPr>
              <w:t>元）</w:t>
            </w:r>
          </w:p>
        </w:tc>
        <w:tc>
          <w:tcPr>
            <w:tcW w:w="2536" w:type="dxa"/>
            <w:vAlign w:val="center"/>
          </w:tcPr>
          <w:p w14:paraId="5B44AF73" w14:textId="77777777" w:rsidR="004B1C32" w:rsidRPr="00613B03" w:rsidRDefault="004B1C32" w:rsidP="00A86BD6">
            <w:pPr>
              <w:spacing w:line="400" w:lineRule="exact"/>
              <w:jc w:val="both"/>
              <w:rPr>
                <w:rFonts w:eastAsia="標楷體" w:cs="Times New Roman"/>
                <w:sz w:val="28"/>
              </w:rPr>
            </w:pPr>
          </w:p>
        </w:tc>
      </w:tr>
      <w:tr w:rsidR="00613B03" w:rsidRPr="00613B03" w14:paraId="04A0BCF6" w14:textId="77777777" w:rsidTr="004B1C32">
        <w:trPr>
          <w:trHeight w:val="1103"/>
        </w:trPr>
        <w:tc>
          <w:tcPr>
            <w:tcW w:w="2395" w:type="dxa"/>
            <w:vAlign w:val="center"/>
          </w:tcPr>
          <w:p w14:paraId="50933A69" w14:textId="77777777" w:rsidR="0084738F" w:rsidRPr="00613B03" w:rsidRDefault="004B1C32" w:rsidP="00A86BD6">
            <w:pPr>
              <w:spacing w:line="400" w:lineRule="exact"/>
              <w:jc w:val="center"/>
              <w:rPr>
                <w:rFonts w:eastAsia="標楷體" w:cs="Times New Roman"/>
                <w:sz w:val="28"/>
              </w:rPr>
            </w:pPr>
            <w:r w:rsidRPr="00613B03">
              <w:rPr>
                <w:rFonts w:eastAsia="標楷體" w:cs="Times New Roman" w:hint="eastAsia"/>
                <w:sz w:val="28"/>
              </w:rPr>
              <w:t>計畫總經費</w:t>
            </w:r>
          </w:p>
          <w:p w14:paraId="10CD1B6C" w14:textId="4F80D8CD" w:rsidR="004B1C32" w:rsidRPr="00613B03" w:rsidRDefault="004B1C32" w:rsidP="00A86BD6">
            <w:pPr>
              <w:spacing w:line="400" w:lineRule="exact"/>
              <w:jc w:val="center"/>
              <w:rPr>
                <w:rFonts w:eastAsia="標楷體" w:cs="Times New Roman"/>
                <w:sz w:val="28"/>
              </w:rPr>
            </w:pPr>
            <w:r w:rsidRPr="00613B03">
              <w:rPr>
                <w:rFonts w:eastAsia="標楷體" w:cs="Times New Roman" w:hint="eastAsia"/>
              </w:rPr>
              <w:t>（</w:t>
            </w:r>
            <w:r w:rsidRPr="00613B03">
              <w:rPr>
                <w:rFonts w:eastAsia="標楷體" w:cs="Times New Roman"/>
              </w:rPr>
              <w:t>新臺幣</w:t>
            </w:r>
            <w:r w:rsidRPr="00613B03">
              <w:rPr>
                <w:rFonts w:eastAsia="標楷體" w:cs="Times New Roman" w:hint="eastAsia"/>
              </w:rPr>
              <w:t>元）</w:t>
            </w:r>
          </w:p>
        </w:tc>
        <w:tc>
          <w:tcPr>
            <w:tcW w:w="7214" w:type="dxa"/>
            <w:gridSpan w:val="3"/>
            <w:vAlign w:val="center"/>
          </w:tcPr>
          <w:p w14:paraId="27A1C8CA" w14:textId="77777777" w:rsidR="0084738F" w:rsidRPr="00613B03" w:rsidRDefault="0084738F" w:rsidP="00A86BD6">
            <w:pPr>
              <w:spacing w:line="400" w:lineRule="exact"/>
              <w:jc w:val="both"/>
              <w:rPr>
                <w:rFonts w:eastAsia="標楷體" w:cs="Times New Roman"/>
                <w:sz w:val="28"/>
              </w:rPr>
            </w:pPr>
          </w:p>
        </w:tc>
      </w:tr>
    </w:tbl>
    <w:p w14:paraId="257DD919" w14:textId="77777777" w:rsidR="0084738F" w:rsidRPr="008469B7" w:rsidRDefault="0084738F" w:rsidP="0084738F">
      <w:pPr>
        <w:pStyle w:val="af0"/>
        <w:spacing w:line="400" w:lineRule="exact"/>
        <w:rPr>
          <w:rFonts w:ascii="Times New Roman" w:eastAsia="標楷體" w:hAnsi="Times New Roman" w:cs="Times New Roman"/>
        </w:rPr>
      </w:pPr>
    </w:p>
    <w:p w14:paraId="67FE629B" w14:textId="77777777" w:rsidR="0084738F" w:rsidRPr="008469B7" w:rsidRDefault="0084738F" w:rsidP="0084738F">
      <w:pPr>
        <w:spacing w:line="400" w:lineRule="exact"/>
        <w:rPr>
          <w:rFonts w:ascii="Times New Roman" w:eastAsia="標楷體" w:hAnsi="Times New Roman" w:cs="Times New Roman"/>
        </w:rPr>
      </w:pPr>
    </w:p>
    <w:p w14:paraId="2519BBF0" w14:textId="77777777" w:rsidR="0084738F" w:rsidRPr="008469B7" w:rsidRDefault="0084738F" w:rsidP="0084738F">
      <w:pPr>
        <w:spacing w:line="400" w:lineRule="exact"/>
        <w:rPr>
          <w:rFonts w:ascii="Times New Roman" w:eastAsia="標楷體" w:hAnsi="Times New Roman" w:cs="Times New Roman"/>
        </w:rPr>
      </w:pPr>
    </w:p>
    <w:p w14:paraId="674BA1AE" w14:textId="77777777" w:rsidR="0084738F" w:rsidRPr="008469B7" w:rsidRDefault="0084738F" w:rsidP="0084738F">
      <w:pPr>
        <w:spacing w:line="400" w:lineRule="exact"/>
        <w:rPr>
          <w:rFonts w:ascii="Times New Roman" w:eastAsia="標楷體" w:hAnsi="Times New Roman" w:cs="Times New Roman"/>
        </w:rPr>
      </w:pPr>
    </w:p>
    <w:p w14:paraId="5B867297" w14:textId="77777777" w:rsidR="0084738F" w:rsidRPr="008469B7" w:rsidRDefault="0084738F" w:rsidP="0084738F">
      <w:pPr>
        <w:spacing w:line="400" w:lineRule="exact"/>
        <w:rPr>
          <w:rFonts w:ascii="Times New Roman" w:eastAsia="標楷體" w:hAnsi="Times New Roman" w:cs="Times New Roman"/>
        </w:rPr>
      </w:pPr>
    </w:p>
    <w:p w14:paraId="4FE6F7A7" w14:textId="77777777" w:rsidR="0084738F" w:rsidRPr="008469B7" w:rsidRDefault="0084738F" w:rsidP="0084738F">
      <w:pPr>
        <w:spacing w:line="400" w:lineRule="exact"/>
        <w:rPr>
          <w:rFonts w:ascii="Times New Roman" w:eastAsia="標楷體" w:hAnsi="Times New Roman" w:cs="Times New Roman"/>
        </w:rPr>
      </w:pPr>
    </w:p>
    <w:p w14:paraId="6AB7919D" w14:textId="77777777" w:rsidR="0084738F" w:rsidRPr="008469B7" w:rsidRDefault="0084738F" w:rsidP="0084738F">
      <w:pPr>
        <w:spacing w:line="400" w:lineRule="exact"/>
        <w:jc w:val="center"/>
        <w:rPr>
          <w:rFonts w:ascii="Times New Roman" w:eastAsia="標楷體" w:hAnsi="Times New Roman" w:cs="Times New Roman"/>
          <w:b/>
          <w:sz w:val="28"/>
          <w:szCs w:val="28"/>
        </w:rPr>
      </w:pPr>
      <w:r w:rsidRPr="008469B7">
        <w:rPr>
          <w:rFonts w:ascii="Times New Roman" w:eastAsia="標楷體" w:hAnsi="Times New Roman" w:cs="Times New Roman"/>
          <w:sz w:val="28"/>
        </w:rPr>
        <w:t>中</w:t>
      </w:r>
      <w:r w:rsidRPr="008469B7">
        <w:rPr>
          <w:rFonts w:ascii="Times New Roman" w:eastAsia="標楷體" w:hAnsi="Times New Roman" w:cs="Times New Roman"/>
          <w:sz w:val="28"/>
        </w:rPr>
        <w:t xml:space="preserve">  </w:t>
      </w:r>
      <w:r w:rsidRPr="008469B7">
        <w:rPr>
          <w:rFonts w:ascii="Times New Roman" w:eastAsia="標楷體" w:hAnsi="Times New Roman" w:cs="Times New Roman"/>
          <w:sz w:val="28"/>
        </w:rPr>
        <w:t>華</w:t>
      </w:r>
      <w:r w:rsidRPr="008469B7">
        <w:rPr>
          <w:rFonts w:ascii="Times New Roman" w:eastAsia="標楷體" w:hAnsi="Times New Roman" w:cs="Times New Roman"/>
          <w:sz w:val="28"/>
        </w:rPr>
        <w:t xml:space="preserve">  </w:t>
      </w:r>
      <w:r w:rsidRPr="008469B7">
        <w:rPr>
          <w:rFonts w:ascii="Times New Roman" w:eastAsia="標楷體" w:hAnsi="Times New Roman" w:cs="Times New Roman"/>
          <w:sz w:val="28"/>
        </w:rPr>
        <w:t>民</w:t>
      </w:r>
      <w:r w:rsidRPr="008469B7">
        <w:rPr>
          <w:rFonts w:ascii="Times New Roman" w:eastAsia="標楷體" w:hAnsi="Times New Roman" w:cs="Times New Roman"/>
          <w:sz w:val="28"/>
        </w:rPr>
        <w:t xml:space="preserve">  </w:t>
      </w:r>
      <w:r w:rsidRPr="008469B7">
        <w:rPr>
          <w:rFonts w:ascii="Times New Roman" w:eastAsia="標楷體" w:hAnsi="Times New Roman" w:cs="Times New Roman"/>
          <w:sz w:val="28"/>
        </w:rPr>
        <w:t>國</w:t>
      </w:r>
      <w:r w:rsidRPr="008469B7">
        <w:rPr>
          <w:rFonts w:ascii="Times New Roman" w:eastAsia="標楷體" w:hAnsi="Times New Roman" w:cs="Times New Roman"/>
          <w:sz w:val="28"/>
        </w:rPr>
        <w:t xml:space="preserve">            </w:t>
      </w:r>
      <w:r w:rsidRPr="008469B7">
        <w:rPr>
          <w:rFonts w:ascii="Times New Roman" w:eastAsia="標楷體" w:hAnsi="Times New Roman" w:cs="Times New Roman"/>
          <w:sz w:val="28"/>
        </w:rPr>
        <w:t>年</w:t>
      </w:r>
      <w:r w:rsidRPr="008469B7">
        <w:rPr>
          <w:rFonts w:ascii="Times New Roman" w:eastAsia="標楷體" w:hAnsi="Times New Roman" w:cs="Times New Roman"/>
          <w:sz w:val="28"/>
        </w:rPr>
        <w:t xml:space="preserve">            </w:t>
      </w:r>
      <w:r w:rsidRPr="008469B7">
        <w:rPr>
          <w:rFonts w:ascii="Times New Roman" w:eastAsia="標楷體" w:hAnsi="Times New Roman" w:cs="Times New Roman"/>
          <w:sz w:val="28"/>
        </w:rPr>
        <w:t>月</w:t>
      </w:r>
      <w:r w:rsidRPr="008469B7">
        <w:rPr>
          <w:rFonts w:ascii="Times New Roman" w:eastAsia="標楷體" w:hAnsi="Times New Roman" w:cs="Times New Roman"/>
          <w:sz w:val="28"/>
        </w:rPr>
        <w:t xml:space="preserve">            </w:t>
      </w:r>
      <w:r w:rsidRPr="008469B7">
        <w:rPr>
          <w:rFonts w:ascii="Times New Roman" w:eastAsia="標楷體" w:hAnsi="Times New Roman" w:cs="Times New Roman"/>
          <w:sz w:val="28"/>
        </w:rPr>
        <w:t>日</w:t>
      </w:r>
      <w:r w:rsidRPr="008469B7">
        <w:rPr>
          <w:rFonts w:ascii="Times New Roman" w:eastAsia="標楷體" w:hAnsi="Times New Roman" w:cs="Times New Roman"/>
          <w:b/>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082"/>
        <w:gridCol w:w="4762"/>
      </w:tblGrid>
      <w:tr w:rsidR="00613B03" w:rsidRPr="00613B03" w14:paraId="3352ACB4" w14:textId="77777777" w:rsidTr="002A212C">
        <w:trPr>
          <w:cantSplit/>
          <w:trHeight w:val="557"/>
          <w:tblHeader/>
        </w:trPr>
        <w:tc>
          <w:tcPr>
            <w:tcW w:w="5000" w:type="pct"/>
            <w:gridSpan w:val="3"/>
            <w:shd w:val="clear" w:color="auto" w:fill="D9D9D9" w:themeFill="background1" w:themeFillShade="D9"/>
            <w:vAlign w:val="center"/>
          </w:tcPr>
          <w:p w14:paraId="0F7269D4" w14:textId="6B603E28" w:rsidR="00545649" w:rsidRPr="00613B03" w:rsidRDefault="00AB4597" w:rsidP="00545649">
            <w:pPr>
              <w:jc w:val="center"/>
              <w:rPr>
                <w:rFonts w:ascii="Times New Roman" w:eastAsia="標楷體" w:hAnsi="Times New Roman" w:cs="Times New Roman"/>
              </w:rPr>
            </w:pPr>
            <w:r w:rsidRPr="00613B03">
              <w:rPr>
                <w:rFonts w:ascii="Times New Roman" w:eastAsia="標楷體" w:hAnsi="Times New Roman" w:cs="Times New Roman" w:hint="eastAsia"/>
                <w:b/>
                <w:bCs/>
                <w:sz w:val="32"/>
                <w:szCs w:val="28"/>
              </w:rPr>
              <w:lastRenderedPageBreak/>
              <w:t>提案</w:t>
            </w:r>
            <w:r w:rsidR="002A212C" w:rsidRPr="00613B03">
              <w:rPr>
                <w:rFonts w:ascii="Times New Roman" w:eastAsia="標楷體" w:hAnsi="Times New Roman" w:cs="Times New Roman" w:hint="eastAsia"/>
                <w:b/>
                <w:bCs/>
                <w:sz w:val="32"/>
                <w:szCs w:val="28"/>
              </w:rPr>
              <w:t>申請</w:t>
            </w:r>
            <w:r w:rsidRPr="00613B03">
              <w:rPr>
                <w:rFonts w:ascii="Times New Roman" w:eastAsia="標楷體" w:hAnsi="Times New Roman" w:cs="Times New Roman" w:hint="eastAsia"/>
                <w:b/>
                <w:bCs/>
                <w:sz w:val="32"/>
                <w:szCs w:val="28"/>
              </w:rPr>
              <w:t>書</w:t>
            </w:r>
          </w:p>
        </w:tc>
      </w:tr>
      <w:tr w:rsidR="00613B03" w:rsidRPr="00613B03" w14:paraId="161C8520" w14:textId="77777777" w:rsidTr="00EA4332">
        <w:trPr>
          <w:cantSplit/>
          <w:trHeight w:val="397"/>
        </w:trPr>
        <w:tc>
          <w:tcPr>
            <w:tcW w:w="439" w:type="pct"/>
            <w:vMerge w:val="restart"/>
            <w:vAlign w:val="center"/>
          </w:tcPr>
          <w:p w14:paraId="617C0660" w14:textId="59A471D5" w:rsidR="0084738F" w:rsidRPr="00EA4332" w:rsidRDefault="0084738F" w:rsidP="00EA4332">
            <w:pPr>
              <w:rPr>
                <w:rFonts w:ascii="標楷體" w:eastAsia="標楷體" w:hAnsi="標楷體"/>
                <w:sz w:val="28"/>
                <w:szCs w:val="24"/>
              </w:rPr>
            </w:pPr>
            <w:r w:rsidRPr="00EA4332">
              <w:rPr>
                <w:rFonts w:ascii="標楷體" w:eastAsia="標楷體" w:hAnsi="標楷體"/>
                <w:sz w:val="28"/>
                <w:szCs w:val="24"/>
              </w:rPr>
              <w:t>申請</w:t>
            </w:r>
            <w:r w:rsidR="00545649" w:rsidRPr="00EA4332">
              <w:rPr>
                <w:rFonts w:ascii="標楷體" w:eastAsia="標楷體" w:hAnsi="標楷體" w:hint="eastAsia"/>
                <w:sz w:val="28"/>
                <w:szCs w:val="24"/>
              </w:rPr>
              <w:t>單位</w:t>
            </w:r>
            <w:r w:rsidRPr="00EA4332">
              <w:rPr>
                <w:rFonts w:ascii="標楷體" w:eastAsia="標楷體" w:hAnsi="標楷體"/>
                <w:sz w:val="28"/>
                <w:szCs w:val="24"/>
              </w:rPr>
              <w:t>基本資料</w:t>
            </w:r>
          </w:p>
        </w:tc>
        <w:tc>
          <w:tcPr>
            <w:tcW w:w="4561" w:type="pct"/>
            <w:gridSpan w:val="2"/>
            <w:vAlign w:val="center"/>
          </w:tcPr>
          <w:p w14:paraId="6E0D7A5F" w14:textId="5CDC69E0" w:rsidR="0084738F" w:rsidRPr="00613B03" w:rsidRDefault="0084738F" w:rsidP="008D574B">
            <w:pPr>
              <w:spacing w:line="400" w:lineRule="exact"/>
              <w:jc w:val="both"/>
              <w:rPr>
                <w:rFonts w:ascii="Times New Roman" w:eastAsia="標楷體" w:hAnsi="Times New Roman" w:cs="Times New Roman"/>
              </w:rPr>
            </w:pPr>
            <w:r w:rsidRPr="00613B03">
              <w:rPr>
                <w:rFonts w:ascii="Times New Roman" w:eastAsia="標楷體" w:hAnsi="Times New Roman" w:cs="Times New Roman"/>
              </w:rPr>
              <w:t>申請</w:t>
            </w:r>
            <w:r w:rsidR="00545649" w:rsidRPr="00613B03">
              <w:rPr>
                <w:rFonts w:ascii="Times New Roman" w:eastAsia="標楷體" w:hAnsi="Times New Roman" w:cs="Times New Roman" w:hint="eastAsia"/>
                <w:lang w:eastAsia="zh-HK"/>
              </w:rPr>
              <w:t>單位</w:t>
            </w:r>
            <w:r w:rsidRPr="00613B03">
              <w:rPr>
                <w:rFonts w:ascii="Times New Roman" w:eastAsia="標楷體" w:hAnsi="Times New Roman" w:cs="Times New Roman"/>
              </w:rPr>
              <w:t>名稱：</w:t>
            </w:r>
            <w:r w:rsidRPr="00613B03">
              <w:rPr>
                <w:rFonts w:ascii="Times New Roman" w:eastAsia="標楷體" w:hAnsi="Times New Roman" w:cs="Times New Roman"/>
              </w:rPr>
              <w:t xml:space="preserve">                   (</w:t>
            </w:r>
            <w:r w:rsidRPr="00613B03">
              <w:rPr>
                <w:rFonts w:ascii="Times New Roman" w:eastAsia="標楷體" w:hAnsi="Times New Roman" w:cs="Times New Roman"/>
                <w:lang w:eastAsia="zh-HK"/>
              </w:rPr>
              <w:t>統一編號</w:t>
            </w:r>
            <w:r w:rsidRPr="00613B03">
              <w:rPr>
                <w:rFonts w:ascii="Times New Roman" w:eastAsia="標楷體" w:hAnsi="Times New Roman" w:cs="Times New Roman"/>
              </w:rPr>
              <w:t xml:space="preserve">：　　　　　　　　</w:t>
            </w:r>
            <w:r w:rsidRPr="00613B03">
              <w:rPr>
                <w:rFonts w:ascii="Times New Roman" w:eastAsia="標楷體" w:hAnsi="Times New Roman" w:cs="Times New Roman"/>
              </w:rPr>
              <w:t>)</w:t>
            </w:r>
          </w:p>
        </w:tc>
      </w:tr>
      <w:tr w:rsidR="0084738F" w:rsidRPr="008469B7" w14:paraId="112E4D1D" w14:textId="77777777" w:rsidTr="00EA4332">
        <w:trPr>
          <w:cantSplit/>
          <w:trHeight w:val="397"/>
        </w:trPr>
        <w:tc>
          <w:tcPr>
            <w:tcW w:w="439" w:type="pct"/>
            <w:vMerge/>
            <w:vAlign w:val="center"/>
          </w:tcPr>
          <w:p w14:paraId="5F2BE4C8" w14:textId="77777777" w:rsidR="0084738F" w:rsidRPr="00EA4332" w:rsidRDefault="0084738F" w:rsidP="00EA4332">
            <w:pPr>
              <w:rPr>
                <w:rFonts w:ascii="標楷體" w:eastAsia="標楷體" w:hAnsi="標楷體"/>
                <w:sz w:val="28"/>
                <w:szCs w:val="24"/>
              </w:rPr>
            </w:pPr>
          </w:p>
        </w:tc>
        <w:tc>
          <w:tcPr>
            <w:tcW w:w="4561" w:type="pct"/>
            <w:gridSpan w:val="2"/>
            <w:vAlign w:val="center"/>
          </w:tcPr>
          <w:p w14:paraId="31F4A36D" w14:textId="0326562C" w:rsidR="0084738F" w:rsidRPr="008469B7" w:rsidRDefault="0084738F" w:rsidP="00155E72">
            <w:pPr>
              <w:spacing w:line="400" w:lineRule="exact"/>
              <w:jc w:val="both"/>
              <w:rPr>
                <w:rFonts w:ascii="Times New Roman" w:eastAsia="標楷體" w:hAnsi="Times New Roman" w:cs="Times New Roman"/>
              </w:rPr>
            </w:pPr>
            <w:r w:rsidRPr="008469B7">
              <w:rPr>
                <w:rFonts w:ascii="Times New Roman" w:eastAsia="標楷體" w:hAnsi="Times New Roman" w:cs="Times New Roman"/>
              </w:rPr>
              <w:t>申</w:t>
            </w:r>
            <w:r w:rsidRPr="00613B03">
              <w:rPr>
                <w:rFonts w:ascii="Times New Roman" w:eastAsia="標楷體" w:hAnsi="Times New Roman" w:cs="Times New Roman"/>
              </w:rPr>
              <w:t>請</w:t>
            </w:r>
            <w:r w:rsidR="00187233" w:rsidRPr="00613B03">
              <w:rPr>
                <w:rFonts w:ascii="Times New Roman" w:eastAsia="標楷體" w:hAnsi="Times New Roman" w:cs="Times New Roman" w:hint="eastAsia"/>
              </w:rPr>
              <w:t>數位支付</w:t>
            </w:r>
            <w:r w:rsidRPr="00613B03">
              <w:rPr>
                <w:rFonts w:ascii="Times New Roman" w:eastAsia="標楷體" w:hAnsi="Times New Roman" w:cs="Times New Roman"/>
              </w:rPr>
              <w:t>類型：</w:t>
            </w:r>
            <w:r w:rsidRPr="008469B7">
              <w:rPr>
                <w:rFonts w:ascii="Times New Roman" w:eastAsia="標楷體" w:hAnsi="Times New Roman" w:cs="Times New Roman"/>
              </w:rPr>
              <w:sym w:font="Wingdings 2" w:char="F0A3"/>
            </w:r>
            <w:r w:rsidRPr="008469B7">
              <w:rPr>
                <w:rFonts w:ascii="Times New Roman" w:eastAsia="標楷體" w:hAnsi="Times New Roman" w:cs="Times New Roman"/>
              </w:rPr>
              <w:t>行動支付</w:t>
            </w:r>
            <w:r w:rsidRPr="008469B7">
              <w:rPr>
                <w:rFonts w:ascii="Times New Roman" w:eastAsia="標楷體" w:hAnsi="Times New Roman" w:cs="Times New Roman"/>
              </w:rPr>
              <w:t xml:space="preserve"> </w:t>
            </w:r>
            <w:r w:rsidRPr="008469B7">
              <w:rPr>
                <w:rFonts w:ascii="Times New Roman" w:eastAsia="標楷體" w:hAnsi="Times New Roman" w:cs="Times New Roman"/>
              </w:rPr>
              <w:sym w:font="Wingdings 2" w:char="F0A3"/>
            </w:r>
            <w:r w:rsidR="00424B1D" w:rsidRPr="00155E72">
              <w:rPr>
                <w:rFonts w:ascii="Times New Roman" w:eastAsia="標楷體" w:hAnsi="Times New Roman" w:cs="Times New Roman" w:hint="eastAsia"/>
              </w:rPr>
              <w:t>電子票證</w:t>
            </w:r>
            <w:r w:rsidR="00155E72">
              <w:rPr>
                <w:rFonts w:ascii="Times New Roman" w:eastAsia="標楷體" w:hAnsi="Times New Roman" w:cs="Times New Roman" w:hint="eastAsia"/>
                <w:color w:val="FF0000"/>
              </w:rPr>
              <w:t xml:space="preserve"> </w:t>
            </w:r>
            <w:r w:rsidRPr="008469B7">
              <w:rPr>
                <w:rFonts w:ascii="Times New Roman" w:eastAsia="標楷體" w:hAnsi="Times New Roman" w:cs="Times New Roman"/>
              </w:rPr>
              <w:sym w:font="Wingdings 2" w:char="F0A3"/>
            </w:r>
            <w:r w:rsidRPr="008469B7">
              <w:rPr>
                <w:rFonts w:ascii="Times New Roman" w:eastAsia="標楷體" w:hAnsi="Times New Roman" w:cs="Times New Roman"/>
              </w:rPr>
              <w:t>信用卡</w:t>
            </w:r>
            <w:r w:rsidRPr="008469B7">
              <w:rPr>
                <w:rFonts w:ascii="Times New Roman" w:eastAsia="標楷體" w:hAnsi="Times New Roman" w:cs="Times New Roman"/>
              </w:rPr>
              <w:t xml:space="preserve"> (</w:t>
            </w:r>
            <w:r w:rsidRPr="008469B7">
              <w:rPr>
                <w:rFonts w:ascii="Times New Roman" w:eastAsia="標楷體" w:hAnsi="Times New Roman" w:cs="Times New Roman"/>
              </w:rPr>
              <w:t>可複選</w:t>
            </w:r>
            <w:r w:rsidRPr="008469B7">
              <w:rPr>
                <w:rFonts w:ascii="Times New Roman" w:eastAsia="標楷體" w:hAnsi="Times New Roman" w:cs="Times New Roman"/>
              </w:rPr>
              <w:t>)</w:t>
            </w:r>
          </w:p>
        </w:tc>
      </w:tr>
      <w:tr w:rsidR="0084738F" w:rsidRPr="008469B7" w14:paraId="1810A56B" w14:textId="77777777" w:rsidTr="00EA4332">
        <w:trPr>
          <w:cantSplit/>
          <w:trHeight w:val="397"/>
        </w:trPr>
        <w:tc>
          <w:tcPr>
            <w:tcW w:w="439" w:type="pct"/>
            <w:vMerge/>
          </w:tcPr>
          <w:p w14:paraId="38511413" w14:textId="77777777" w:rsidR="0084738F" w:rsidRPr="00EA4332" w:rsidRDefault="0084738F" w:rsidP="00EA4332">
            <w:pPr>
              <w:rPr>
                <w:rFonts w:ascii="標楷體" w:eastAsia="標楷體" w:hAnsi="標楷體"/>
                <w:sz w:val="28"/>
                <w:szCs w:val="24"/>
              </w:rPr>
            </w:pPr>
          </w:p>
        </w:tc>
        <w:tc>
          <w:tcPr>
            <w:tcW w:w="2105" w:type="pct"/>
            <w:vAlign w:val="center"/>
          </w:tcPr>
          <w:p w14:paraId="197BDBC5"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lang w:eastAsia="zh-HK"/>
              </w:rPr>
              <w:t>登記日期</w:t>
            </w:r>
            <w:r w:rsidRPr="008469B7">
              <w:rPr>
                <w:rFonts w:ascii="Times New Roman" w:eastAsia="標楷體" w:hAnsi="Times New Roman" w:cs="Times New Roman"/>
              </w:rPr>
              <w:t>：</w:t>
            </w:r>
          </w:p>
        </w:tc>
        <w:tc>
          <w:tcPr>
            <w:tcW w:w="2456" w:type="pct"/>
            <w:vAlign w:val="center"/>
          </w:tcPr>
          <w:p w14:paraId="3FAAD741"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lang w:eastAsia="zh-HK"/>
              </w:rPr>
              <w:t>實收資本額</w:t>
            </w:r>
            <w:r w:rsidRPr="008469B7">
              <w:rPr>
                <w:rFonts w:ascii="Times New Roman" w:eastAsia="標楷體" w:hAnsi="Times New Roman" w:cs="Times New Roman"/>
              </w:rPr>
              <w:t>：</w:t>
            </w:r>
          </w:p>
        </w:tc>
      </w:tr>
      <w:tr w:rsidR="0084738F" w:rsidRPr="008469B7" w14:paraId="64F04932" w14:textId="77777777" w:rsidTr="00EA4332">
        <w:trPr>
          <w:cantSplit/>
          <w:trHeight w:val="397"/>
        </w:trPr>
        <w:tc>
          <w:tcPr>
            <w:tcW w:w="439" w:type="pct"/>
            <w:vMerge/>
          </w:tcPr>
          <w:p w14:paraId="51A6B450" w14:textId="77777777" w:rsidR="0084738F" w:rsidRPr="00EA4332" w:rsidRDefault="0084738F" w:rsidP="00EA4332">
            <w:pPr>
              <w:rPr>
                <w:rFonts w:ascii="標楷體" w:eastAsia="標楷體" w:hAnsi="標楷體"/>
                <w:sz w:val="28"/>
                <w:szCs w:val="24"/>
              </w:rPr>
            </w:pPr>
          </w:p>
        </w:tc>
        <w:tc>
          <w:tcPr>
            <w:tcW w:w="2105" w:type="pct"/>
            <w:vAlign w:val="center"/>
          </w:tcPr>
          <w:p w14:paraId="036054FB" w14:textId="7ABB1E57" w:rsidR="0084738F" w:rsidRPr="008469B7" w:rsidRDefault="00545649" w:rsidP="00A86BD6">
            <w:pPr>
              <w:spacing w:line="400" w:lineRule="exact"/>
              <w:jc w:val="both"/>
              <w:rPr>
                <w:rFonts w:ascii="Times New Roman" w:eastAsia="標楷體" w:hAnsi="Times New Roman" w:cs="Times New Roman"/>
              </w:rPr>
            </w:pPr>
            <w:r>
              <w:rPr>
                <w:rFonts w:ascii="Times New Roman" w:eastAsia="標楷體" w:hAnsi="Times New Roman" w:cs="Times New Roman" w:hint="eastAsia"/>
              </w:rPr>
              <w:t>單位</w:t>
            </w:r>
            <w:r w:rsidR="0084738F" w:rsidRPr="008469B7">
              <w:rPr>
                <w:rFonts w:ascii="Times New Roman" w:eastAsia="標楷體" w:hAnsi="Times New Roman" w:cs="Times New Roman"/>
              </w:rPr>
              <w:t>負責人：</w:t>
            </w:r>
          </w:p>
        </w:tc>
        <w:tc>
          <w:tcPr>
            <w:tcW w:w="2456" w:type="pct"/>
            <w:vAlign w:val="center"/>
          </w:tcPr>
          <w:p w14:paraId="21A8D496"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rPr>
              <w:t>職稱：</w:t>
            </w:r>
          </w:p>
        </w:tc>
      </w:tr>
      <w:tr w:rsidR="0084738F" w:rsidRPr="008469B7" w14:paraId="2E4F8E6D" w14:textId="77777777" w:rsidTr="00EA4332">
        <w:trPr>
          <w:cantSplit/>
          <w:trHeight w:val="397"/>
        </w:trPr>
        <w:tc>
          <w:tcPr>
            <w:tcW w:w="439" w:type="pct"/>
            <w:vMerge/>
          </w:tcPr>
          <w:p w14:paraId="7134E0AC" w14:textId="77777777" w:rsidR="0084738F" w:rsidRPr="00EA4332" w:rsidRDefault="0084738F" w:rsidP="00EA4332">
            <w:pPr>
              <w:rPr>
                <w:rFonts w:ascii="標楷體" w:eastAsia="標楷體" w:hAnsi="標楷體"/>
                <w:sz w:val="28"/>
                <w:szCs w:val="24"/>
              </w:rPr>
            </w:pPr>
          </w:p>
        </w:tc>
        <w:tc>
          <w:tcPr>
            <w:tcW w:w="2105" w:type="pct"/>
            <w:vAlign w:val="center"/>
          </w:tcPr>
          <w:p w14:paraId="149C1AB3"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rPr>
              <w:t>聯絡人：</w:t>
            </w:r>
          </w:p>
        </w:tc>
        <w:tc>
          <w:tcPr>
            <w:tcW w:w="2456" w:type="pct"/>
            <w:vAlign w:val="center"/>
          </w:tcPr>
          <w:p w14:paraId="43B91460"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rPr>
              <w:t>職稱：</w:t>
            </w:r>
          </w:p>
        </w:tc>
      </w:tr>
      <w:tr w:rsidR="0084738F" w:rsidRPr="008469B7" w14:paraId="60AC0C47" w14:textId="77777777" w:rsidTr="00EA4332">
        <w:trPr>
          <w:cantSplit/>
          <w:trHeight w:val="397"/>
        </w:trPr>
        <w:tc>
          <w:tcPr>
            <w:tcW w:w="439" w:type="pct"/>
            <w:vMerge/>
          </w:tcPr>
          <w:p w14:paraId="3D17C67C" w14:textId="77777777" w:rsidR="0084738F" w:rsidRPr="00EA4332" w:rsidRDefault="0084738F" w:rsidP="00EA4332">
            <w:pPr>
              <w:rPr>
                <w:rFonts w:ascii="標楷體" w:eastAsia="標楷體" w:hAnsi="標楷體"/>
                <w:sz w:val="28"/>
                <w:szCs w:val="24"/>
              </w:rPr>
            </w:pPr>
          </w:p>
        </w:tc>
        <w:tc>
          <w:tcPr>
            <w:tcW w:w="4561" w:type="pct"/>
            <w:gridSpan w:val="2"/>
            <w:vAlign w:val="center"/>
          </w:tcPr>
          <w:p w14:paraId="5426698C"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rPr>
              <w:t>通訊地址：</w:t>
            </w:r>
            <w:r w:rsidRPr="00545649">
              <w:rPr>
                <w:rFonts w:ascii="標楷體" w:eastAsia="標楷體" w:hAnsi="標楷體" w:cs="Times New Roman"/>
              </w:rPr>
              <w:t>□□□</w:t>
            </w:r>
          </w:p>
        </w:tc>
      </w:tr>
      <w:tr w:rsidR="0084738F" w:rsidRPr="008469B7" w14:paraId="7913A661" w14:textId="77777777" w:rsidTr="00EA4332">
        <w:trPr>
          <w:cantSplit/>
          <w:trHeight w:val="397"/>
        </w:trPr>
        <w:tc>
          <w:tcPr>
            <w:tcW w:w="439" w:type="pct"/>
            <w:vMerge/>
          </w:tcPr>
          <w:p w14:paraId="435FF9A0" w14:textId="77777777" w:rsidR="0084738F" w:rsidRPr="00EA4332" w:rsidRDefault="0084738F" w:rsidP="00EA4332">
            <w:pPr>
              <w:rPr>
                <w:rFonts w:ascii="標楷體" w:eastAsia="標楷體" w:hAnsi="標楷體"/>
                <w:sz w:val="28"/>
                <w:szCs w:val="24"/>
              </w:rPr>
            </w:pPr>
          </w:p>
        </w:tc>
        <w:tc>
          <w:tcPr>
            <w:tcW w:w="4561" w:type="pct"/>
            <w:gridSpan w:val="2"/>
            <w:vAlign w:val="center"/>
          </w:tcPr>
          <w:p w14:paraId="53F8564D" w14:textId="77777777" w:rsidR="0084738F" w:rsidRPr="008469B7" w:rsidRDefault="0084738F" w:rsidP="00A86BD6">
            <w:pPr>
              <w:spacing w:line="400" w:lineRule="exact"/>
              <w:jc w:val="both"/>
              <w:rPr>
                <w:rFonts w:ascii="Times New Roman" w:eastAsia="標楷體" w:hAnsi="Times New Roman" w:cs="Times New Roman"/>
              </w:rPr>
            </w:pPr>
            <w:r w:rsidRPr="008469B7">
              <w:rPr>
                <w:rFonts w:ascii="Times New Roman" w:eastAsia="標楷體" w:hAnsi="Times New Roman" w:cs="Times New Roman"/>
              </w:rPr>
              <w:t>聯絡</w:t>
            </w:r>
            <w:r w:rsidRPr="008469B7">
              <w:rPr>
                <w:rFonts w:ascii="Times New Roman" w:eastAsia="標楷體" w:hAnsi="Times New Roman" w:cs="Times New Roman"/>
                <w:lang w:eastAsia="zh-HK"/>
              </w:rPr>
              <w:t>電話</w:t>
            </w:r>
            <w:r w:rsidRPr="008469B7">
              <w:rPr>
                <w:rFonts w:ascii="Times New Roman" w:eastAsia="標楷體" w:hAnsi="Times New Roman" w:cs="Times New Roman"/>
              </w:rPr>
              <w:t>：</w:t>
            </w:r>
          </w:p>
        </w:tc>
      </w:tr>
      <w:tr w:rsidR="0084738F" w:rsidRPr="008469B7" w14:paraId="040FEBFE" w14:textId="77777777" w:rsidTr="00EA4332">
        <w:trPr>
          <w:cantSplit/>
          <w:trHeight w:val="525"/>
        </w:trPr>
        <w:tc>
          <w:tcPr>
            <w:tcW w:w="439" w:type="pct"/>
            <w:vMerge/>
          </w:tcPr>
          <w:p w14:paraId="01E2D259" w14:textId="77777777" w:rsidR="0084738F" w:rsidRPr="00EA4332" w:rsidRDefault="0084738F" w:rsidP="00EA4332">
            <w:pPr>
              <w:rPr>
                <w:rFonts w:ascii="標楷體" w:eastAsia="標楷體" w:hAnsi="標楷體"/>
                <w:sz w:val="28"/>
                <w:szCs w:val="24"/>
              </w:rPr>
            </w:pPr>
          </w:p>
        </w:tc>
        <w:tc>
          <w:tcPr>
            <w:tcW w:w="4561" w:type="pct"/>
            <w:gridSpan w:val="2"/>
            <w:vAlign w:val="center"/>
          </w:tcPr>
          <w:p w14:paraId="75AC6497" w14:textId="77777777" w:rsidR="0084738F" w:rsidRPr="008469B7" w:rsidRDefault="0084738F" w:rsidP="00A86BD6">
            <w:pPr>
              <w:spacing w:line="400" w:lineRule="exact"/>
              <w:ind w:left="5280" w:hangingChars="2200" w:hanging="5280"/>
              <w:jc w:val="both"/>
              <w:rPr>
                <w:rFonts w:ascii="Times New Roman" w:eastAsia="標楷體" w:hAnsi="Times New Roman" w:cs="Times New Roman"/>
              </w:rPr>
            </w:pPr>
            <w:r w:rsidRPr="008469B7">
              <w:rPr>
                <w:rFonts w:ascii="Times New Roman" w:eastAsia="標楷體" w:hAnsi="Times New Roman" w:cs="Times New Roman"/>
              </w:rPr>
              <w:t>手機：</w:t>
            </w:r>
            <w:r w:rsidRPr="008469B7">
              <w:rPr>
                <w:rFonts w:ascii="Times New Roman" w:eastAsia="標楷體" w:hAnsi="Times New Roman" w:cs="Times New Roman"/>
              </w:rPr>
              <w:t xml:space="preserve">                             e-mail</w:t>
            </w:r>
            <w:r w:rsidRPr="008469B7">
              <w:rPr>
                <w:rFonts w:ascii="Times New Roman" w:eastAsia="標楷體" w:hAnsi="Times New Roman" w:cs="Times New Roman"/>
              </w:rPr>
              <w:t>：</w:t>
            </w:r>
            <w:r w:rsidRPr="008469B7">
              <w:rPr>
                <w:rFonts w:ascii="Times New Roman" w:eastAsia="標楷體" w:hAnsi="Times New Roman" w:cs="Times New Roman"/>
              </w:rPr>
              <w:t xml:space="preserve">                                 </w:t>
            </w:r>
          </w:p>
          <w:p w14:paraId="719BE0E7" w14:textId="77777777" w:rsidR="0084738F" w:rsidRPr="008469B7" w:rsidRDefault="0084738F" w:rsidP="00A86BD6">
            <w:pPr>
              <w:spacing w:line="400" w:lineRule="exact"/>
              <w:ind w:left="4400" w:hangingChars="2200" w:hanging="4400"/>
              <w:jc w:val="both"/>
              <w:rPr>
                <w:rFonts w:ascii="Times New Roman" w:eastAsia="標楷體" w:hAnsi="Times New Roman" w:cs="Times New Roman"/>
              </w:rPr>
            </w:pPr>
            <w:proofErr w:type="gramStart"/>
            <w:r w:rsidRPr="004B1C32">
              <w:rPr>
                <w:rFonts w:ascii="Times New Roman" w:eastAsia="標楷體" w:hAnsi="Times New Roman" w:cs="Times New Roman"/>
                <w:sz w:val="20"/>
                <w:szCs w:val="18"/>
              </w:rPr>
              <w:t>註</w:t>
            </w:r>
            <w:proofErr w:type="gramEnd"/>
            <w:r w:rsidRPr="004B1C32">
              <w:rPr>
                <w:rFonts w:ascii="Times New Roman" w:eastAsia="標楷體" w:hAnsi="Times New Roman" w:cs="Times New Roman"/>
                <w:sz w:val="20"/>
                <w:szCs w:val="18"/>
              </w:rPr>
              <w:t>：以上聯絡方式於申請及執行</w:t>
            </w:r>
            <w:proofErr w:type="gramStart"/>
            <w:r w:rsidRPr="004B1C32">
              <w:rPr>
                <w:rFonts w:ascii="Times New Roman" w:eastAsia="標楷體" w:hAnsi="Times New Roman" w:cs="Times New Roman"/>
                <w:sz w:val="20"/>
                <w:szCs w:val="18"/>
              </w:rPr>
              <w:t>期間，</w:t>
            </w:r>
            <w:proofErr w:type="gramEnd"/>
            <w:r w:rsidRPr="004B1C32">
              <w:rPr>
                <w:rFonts w:ascii="Times New Roman" w:eastAsia="標楷體" w:hAnsi="Times New Roman" w:cs="Times New Roman"/>
                <w:sz w:val="20"/>
                <w:szCs w:val="18"/>
              </w:rPr>
              <w:t>請務必保持連</w:t>
            </w:r>
            <w:proofErr w:type="gramStart"/>
            <w:r w:rsidRPr="004B1C32">
              <w:rPr>
                <w:rFonts w:ascii="Times New Roman" w:eastAsia="標楷體" w:hAnsi="Times New Roman" w:cs="Times New Roman"/>
                <w:sz w:val="20"/>
                <w:szCs w:val="18"/>
              </w:rPr>
              <w:t>繫</w:t>
            </w:r>
            <w:proofErr w:type="gramEnd"/>
            <w:r w:rsidRPr="004B1C32">
              <w:rPr>
                <w:rFonts w:ascii="Times New Roman" w:eastAsia="標楷體" w:hAnsi="Times New Roman" w:cs="Times New Roman"/>
                <w:sz w:val="20"/>
                <w:szCs w:val="18"/>
              </w:rPr>
              <w:t>暢通。</w:t>
            </w:r>
          </w:p>
        </w:tc>
      </w:tr>
      <w:tr w:rsidR="0084738F" w:rsidRPr="008469B7" w14:paraId="2B6EDFB7" w14:textId="77777777" w:rsidTr="00EA4332">
        <w:trPr>
          <w:cantSplit/>
          <w:trHeight w:val="397"/>
        </w:trPr>
        <w:tc>
          <w:tcPr>
            <w:tcW w:w="439" w:type="pct"/>
            <w:vMerge w:val="restart"/>
            <w:vAlign w:val="center"/>
          </w:tcPr>
          <w:p w14:paraId="0EFAAC67" w14:textId="77777777" w:rsidR="00EA4332" w:rsidRPr="00EA4332" w:rsidRDefault="0084738F" w:rsidP="00EA4332">
            <w:pPr>
              <w:rPr>
                <w:rFonts w:ascii="標楷體" w:eastAsia="標楷體" w:hAnsi="標楷體"/>
                <w:sz w:val="28"/>
                <w:szCs w:val="24"/>
              </w:rPr>
            </w:pPr>
            <w:r w:rsidRPr="00EA4332">
              <w:rPr>
                <w:rFonts w:ascii="標楷體" w:eastAsia="標楷體" w:hAnsi="標楷體"/>
                <w:sz w:val="28"/>
                <w:szCs w:val="24"/>
              </w:rPr>
              <w:t>導入</w:t>
            </w:r>
          </w:p>
          <w:p w14:paraId="71DD1C4D" w14:textId="22937BA2" w:rsidR="0084738F" w:rsidRPr="00EA4332" w:rsidRDefault="0084738F" w:rsidP="00EA4332">
            <w:pPr>
              <w:rPr>
                <w:rFonts w:ascii="標楷體" w:eastAsia="標楷體" w:hAnsi="標楷體"/>
                <w:sz w:val="28"/>
                <w:szCs w:val="24"/>
              </w:rPr>
            </w:pPr>
            <w:r w:rsidRPr="00EA4332">
              <w:rPr>
                <w:rFonts w:ascii="標楷體" w:eastAsia="標楷體" w:hAnsi="標楷體"/>
                <w:sz w:val="28"/>
                <w:szCs w:val="24"/>
              </w:rPr>
              <w:t>情形</w:t>
            </w:r>
          </w:p>
        </w:tc>
        <w:tc>
          <w:tcPr>
            <w:tcW w:w="4561" w:type="pct"/>
            <w:gridSpan w:val="2"/>
            <w:vAlign w:val="center"/>
          </w:tcPr>
          <w:p w14:paraId="4A93BC8B" w14:textId="73BA4EBE" w:rsidR="0084738F" w:rsidRPr="008469B7" w:rsidRDefault="0084738F" w:rsidP="00A86BD6">
            <w:pPr>
              <w:spacing w:line="400" w:lineRule="exact"/>
              <w:ind w:left="5280" w:hangingChars="2200" w:hanging="5280"/>
              <w:jc w:val="both"/>
              <w:rPr>
                <w:rFonts w:ascii="Times New Roman" w:eastAsia="標楷體" w:hAnsi="Times New Roman" w:cs="Times New Roman"/>
              </w:rPr>
            </w:pPr>
            <w:r w:rsidRPr="008469B7">
              <w:rPr>
                <w:rFonts w:ascii="Times New Roman" w:eastAsia="標楷體" w:hAnsi="Times New Roman" w:cs="Times New Roman"/>
                <w:lang w:eastAsia="zh-HK"/>
              </w:rPr>
              <w:t>目前</w:t>
            </w:r>
            <w:r w:rsidR="00E1371F" w:rsidRPr="00711860">
              <w:rPr>
                <w:rFonts w:ascii="Times New Roman" w:eastAsia="標楷體" w:hAnsi="Times New Roman" w:cs="Times New Roman"/>
              </w:rPr>
              <w:t>實體通路之</w:t>
            </w:r>
            <w:r w:rsidRPr="00711860">
              <w:rPr>
                <w:rFonts w:ascii="Times New Roman" w:eastAsia="標楷體" w:hAnsi="Times New Roman" w:cs="Times New Roman"/>
              </w:rPr>
              <w:t>簽約</w:t>
            </w:r>
            <w:r w:rsidRPr="008469B7">
              <w:rPr>
                <w:rFonts w:ascii="Times New Roman" w:eastAsia="標楷體" w:hAnsi="Times New Roman" w:cs="Times New Roman"/>
              </w:rPr>
              <w:t>店家</w:t>
            </w:r>
            <w:r w:rsidRPr="008469B7">
              <w:rPr>
                <w:rFonts w:ascii="Times New Roman" w:eastAsia="標楷體" w:hAnsi="Times New Roman" w:cs="Times New Roman"/>
                <w:lang w:eastAsia="zh-HK"/>
              </w:rPr>
              <w:t>行業別</w:t>
            </w:r>
            <w:r w:rsidRPr="008469B7">
              <w:rPr>
                <w:rFonts w:ascii="Times New Roman" w:eastAsia="標楷體" w:hAnsi="Times New Roman" w:cs="Times New Roman"/>
              </w:rPr>
              <w:t>：</w:t>
            </w:r>
            <w:r w:rsidR="00F844DB" w:rsidRPr="00F844DB">
              <w:rPr>
                <w:rFonts w:ascii="Times New Roman" w:eastAsia="標楷體" w:hAnsi="Times New Roman" w:cs="Times New Roman" w:hint="eastAsia"/>
                <w:u w:val="single"/>
              </w:rPr>
              <w:t xml:space="preserve">    </w:t>
            </w:r>
            <w:r w:rsidR="00F844DB" w:rsidRPr="00F844DB">
              <w:rPr>
                <w:rFonts w:ascii="Times New Roman" w:eastAsia="標楷體" w:hAnsi="Times New Roman" w:cs="Times New Roman" w:hint="eastAsia"/>
                <w:u w:val="single"/>
              </w:rPr>
              <w:t>項</w:t>
            </w:r>
          </w:p>
          <w:p w14:paraId="20B50307" w14:textId="6D7138FC" w:rsidR="0084738F" w:rsidRPr="00711860" w:rsidRDefault="0084738F" w:rsidP="00A86BD6">
            <w:pPr>
              <w:spacing w:line="400" w:lineRule="exact"/>
              <w:ind w:left="5280" w:hangingChars="2200" w:hanging="5280"/>
              <w:jc w:val="both"/>
              <w:rPr>
                <w:rFonts w:ascii="標楷體" w:eastAsia="標楷體" w:hAnsi="標楷體" w:cs="Times New Roman"/>
              </w:rPr>
            </w:pPr>
            <w:r w:rsidRPr="00711860">
              <w:rPr>
                <w:rFonts w:ascii="標楷體" w:eastAsia="標楷體" w:hAnsi="標楷體" w:cs="Times New Roman"/>
              </w:rPr>
              <w:t xml:space="preserve">□餐飲業 </w:t>
            </w:r>
            <w:r w:rsidR="00711860" w:rsidRPr="00711860">
              <w:rPr>
                <w:rFonts w:ascii="標楷體" w:eastAsia="標楷體" w:hAnsi="標楷體" w:cs="Times New Roman"/>
              </w:rPr>
              <w:t>□</w:t>
            </w:r>
            <w:r w:rsidRPr="00711860">
              <w:rPr>
                <w:rFonts w:ascii="標楷體" w:eastAsia="標楷體" w:hAnsi="標楷體" w:cs="Times New Roman"/>
              </w:rPr>
              <w:t xml:space="preserve">住宿業 </w:t>
            </w:r>
            <w:r w:rsidR="00711860" w:rsidRPr="00711860">
              <w:rPr>
                <w:rFonts w:ascii="標楷體" w:eastAsia="標楷體" w:hAnsi="標楷體" w:cs="Times New Roman"/>
              </w:rPr>
              <w:t>□</w:t>
            </w:r>
            <w:r w:rsidRPr="00711860">
              <w:rPr>
                <w:rFonts w:ascii="標楷體" w:eastAsia="標楷體" w:hAnsi="標楷體" w:cs="Times New Roman"/>
              </w:rPr>
              <w:t>批發業 □零售業 □農、林、漁、牧業 □批發及零售業</w:t>
            </w:r>
          </w:p>
          <w:p w14:paraId="5B41F7E9" w14:textId="77777777" w:rsidR="0084738F" w:rsidRPr="00711860" w:rsidRDefault="0084738F" w:rsidP="00A86BD6">
            <w:pPr>
              <w:spacing w:line="400" w:lineRule="exact"/>
              <w:ind w:left="5280" w:hangingChars="2200" w:hanging="5280"/>
              <w:jc w:val="both"/>
              <w:rPr>
                <w:rFonts w:ascii="標楷體" w:eastAsia="標楷體" w:hAnsi="標楷體" w:cs="Times New Roman"/>
              </w:rPr>
            </w:pPr>
            <w:r w:rsidRPr="00711860">
              <w:rPr>
                <w:rFonts w:ascii="標楷體" w:eastAsia="標楷體" w:hAnsi="標楷體" w:cs="Times New Roman"/>
              </w:rPr>
              <w:t xml:space="preserve">□運輸及倉儲業 □住宿及餐飲業 □出版、影音製作、傳播及資通訊服務業 </w:t>
            </w:r>
          </w:p>
          <w:p w14:paraId="0CD093B8" w14:textId="56AC0C40" w:rsidR="0084738F" w:rsidRPr="00711860" w:rsidRDefault="0084738F" w:rsidP="00A86BD6">
            <w:pPr>
              <w:spacing w:line="400" w:lineRule="exact"/>
              <w:ind w:left="5280" w:hangingChars="2200" w:hanging="5280"/>
              <w:jc w:val="both"/>
              <w:rPr>
                <w:rFonts w:ascii="標楷體" w:eastAsia="標楷體" w:hAnsi="標楷體" w:cs="Times New Roman"/>
              </w:rPr>
            </w:pPr>
            <w:r w:rsidRPr="00711860">
              <w:rPr>
                <w:rFonts w:ascii="標楷體" w:eastAsia="標楷體" w:hAnsi="標楷體" w:cs="Times New Roman"/>
              </w:rPr>
              <w:t>□支援服務業 □教育業 □藝術、娛樂及休閒服務業</w:t>
            </w:r>
          </w:p>
          <w:p w14:paraId="38BFA6CD" w14:textId="3DFA0FA1" w:rsidR="0084738F" w:rsidRPr="008469B7" w:rsidRDefault="0084738F" w:rsidP="00155E72">
            <w:pPr>
              <w:spacing w:line="400" w:lineRule="exact"/>
              <w:ind w:left="5280" w:hangingChars="2200" w:hanging="5280"/>
              <w:jc w:val="both"/>
              <w:rPr>
                <w:rFonts w:ascii="Times New Roman" w:eastAsia="標楷體" w:hAnsi="Times New Roman" w:cs="Times New Roman"/>
              </w:rPr>
            </w:pPr>
            <w:r w:rsidRPr="008469B7">
              <w:rPr>
                <w:rFonts w:ascii="Times New Roman" w:eastAsia="標楷體" w:hAnsi="Times New Roman" w:cs="Times New Roman"/>
              </w:rPr>
              <w:t>（</w:t>
            </w:r>
            <w:r w:rsidRPr="008469B7">
              <w:rPr>
                <w:rFonts w:ascii="Times New Roman" w:eastAsia="標楷體" w:hAnsi="Times New Roman" w:cs="Times New Roman"/>
                <w:lang w:eastAsia="zh-HK"/>
              </w:rPr>
              <w:t>至少包括</w:t>
            </w:r>
            <w:r w:rsidRPr="008469B7">
              <w:rPr>
                <w:rFonts w:ascii="Times New Roman" w:eastAsia="標楷體" w:hAnsi="Times New Roman" w:cs="Times New Roman"/>
              </w:rPr>
              <w:t>5</w:t>
            </w:r>
            <w:r w:rsidRPr="008469B7">
              <w:rPr>
                <w:rFonts w:ascii="Times New Roman" w:eastAsia="標楷體" w:hAnsi="Times New Roman" w:cs="Times New Roman"/>
                <w:lang w:eastAsia="zh-HK"/>
              </w:rPr>
              <w:t>種</w:t>
            </w:r>
            <w:r w:rsidRPr="008469B7">
              <w:rPr>
                <w:rFonts w:ascii="Times New Roman" w:eastAsia="標楷體" w:hAnsi="Times New Roman" w:cs="Times New Roman"/>
              </w:rPr>
              <w:t>，</w:t>
            </w:r>
            <w:r w:rsidR="00424B1D" w:rsidRPr="00155E72">
              <w:rPr>
                <w:rFonts w:ascii="Times New Roman" w:eastAsia="標楷體" w:hAnsi="Times New Roman" w:cs="Times New Roman" w:hint="eastAsia"/>
              </w:rPr>
              <w:t>電子票證</w:t>
            </w:r>
            <w:r w:rsidRPr="008469B7">
              <w:rPr>
                <w:rFonts w:ascii="Times New Roman" w:eastAsia="標楷體" w:hAnsi="Times New Roman" w:cs="Times New Roman"/>
              </w:rPr>
              <w:t>及信用卡業者免填</w:t>
            </w:r>
            <w:r w:rsidRPr="008469B7">
              <w:rPr>
                <w:rFonts w:ascii="Times New Roman" w:eastAsia="標楷體" w:hAnsi="Times New Roman" w:cs="Times New Roman"/>
                <w:lang w:eastAsia="zh-HK"/>
              </w:rPr>
              <w:t>）</w:t>
            </w:r>
          </w:p>
        </w:tc>
      </w:tr>
      <w:tr w:rsidR="0084738F" w:rsidRPr="008469B7" w14:paraId="56239B8A" w14:textId="77777777" w:rsidTr="00EA4332">
        <w:trPr>
          <w:cantSplit/>
          <w:trHeight w:val="397"/>
        </w:trPr>
        <w:tc>
          <w:tcPr>
            <w:tcW w:w="439" w:type="pct"/>
            <w:vMerge/>
          </w:tcPr>
          <w:p w14:paraId="57892FC5" w14:textId="77777777" w:rsidR="0084738F" w:rsidRPr="00EA4332" w:rsidRDefault="0084738F" w:rsidP="00EA4332">
            <w:pPr>
              <w:rPr>
                <w:rFonts w:ascii="標楷體" w:eastAsia="標楷體" w:hAnsi="標楷體"/>
                <w:sz w:val="28"/>
                <w:szCs w:val="24"/>
              </w:rPr>
            </w:pPr>
          </w:p>
        </w:tc>
        <w:tc>
          <w:tcPr>
            <w:tcW w:w="4561" w:type="pct"/>
            <w:gridSpan w:val="2"/>
            <w:vAlign w:val="center"/>
          </w:tcPr>
          <w:p w14:paraId="44FA6C90" w14:textId="4A35C63E" w:rsidR="0084738F" w:rsidRPr="008469B7" w:rsidRDefault="0084738F" w:rsidP="00A86BD6">
            <w:pPr>
              <w:spacing w:line="400" w:lineRule="exact"/>
              <w:ind w:left="5280" w:hangingChars="2200" w:hanging="5280"/>
              <w:jc w:val="both"/>
              <w:rPr>
                <w:rFonts w:ascii="Times New Roman" w:eastAsia="標楷體" w:hAnsi="Times New Roman" w:cs="Times New Roman"/>
              </w:rPr>
            </w:pPr>
            <w:r w:rsidRPr="008469B7">
              <w:rPr>
                <w:rFonts w:ascii="Times New Roman" w:eastAsia="標楷體" w:hAnsi="Times New Roman" w:cs="Times New Roman"/>
              </w:rPr>
              <w:t>目前簽約店家數</w:t>
            </w:r>
            <w:r w:rsidRPr="008469B7">
              <w:rPr>
                <w:rFonts w:ascii="Times New Roman" w:eastAsia="標楷體" w:hAnsi="Times New Roman" w:cs="Times New Roman"/>
              </w:rPr>
              <w:t>(</w:t>
            </w:r>
            <w:r w:rsidRPr="008469B7">
              <w:rPr>
                <w:rFonts w:ascii="Times New Roman" w:eastAsia="標楷體" w:hAnsi="Times New Roman" w:cs="Times New Roman"/>
              </w:rPr>
              <w:t>有統一編號者，</w:t>
            </w:r>
            <w:r w:rsidR="00155E72" w:rsidRPr="00155E72">
              <w:rPr>
                <w:rFonts w:ascii="Times New Roman" w:eastAsia="標楷體" w:hAnsi="Times New Roman" w:cs="Times New Roman" w:hint="eastAsia"/>
              </w:rPr>
              <w:t>電子票證</w:t>
            </w:r>
            <w:r w:rsidRPr="008469B7">
              <w:rPr>
                <w:rFonts w:ascii="Times New Roman" w:eastAsia="標楷體" w:hAnsi="Times New Roman" w:cs="Times New Roman"/>
              </w:rPr>
              <w:t>及信用卡</w:t>
            </w:r>
            <w:proofErr w:type="gramStart"/>
            <w:r w:rsidRPr="008469B7">
              <w:rPr>
                <w:rFonts w:ascii="Times New Roman" w:eastAsia="標楷體" w:hAnsi="Times New Roman" w:cs="Times New Roman"/>
              </w:rPr>
              <w:t>業者免填</w:t>
            </w:r>
            <w:proofErr w:type="gramEnd"/>
            <w:r w:rsidRPr="008469B7">
              <w:rPr>
                <w:rFonts w:ascii="Times New Roman" w:eastAsia="標楷體" w:hAnsi="Times New Roman" w:cs="Times New Roman"/>
              </w:rPr>
              <w:t>)</w:t>
            </w:r>
            <w:r w:rsidRPr="008469B7">
              <w:rPr>
                <w:rFonts w:ascii="Times New Roman" w:eastAsia="標楷體" w:hAnsi="Times New Roman" w:cs="Times New Roman"/>
              </w:rPr>
              <w:t>：</w:t>
            </w:r>
            <w:r w:rsidR="00F844DB" w:rsidRPr="00F844DB">
              <w:rPr>
                <w:rFonts w:ascii="Times New Roman" w:eastAsia="標楷體" w:hAnsi="Times New Roman" w:cs="Times New Roman" w:hint="eastAsia"/>
                <w:u w:val="single"/>
              </w:rPr>
              <w:t xml:space="preserve">    </w:t>
            </w:r>
            <w:r w:rsidR="00F844DB">
              <w:rPr>
                <w:rFonts w:ascii="Times New Roman" w:eastAsia="標楷體" w:hAnsi="Times New Roman" w:cs="Times New Roman" w:hint="eastAsia"/>
                <w:u w:val="single"/>
              </w:rPr>
              <w:t>家</w:t>
            </w:r>
          </w:p>
        </w:tc>
      </w:tr>
      <w:tr w:rsidR="0084738F" w:rsidRPr="008469B7" w14:paraId="70D1EED2" w14:textId="77777777" w:rsidTr="00EA4332">
        <w:trPr>
          <w:cantSplit/>
          <w:trHeight w:val="397"/>
        </w:trPr>
        <w:tc>
          <w:tcPr>
            <w:tcW w:w="439" w:type="pct"/>
            <w:vMerge/>
          </w:tcPr>
          <w:p w14:paraId="2F12E50F" w14:textId="77777777" w:rsidR="0084738F" w:rsidRPr="00EA4332" w:rsidRDefault="0084738F" w:rsidP="00EA4332">
            <w:pPr>
              <w:rPr>
                <w:rFonts w:ascii="標楷體" w:eastAsia="標楷體" w:hAnsi="標楷體"/>
                <w:sz w:val="28"/>
                <w:szCs w:val="24"/>
              </w:rPr>
            </w:pPr>
          </w:p>
        </w:tc>
        <w:tc>
          <w:tcPr>
            <w:tcW w:w="4561" w:type="pct"/>
            <w:gridSpan w:val="2"/>
            <w:vAlign w:val="center"/>
          </w:tcPr>
          <w:p w14:paraId="02EA47D2" w14:textId="6D9C432D" w:rsidR="0084738F" w:rsidRPr="008469B7" w:rsidRDefault="0084738F" w:rsidP="00A86BD6">
            <w:pPr>
              <w:spacing w:line="400" w:lineRule="exact"/>
              <w:ind w:left="5280" w:hangingChars="2200" w:hanging="5280"/>
              <w:jc w:val="both"/>
              <w:rPr>
                <w:rFonts w:ascii="Times New Roman" w:eastAsia="標楷體" w:hAnsi="Times New Roman" w:cs="Times New Roman"/>
              </w:rPr>
            </w:pPr>
            <w:r w:rsidRPr="008469B7">
              <w:rPr>
                <w:rFonts w:ascii="Times New Roman" w:eastAsia="標楷體" w:hAnsi="Times New Roman" w:cs="Times New Roman"/>
              </w:rPr>
              <w:t>目前消費者用戶數</w:t>
            </w:r>
            <w:r w:rsidRPr="008469B7">
              <w:rPr>
                <w:rFonts w:ascii="Times New Roman" w:eastAsia="標楷體" w:hAnsi="Times New Roman" w:cs="Times New Roman"/>
              </w:rPr>
              <w:t>(</w:t>
            </w:r>
            <w:r w:rsidRPr="008469B7">
              <w:rPr>
                <w:rFonts w:ascii="Times New Roman" w:eastAsia="標楷體" w:hAnsi="Times New Roman" w:cs="Times New Roman"/>
              </w:rPr>
              <w:t>身分證號碼認證，</w:t>
            </w:r>
            <w:r w:rsidR="00155E72" w:rsidRPr="00155E72">
              <w:rPr>
                <w:rFonts w:ascii="Times New Roman" w:eastAsia="標楷體" w:hAnsi="Times New Roman" w:cs="Times New Roman" w:hint="eastAsia"/>
              </w:rPr>
              <w:t>電子票證</w:t>
            </w:r>
            <w:r w:rsidRPr="008469B7">
              <w:rPr>
                <w:rFonts w:ascii="Times New Roman" w:eastAsia="標楷體" w:hAnsi="Times New Roman" w:cs="Times New Roman"/>
              </w:rPr>
              <w:t>及信用卡</w:t>
            </w:r>
            <w:proofErr w:type="gramStart"/>
            <w:r w:rsidRPr="008469B7">
              <w:rPr>
                <w:rFonts w:ascii="Times New Roman" w:eastAsia="標楷體" w:hAnsi="Times New Roman" w:cs="Times New Roman"/>
              </w:rPr>
              <w:t>業者免填</w:t>
            </w:r>
            <w:proofErr w:type="gramEnd"/>
            <w:r w:rsidRPr="008469B7">
              <w:rPr>
                <w:rFonts w:ascii="Times New Roman" w:eastAsia="標楷體" w:hAnsi="Times New Roman" w:cs="Times New Roman"/>
              </w:rPr>
              <w:t>)</w:t>
            </w:r>
            <w:r w:rsidRPr="008469B7">
              <w:rPr>
                <w:rFonts w:ascii="Times New Roman" w:eastAsia="標楷體" w:hAnsi="Times New Roman" w:cs="Times New Roman"/>
              </w:rPr>
              <w:t>：</w:t>
            </w:r>
            <w:r w:rsidR="00F844DB" w:rsidRPr="00F844DB">
              <w:rPr>
                <w:rFonts w:ascii="Times New Roman" w:eastAsia="標楷體" w:hAnsi="Times New Roman" w:cs="Times New Roman" w:hint="eastAsia"/>
                <w:u w:val="single"/>
              </w:rPr>
              <w:t xml:space="preserve">    </w:t>
            </w:r>
            <w:r w:rsidR="00F844DB">
              <w:rPr>
                <w:rFonts w:ascii="Times New Roman" w:eastAsia="標楷體" w:hAnsi="Times New Roman" w:cs="Times New Roman" w:hint="eastAsia"/>
                <w:u w:val="single"/>
              </w:rPr>
              <w:t>人</w:t>
            </w:r>
          </w:p>
        </w:tc>
      </w:tr>
      <w:tr w:rsidR="0084738F" w:rsidRPr="008469B7" w14:paraId="2A133670" w14:textId="77777777" w:rsidTr="00EA4332">
        <w:trPr>
          <w:cantSplit/>
          <w:trHeight w:val="1550"/>
        </w:trPr>
        <w:tc>
          <w:tcPr>
            <w:tcW w:w="439" w:type="pct"/>
            <w:vAlign w:val="center"/>
          </w:tcPr>
          <w:p w14:paraId="282B7C83" w14:textId="02ACE8BD" w:rsidR="0084738F" w:rsidRPr="00EA4332" w:rsidRDefault="00EA4332" w:rsidP="00EA4332">
            <w:pPr>
              <w:rPr>
                <w:rFonts w:ascii="標楷體" w:eastAsia="標楷體" w:hAnsi="標楷體"/>
                <w:sz w:val="28"/>
                <w:szCs w:val="24"/>
              </w:rPr>
            </w:pPr>
            <w:r w:rsidRPr="00EA4332">
              <w:rPr>
                <w:rFonts w:ascii="標楷體" w:eastAsia="標楷體" w:hAnsi="標楷體"/>
                <w:sz w:val="28"/>
                <w:szCs w:val="24"/>
              </w:rPr>
              <w:t>加碼回饋</w:t>
            </w:r>
            <w:r w:rsidR="0084738F" w:rsidRPr="00EA4332">
              <w:rPr>
                <w:rFonts w:ascii="標楷體" w:eastAsia="標楷體" w:hAnsi="標楷體"/>
                <w:sz w:val="28"/>
                <w:szCs w:val="24"/>
              </w:rPr>
              <w:t>方式</w:t>
            </w:r>
          </w:p>
        </w:tc>
        <w:tc>
          <w:tcPr>
            <w:tcW w:w="4561" w:type="pct"/>
            <w:gridSpan w:val="2"/>
          </w:tcPr>
          <w:p w14:paraId="275477D8" w14:textId="7BF75A02" w:rsidR="0084738F" w:rsidRPr="008469B7" w:rsidRDefault="0084738F" w:rsidP="00A86BD6">
            <w:pPr>
              <w:snapToGrid w:val="0"/>
              <w:spacing w:line="400" w:lineRule="exact"/>
              <w:jc w:val="both"/>
              <w:rPr>
                <w:rFonts w:ascii="Times New Roman" w:eastAsia="標楷體" w:hAnsi="Times New Roman" w:cs="Times New Roman"/>
              </w:rPr>
            </w:pPr>
            <w:r w:rsidRPr="008469B7">
              <w:rPr>
                <w:rFonts w:ascii="Times New Roman" w:eastAsia="標楷體" w:hAnsi="Times New Roman" w:cs="Times New Roman"/>
              </w:rPr>
              <w:t>本項請說明參與單位加碼回饋內容，說明內容應包含消費回饋比例、預計消費之用戶數、回饋時間等</w:t>
            </w:r>
            <w:r w:rsidR="00F844DB">
              <w:rPr>
                <w:rFonts w:ascii="Times New Roman" w:eastAsia="標楷體" w:hAnsi="Times New Roman" w:cs="Times New Roman" w:hint="eastAsia"/>
              </w:rPr>
              <w:t>。</w:t>
            </w:r>
          </w:p>
          <w:p w14:paraId="6E867388" w14:textId="77777777" w:rsidR="0084738F" w:rsidRPr="008469B7" w:rsidRDefault="0084738F" w:rsidP="00A86BD6">
            <w:pPr>
              <w:snapToGrid w:val="0"/>
              <w:spacing w:line="400" w:lineRule="exact"/>
              <w:jc w:val="both"/>
              <w:rPr>
                <w:rFonts w:ascii="Times New Roman" w:eastAsia="標楷體" w:hAnsi="Times New Roman" w:cs="Times New Roman"/>
              </w:rPr>
            </w:pPr>
          </w:p>
          <w:p w14:paraId="60A80D4D" w14:textId="77777777" w:rsidR="0084738F" w:rsidRPr="008469B7" w:rsidRDefault="0084738F" w:rsidP="00A86BD6">
            <w:pPr>
              <w:snapToGrid w:val="0"/>
              <w:spacing w:line="400" w:lineRule="exact"/>
              <w:jc w:val="both"/>
              <w:rPr>
                <w:rFonts w:ascii="Times New Roman" w:eastAsia="標楷體" w:hAnsi="Times New Roman" w:cs="Times New Roman"/>
              </w:rPr>
            </w:pPr>
          </w:p>
        </w:tc>
      </w:tr>
      <w:tr w:rsidR="00EA4332" w:rsidRPr="008469B7" w14:paraId="4CEB9E45" w14:textId="77777777" w:rsidTr="00EA4332">
        <w:trPr>
          <w:cantSplit/>
          <w:trHeight w:val="1550"/>
        </w:trPr>
        <w:tc>
          <w:tcPr>
            <w:tcW w:w="439" w:type="pct"/>
            <w:vAlign w:val="center"/>
          </w:tcPr>
          <w:p w14:paraId="78134626" w14:textId="77777777" w:rsidR="00EA4332" w:rsidRDefault="00EA4332" w:rsidP="00EA4332">
            <w:pPr>
              <w:rPr>
                <w:rFonts w:ascii="標楷體" w:eastAsia="標楷體" w:hAnsi="標楷體"/>
                <w:sz w:val="28"/>
                <w:szCs w:val="24"/>
              </w:rPr>
            </w:pPr>
            <w:r w:rsidRPr="00EA4332">
              <w:rPr>
                <w:rFonts w:ascii="標楷體" w:eastAsia="標楷體" w:hAnsi="標楷體" w:hint="eastAsia"/>
                <w:sz w:val="28"/>
                <w:szCs w:val="24"/>
              </w:rPr>
              <w:t>行銷</w:t>
            </w:r>
          </w:p>
          <w:p w14:paraId="7415F418" w14:textId="172BB434" w:rsidR="00EA4332" w:rsidRPr="00EA4332" w:rsidRDefault="00EA4332" w:rsidP="00EA4332">
            <w:pPr>
              <w:rPr>
                <w:rFonts w:ascii="標楷體" w:eastAsia="標楷體" w:hAnsi="標楷體"/>
                <w:sz w:val="28"/>
                <w:szCs w:val="24"/>
              </w:rPr>
            </w:pPr>
            <w:r>
              <w:rPr>
                <w:rFonts w:ascii="標楷體" w:eastAsia="標楷體" w:hAnsi="標楷體" w:hint="eastAsia"/>
                <w:sz w:val="28"/>
                <w:szCs w:val="24"/>
              </w:rPr>
              <w:t>活動</w:t>
            </w:r>
            <w:r w:rsidRPr="00EA4332">
              <w:rPr>
                <w:rFonts w:ascii="標楷體" w:eastAsia="標楷體" w:hAnsi="標楷體" w:hint="eastAsia"/>
                <w:sz w:val="28"/>
                <w:szCs w:val="24"/>
              </w:rPr>
              <w:t>規劃</w:t>
            </w:r>
          </w:p>
        </w:tc>
        <w:tc>
          <w:tcPr>
            <w:tcW w:w="4561" w:type="pct"/>
            <w:gridSpan w:val="2"/>
          </w:tcPr>
          <w:p w14:paraId="7FADC0F7" w14:textId="27EBE1BE" w:rsidR="00EA4332" w:rsidRDefault="00EA4332" w:rsidP="00A86BD6">
            <w:pPr>
              <w:snapToGrid w:val="0"/>
              <w:spacing w:line="400" w:lineRule="exact"/>
              <w:jc w:val="both"/>
              <w:rPr>
                <w:rFonts w:ascii="Times New Roman" w:eastAsia="標楷體" w:hAnsi="Times New Roman" w:cs="Times New Roman"/>
              </w:rPr>
            </w:pPr>
            <w:r w:rsidRPr="008469B7">
              <w:rPr>
                <w:rFonts w:ascii="Times New Roman" w:eastAsia="標楷體" w:hAnsi="Times New Roman" w:cs="Times New Roman"/>
              </w:rPr>
              <w:t>本項請說明</w:t>
            </w:r>
            <w:r w:rsidR="00017FB8">
              <w:rPr>
                <w:rFonts w:ascii="Times New Roman" w:eastAsia="標楷體" w:hAnsi="Times New Roman" w:cs="Times New Roman" w:hint="eastAsia"/>
              </w:rPr>
              <w:t>提案</w:t>
            </w:r>
            <w:r w:rsidRPr="008469B7">
              <w:rPr>
                <w:rFonts w:ascii="Times New Roman" w:eastAsia="標楷體" w:hAnsi="Times New Roman" w:cs="Times New Roman"/>
              </w:rPr>
              <w:t>單位</w:t>
            </w:r>
            <w:r w:rsidR="00017FB8">
              <w:rPr>
                <w:rFonts w:ascii="Times New Roman" w:eastAsia="標楷體" w:hAnsi="Times New Roman" w:cs="Times New Roman" w:hint="eastAsia"/>
              </w:rPr>
              <w:t>或特約商店</w:t>
            </w:r>
            <w:r>
              <w:rPr>
                <w:rFonts w:ascii="Times New Roman" w:eastAsia="標楷體" w:hAnsi="Times New Roman" w:cs="Times New Roman" w:hint="eastAsia"/>
              </w:rPr>
              <w:t>預計舉辦那些活動</w:t>
            </w:r>
            <w:r w:rsidR="00151B15">
              <w:rPr>
                <w:rFonts w:ascii="Times New Roman" w:eastAsia="標楷體" w:hAnsi="Times New Roman" w:cs="Times New Roman" w:hint="eastAsia"/>
              </w:rPr>
              <w:t>。</w:t>
            </w:r>
          </w:p>
          <w:p w14:paraId="09423B5A" w14:textId="165F3105" w:rsidR="0076399A" w:rsidRPr="0076399A" w:rsidRDefault="0076399A" w:rsidP="00A86BD6">
            <w:pPr>
              <w:snapToGrid w:val="0"/>
              <w:spacing w:line="400" w:lineRule="exact"/>
              <w:jc w:val="both"/>
              <w:rPr>
                <w:rFonts w:ascii="Times New Roman" w:eastAsia="標楷體" w:hAnsi="Times New Roman" w:cs="Times New Roman"/>
              </w:rPr>
            </w:pPr>
          </w:p>
        </w:tc>
      </w:tr>
      <w:tr w:rsidR="00B677BF" w:rsidRPr="008469B7" w14:paraId="6386C194" w14:textId="77777777" w:rsidTr="00EA4332">
        <w:trPr>
          <w:cantSplit/>
          <w:trHeight w:val="1550"/>
        </w:trPr>
        <w:tc>
          <w:tcPr>
            <w:tcW w:w="439" w:type="pct"/>
            <w:vAlign w:val="center"/>
          </w:tcPr>
          <w:p w14:paraId="11A5C674" w14:textId="4E8D9924" w:rsidR="00B677BF" w:rsidRPr="00B677BF" w:rsidRDefault="00B677BF" w:rsidP="00EA4332">
            <w:pPr>
              <w:rPr>
                <w:rFonts w:ascii="標楷體" w:eastAsia="標楷體" w:hAnsi="標楷體"/>
                <w:sz w:val="28"/>
                <w:szCs w:val="24"/>
              </w:rPr>
            </w:pPr>
            <w:r>
              <w:rPr>
                <w:rFonts w:ascii="標楷體" w:eastAsia="標楷體" w:hAnsi="標楷體" w:hint="eastAsia"/>
                <w:sz w:val="28"/>
                <w:szCs w:val="24"/>
              </w:rPr>
              <w:t>特定產業加碼</w:t>
            </w:r>
          </w:p>
        </w:tc>
        <w:tc>
          <w:tcPr>
            <w:tcW w:w="4561" w:type="pct"/>
            <w:gridSpan w:val="2"/>
          </w:tcPr>
          <w:p w14:paraId="1FBAFCF3" w14:textId="5B2441BF" w:rsidR="00B677BF" w:rsidRPr="008469B7" w:rsidRDefault="00B677BF" w:rsidP="00A86BD6">
            <w:pPr>
              <w:snapToGrid w:val="0"/>
              <w:spacing w:line="400" w:lineRule="exact"/>
              <w:jc w:val="both"/>
              <w:rPr>
                <w:rFonts w:ascii="Times New Roman" w:eastAsia="標楷體" w:hAnsi="Times New Roman" w:cs="Times New Roman"/>
              </w:rPr>
            </w:pPr>
            <w:r w:rsidRPr="008469B7">
              <w:rPr>
                <w:rFonts w:ascii="Times New Roman" w:eastAsia="標楷體" w:hAnsi="Times New Roman" w:cs="Times New Roman"/>
              </w:rPr>
              <w:t>本項請說明</w:t>
            </w:r>
            <w:r>
              <w:rPr>
                <w:rFonts w:ascii="Times New Roman" w:eastAsia="標楷體" w:hAnsi="Times New Roman" w:cs="Times New Roman" w:hint="eastAsia"/>
              </w:rPr>
              <w:t>針對</w:t>
            </w:r>
            <w:r w:rsidRPr="00155E72">
              <w:rPr>
                <w:rFonts w:ascii="Times New Roman" w:eastAsia="標楷體" w:hAnsi="Times New Roman" w:cs="Times New Roman" w:hint="eastAsia"/>
              </w:rPr>
              <w:t>餐飲、糕餅、</w:t>
            </w:r>
            <w:r w:rsidRPr="00B677BF">
              <w:rPr>
                <w:rFonts w:ascii="Times New Roman" w:eastAsia="標楷體" w:hAnsi="Times New Roman" w:cs="Times New Roman" w:hint="eastAsia"/>
              </w:rPr>
              <w:t>夜市攤商及傳統市場</w:t>
            </w:r>
            <w:r>
              <w:rPr>
                <w:rFonts w:ascii="Times New Roman" w:eastAsia="標楷體" w:hAnsi="Times New Roman" w:cs="Times New Roman" w:hint="eastAsia"/>
              </w:rPr>
              <w:t>之額外加碼措施</w:t>
            </w:r>
            <w:r w:rsidR="00151B15">
              <w:rPr>
                <w:rFonts w:ascii="Times New Roman" w:eastAsia="標楷體" w:hAnsi="Times New Roman" w:cs="Times New Roman" w:hint="eastAsia"/>
              </w:rPr>
              <w:t>。</w:t>
            </w:r>
          </w:p>
        </w:tc>
      </w:tr>
      <w:tr w:rsidR="0084738F" w:rsidRPr="008469B7" w14:paraId="74E56D40" w14:textId="77777777" w:rsidTr="00EA4332">
        <w:trPr>
          <w:cantSplit/>
          <w:trHeight w:val="680"/>
        </w:trPr>
        <w:tc>
          <w:tcPr>
            <w:tcW w:w="439" w:type="pct"/>
            <w:vAlign w:val="center"/>
          </w:tcPr>
          <w:p w14:paraId="3E1C3D01" w14:textId="77777777" w:rsidR="0084738F" w:rsidRPr="00EA4332" w:rsidRDefault="0084738F" w:rsidP="00EA4332">
            <w:pPr>
              <w:rPr>
                <w:rFonts w:ascii="標楷體" w:eastAsia="標楷體" w:hAnsi="標楷體"/>
                <w:sz w:val="28"/>
                <w:szCs w:val="24"/>
              </w:rPr>
            </w:pPr>
            <w:r w:rsidRPr="00EA4332">
              <w:rPr>
                <w:rFonts w:ascii="標楷體" w:eastAsia="標楷體" w:hAnsi="標楷體"/>
                <w:sz w:val="28"/>
                <w:szCs w:val="24"/>
              </w:rPr>
              <w:t>聲明事項</w:t>
            </w:r>
          </w:p>
        </w:tc>
        <w:tc>
          <w:tcPr>
            <w:tcW w:w="4561" w:type="pct"/>
            <w:gridSpan w:val="2"/>
            <w:vAlign w:val="center"/>
          </w:tcPr>
          <w:p w14:paraId="5C5D32CB" w14:textId="5F6E9AB3" w:rsidR="0084738F" w:rsidRPr="008469B7" w:rsidRDefault="0084738F" w:rsidP="0084738F">
            <w:pPr>
              <w:pStyle w:val="afffa"/>
              <w:numPr>
                <w:ilvl w:val="0"/>
                <w:numId w:val="27"/>
              </w:numPr>
              <w:adjustRightInd w:val="0"/>
              <w:snapToGrid w:val="0"/>
              <w:ind w:leftChars="0" w:left="684" w:hanging="714"/>
              <w:jc w:val="both"/>
              <w:rPr>
                <w:rFonts w:ascii="Times New Roman" w:eastAsia="標楷體" w:hAnsi="Times New Roman" w:cs="Times New Roman"/>
              </w:rPr>
            </w:pPr>
            <w:proofErr w:type="gramStart"/>
            <w:r w:rsidRPr="008469B7">
              <w:rPr>
                <w:rFonts w:ascii="Times New Roman" w:eastAsia="標楷體" w:hAnsi="Times New Roman" w:cs="Times New Roman"/>
              </w:rPr>
              <w:t>已詳讀</w:t>
            </w:r>
            <w:proofErr w:type="gramEnd"/>
            <w:r w:rsidRPr="008469B7">
              <w:rPr>
                <w:rFonts w:ascii="Times New Roman" w:eastAsia="標楷體" w:hAnsi="Times New Roman" w:cs="Times New Roman"/>
              </w:rPr>
              <w:t>「</w:t>
            </w:r>
            <w:r w:rsidR="00545649" w:rsidRPr="000A763E">
              <w:rPr>
                <w:rFonts w:ascii="Times New Roman" w:eastAsia="標楷體" w:hAnsi="Times New Roman" w:cs="Times New Roman" w:hint="eastAsia"/>
              </w:rPr>
              <w:t>振興五倍</w:t>
            </w:r>
            <w:proofErr w:type="gramStart"/>
            <w:r w:rsidR="00545649" w:rsidRPr="000A763E">
              <w:rPr>
                <w:rFonts w:ascii="Times New Roman" w:eastAsia="標楷體" w:hAnsi="Times New Roman" w:cs="Times New Roman" w:hint="eastAsia"/>
              </w:rPr>
              <w:t>券</w:t>
            </w:r>
            <w:proofErr w:type="gramEnd"/>
            <w:r w:rsidR="00A7068F" w:rsidRPr="000A763E">
              <w:rPr>
                <w:rFonts w:ascii="Times New Roman" w:eastAsia="標楷體" w:hAnsi="Times New Roman" w:cs="Times New Roman" w:hint="eastAsia"/>
              </w:rPr>
              <w:t>刺激消費多元推動計畫</w:t>
            </w:r>
            <w:r w:rsidR="00545649" w:rsidRPr="000A763E">
              <w:rPr>
                <w:rFonts w:ascii="Times New Roman" w:eastAsia="標楷體" w:hAnsi="Times New Roman" w:cs="Times New Roman" w:hint="eastAsia"/>
              </w:rPr>
              <w:t>作業規範</w:t>
            </w:r>
            <w:r w:rsidRPr="000A763E">
              <w:rPr>
                <w:rFonts w:ascii="Times New Roman" w:eastAsia="標楷體" w:hAnsi="Times New Roman" w:cs="Times New Roman"/>
              </w:rPr>
              <w:t>」</w:t>
            </w:r>
            <w:r w:rsidRPr="008469B7">
              <w:rPr>
                <w:rFonts w:ascii="Times New Roman" w:eastAsia="標楷體" w:hAnsi="Times New Roman" w:cs="Times New Roman"/>
              </w:rPr>
              <w:t>，並同意遵守。</w:t>
            </w:r>
          </w:p>
          <w:p w14:paraId="7E727101" w14:textId="77777777" w:rsidR="0084738F" w:rsidRPr="008469B7" w:rsidRDefault="0084738F" w:rsidP="0084738F">
            <w:pPr>
              <w:pStyle w:val="afffa"/>
              <w:numPr>
                <w:ilvl w:val="0"/>
                <w:numId w:val="27"/>
              </w:numPr>
              <w:adjustRightInd w:val="0"/>
              <w:snapToGrid w:val="0"/>
              <w:ind w:leftChars="0" w:left="684" w:hanging="714"/>
              <w:jc w:val="both"/>
              <w:rPr>
                <w:rFonts w:ascii="Times New Roman" w:eastAsia="標楷體" w:hAnsi="Times New Roman" w:cs="Times New Roman"/>
              </w:rPr>
            </w:pPr>
            <w:r w:rsidRPr="008469B7">
              <w:rPr>
                <w:rFonts w:ascii="Times New Roman" w:eastAsia="標楷體" w:hAnsi="Times New Roman" w:cs="Times New Roman"/>
              </w:rPr>
              <w:t>申請文件所填內容與提供資料、附件</w:t>
            </w:r>
            <w:proofErr w:type="gramStart"/>
            <w:r w:rsidRPr="008469B7">
              <w:rPr>
                <w:rFonts w:ascii="Times New Roman" w:eastAsia="標楷體" w:hAnsi="Times New Roman" w:cs="Times New Roman"/>
              </w:rPr>
              <w:t>等均屬事實</w:t>
            </w:r>
            <w:proofErr w:type="gramEnd"/>
            <w:r w:rsidRPr="008469B7">
              <w:rPr>
                <w:rFonts w:ascii="Times New Roman" w:eastAsia="標楷體" w:hAnsi="Times New Roman" w:cs="Times New Roman"/>
              </w:rPr>
              <w:t>無誤。</w:t>
            </w:r>
          </w:p>
          <w:p w14:paraId="07663CB6" w14:textId="77777777" w:rsidR="0084738F" w:rsidRPr="008469B7" w:rsidRDefault="0084738F" w:rsidP="0084738F">
            <w:pPr>
              <w:pStyle w:val="afffa"/>
              <w:numPr>
                <w:ilvl w:val="0"/>
                <w:numId w:val="27"/>
              </w:numPr>
              <w:adjustRightInd w:val="0"/>
              <w:snapToGrid w:val="0"/>
              <w:ind w:leftChars="0" w:left="684" w:hanging="714"/>
              <w:jc w:val="both"/>
              <w:rPr>
                <w:rFonts w:ascii="Times New Roman" w:eastAsia="標楷體" w:hAnsi="Times New Roman" w:cs="Times New Roman"/>
              </w:rPr>
            </w:pPr>
            <w:r w:rsidRPr="008469B7">
              <w:rPr>
                <w:rFonts w:ascii="Times New Roman" w:eastAsia="標楷體" w:hAnsi="Times New Roman" w:cs="Times New Roman"/>
              </w:rPr>
              <w:t>於三年內無欠繳應納稅捐情事。</w:t>
            </w:r>
          </w:p>
          <w:p w14:paraId="7833C3A4" w14:textId="2BA6CC3A" w:rsidR="0084738F" w:rsidRPr="008469B7" w:rsidRDefault="0084738F" w:rsidP="0084738F">
            <w:pPr>
              <w:pStyle w:val="afffa"/>
              <w:numPr>
                <w:ilvl w:val="0"/>
                <w:numId w:val="27"/>
              </w:numPr>
              <w:adjustRightInd w:val="0"/>
              <w:snapToGrid w:val="0"/>
              <w:ind w:leftChars="0" w:left="684" w:hanging="714"/>
              <w:jc w:val="both"/>
              <w:rPr>
                <w:rFonts w:ascii="Times New Roman" w:eastAsia="標楷體" w:hAnsi="Times New Roman" w:cs="Times New Roman"/>
              </w:rPr>
            </w:pPr>
            <w:r w:rsidRPr="008469B7">
              <w:rPr>
                <w:rFonts w:ascii="Times New Roman" w:eastAsia="標楷體" w:hAnsi="Times New Roman" w:cs="Times New Roman"/>
              </w:rPr>
              <w:t>同意經濟部中小企業處依據個人資料保護法規定，提供上述申請人基本資料供本處</w:t>
            </w:r>
            <w:r w:rsidR="000769EB" w:rsidRPr="000A763E">
              <w:rPr>
                <w:rFonts w:ascii="Times New Roman" w:eastAsia="標楷體" w:hAnsi="Times New Roman" w:cs="Times New Roman" w:hint="eastAsia"/>
              </w:rPr>
              <w:t>振興五倍</w:t>
            </w:r>
            <w:proofErr w:type="gramStart"/>
            <w:r w:rsidR="000769EB" w:rsidRPr="000A763E">
              <w:rPr>
                <w:rFonts w:ascii="Times New Roman" w:eastAsia="標楷體" w:hAnsi="Times New Roman" w:cs="Times New Roman" w:hint="eastAsia"/>
              </w:rPr>
              <w:t>券</w:t>
            </w:r>
            <w:proofErr w:type="gramEnd"/>
            <w:r w:rsidR="000769EB" w:rsidRPr="000A763E">
              <w:rPr>
                <w:rFonts w:ascii="Times New Roman" w:eastAsia="標楷體" w:hAnsi="Times New Roman" w:cs="Times New Roman" w:hint="eastAsia"/>
              </w:rPr>
              <w:t>刺激消費多元推動計畫</w:t>
            </w:r>
            <w:r w:rsidRPr="000A763E">
              <w:rPr>
                <w:rFonts w:ascii="Times New Roman" w:eastAsia="標楷體" w:hAnsi="Times New Roman" w:cs="Times New Roman"/>
              </w:rPr>
              <w:t>使</w:t>
            </w:r>
            <w:r w:rsidRPr="008469B7">
              <w:rPr>
                <w:rFonts w:ascii="Times New Roman" w:eastAsia="標楷體" w:hAnsi="Times New Roman" w:cs="Times New Roman"/>
              </w:rPr>
              <w:t>用</w:t>
            </w:r>
            <w:r w:rsidR="00545649">
              <w:rPr>
                <w:rFonts w:ascii="Times New Roman" w:eastAsia="標楷體" w:hAnsi="Times New Roman" w:cs="Times New Roman" w:hint="eastAsia"/>
              </w:rPr>
              <w:t>。</w:t>
            </w:r>
          </w:p>
        </w:tc>
      </w:tr>
      <w:tr w:rsidR="0084738F" w:rsidRPr="008469B7" w14:paraId="29C5C812" w14:textId="77777777" w:rsidTr="00EA4332">
        <w:trPr>
          <w:cantSplit/>
          <w:trHeight w:val="2115"/>
        </w:trPr>
        <w:tc>
          <w:tcPr>
            <w:tcW w:w="439" w:type="pct"/>
            <w:vAlign w:val="center"/>
          </w:tcPr>
          <w:p w14:paraId="209D2810" w14:textId="77777777" w:rsidR="0084738F" w:rsidRPr="00EA4332" w:rsidRDefault="0084738F" w:rsidP="00EA4332">
            <w:pPr>
              <w:rPr>
                <w:rFonts w:ascii="標楷體" w:eastAsia="標楷體" w:hAnsi="標楷體"/>
                <w:sz w:val="28"/>
                <w:szCs w:val="24"/>
              </w:rPr>
            </w:pPr>
            <w:r w:rsidRPr="00EA4332">
              <w:rPr>
                <w:rFonts w:ascii="標楷體" w:eastAsia="標楷體" w:hAnsi="標楷體"/>
                <w:sz w:val="28"/>
                <w:szCs w:val="24"/>
              </w:rPr>
              <w:lastRenderedPageBreak/>
              <w:t>用印</w:t>
            </w:r>
          </w:p>
        </w:tc>
        <w:tc>
          <w:tcPr>
            <w:tcW w:w="4561" w:type="pct"/>
            <w:gridSpan w:val="2"/>
            <w:vAlign w:val="center"/>
          </w:tcPr>
          <w:p w14:paraId="0039904F" w14:textId="1F0D860D" w:rsidR="0084738F" w:rsidRDefault="0084738F" w:rsidP="004B1C32">
            <w:pPr>
              <w:pStyle w:val="af0"/>
              <w:rPr>
                <w:rFonts w:ascii="Times New Roman" w:eastAsia="標楷體" w:hAnsi="Times New Roman" w:cs="Times New Roman"/>
              </w:rPr>
            </w:pPr>
            <w:r w:rsidRPr="008469B7">
              <w:rPr>
                <w:rFonts w:ascii="Times New Roman" w:eastAsia="標楷體" w:hAnsi="Times New Roman" w:cs="Times New Roman"/>
              </w:rPr>
              <w:t>（</w:t>
            </w:r>
            <w:proofErr w:type="spellStart"/>
            <w:r w:rsidRPr="008469B7">
              <w:rPr>
                <w:rFonts w:ascii="Times New Roman" w:eastAsia="標楷體" w:hAnsi="Times New Roman" w:cs="Times New Roman"/>
                <w:szCs w:val="20"/>
              </w:rPr>
              <w:t>公司及負責人印鑑章</w:t>
            </w:r>
            <w:proofErr w:type="spellEnd"/>
            <w:r w:rsidRPr="008469B7">
              <w:rPr>
                <w:rFonts w:ascii="Times New Roman" w:eastAsia="標楷體" w:hAnsi="Times New Roman" w:cs="Times New Roman"/>
              </w:rPr>
              <w:t>）</w:t>
            </w:r>
          </w:p>
          <w:p w14:paraId="4816B25F" w14:textId="3E6DFC1F" w:rsidR="004B1C32" w:rsidRPr="008469B7" w:rsidRDefault="004B1C32" w:rsidP="004B1C32">
            <w:pPr>
              <w:pStyle w:val="af0"/>
              <w:rPr>
                <w:rFonts w:ascii="Times New Roman" w:eastAsia="標楷體" w:hAnsi="Times New Roman" w:cs="Times New Roman"/>
              </w:rPr>
            </w:pPr>
            <w:r>
              <w:rPr>
                <w:rFonts w:ascii="Times New Roman" w:eastAsia="標楷體" w:hAnsi="Times New Roman" w:cs="Times New Roman" w:hint="eastAsia"/>
                <w:lang w:eastAsia="zh-TW"/>
              </w:rPr>
              <w:t xml:space="preserve">　　　　　　　　　　　</w:t>
            </w:r>
            <w:r w:rsidRPr="008469B7">
              <w:rPr>
                <w:rFonts w:ascii="Times New Roman" w:eastAsia="標楷體" w:hAnsi="Times New Roman" w:cs="Times New Roman"/>
                <w:noProof/>
                <w:lang w:val="en-US" w:eastAsia="zh-TW"/>
              </w:rPr>
              <mc:AlternateContent>
                <mc:Choice Requires="wps">
                  <w:drawing>
                    <wp:inline distT="0" distB="0" distL="0" distR="0" wp14:anchorId="7B020BAF" wp14:editId="5A74328D">
                      <wp:extent cx="1155700" cy="1085850"/>
                      <wp:effectExtent l="0" t="0" r="25400" b="19050"/>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D0758" id="矩形 7" o:spid="_x0000_s1026" style="width:91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">
                      <w10:anchorlock/>
                    </v:rect>
                  </w:pict>
                </mc:Fallback>
              </mc:AlternateContent>
            </w:r>
            <w:r>
              <w:rPr>
                <w:rFonts w:ascii="Times New Roman" w:eastAsia="標楷體" w:hAnsi="Times New Roman" w:cs="Times New Roman" w:hint="eastAsia"/>
                <w:lang w:eastAsia="zh-TW"/>
              </w:rPr>
              <w:t xml:space="preserve">　　</w:t>
            </w:r>
            <w:r w:rsidRPr="008469B7">
              <w:rPr>
                <w:rFonts w:ascii="Times New Roman" w:eastAsia="標楷體" w:hAnsi="Times New Roman" w:cs="Times New Roman"/>
                <w:noProof/>
                <w:sz w:val="24"/>
                <w:lang w:val="en-US" w:eastAsia="zh-TW"/>
              </w:rPr>
              <mc:AlternateContent>
                <mc:Choice Requires="wps">
                  <w:drawing>
                    <wp:inline distT="0" distB="0" distL="0" distR="0" wp14:anchorId="00ACDBEB" wp14:editId="330B597C">
                      <wp:extent cx="692150" cy="622300"/>
                      <wp:effectExtent l="0" t="0" r="12700" b="25400"/>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622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2CDAB" id="矩形 8" o:spid="_x0000_s1026" style="width:54.5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">
                      <w10:anchorlock/>
                    </v:rect>
                  </w:pict>
                </mc:Fallback>
              </mc:AlternateContent>
            </w:r>
          </w:p>
        </w:tc>
      </w:tr>
    </w:tbl>
    <w:p w14:paraId="6C589833" w14:textId="3979FE44" w:rsidR="0054743F" w:rsidRDefault="0054743F" w:rsidP="00613B03">
      <w:pPr>
        <w:spacing w:beforeLines="50" w:before="120" w:afterLines="100" w:after="240" w:line="400" w:lineRule="exact"/>
        <w:rPr>
          <w:rFonts w:cs="Times New Roman"/>
          <w:b/>
          <w:bCs/>
          <w:smallCaps/>
          <w:noProof/>
          <w:kern w:val="0"/>
          <w:sz w:val="32"/>
          <w:szCs w:val="32"/>
        </w:rPr>
      </w:pPr>
    </w:p>
    <w:p w14:paraId="181C48C1" w14:textId="101FC39F" w:rsidR="00926C7C" w:rsidRDefault="00926C7C" w:rsidP="00613B03">
      <w:pPr>
        <w:spacing w:beforeLines="50" w:before="120" w:afterLines="100" w:after="240" w:line="400" w:lineRule="exact"/>
        <w:rPr>
          <w:rFonts w:cs="Times New Roman"/>
          <w:b/>
          <w:bCs/>
          <w:smallCaps/>
          <w:noProof/>
          <w:kern w:val="0"/>
          <w:sz w:val="32"/>
          <w:szCs w:val="32"/>
        </w:rPr>
      </w:pPr>
    </w:p>
    <w:p w14:paraId="2DA06462" w14:textId="7D37D139" w:rsidR="00926C7C" w:rsidRDefault="00926C7C" w:rsidP="00613B03">
      <w:pPr>
        <w:spacing w:beforeLines="50" w:before="120" w:afterLines="100" w:after="240" w:line="400" w:lineRule="exact"/>
        <w:rPr>
          <w:rFonts w:cs="Times New Roman"/>
          <w:b/>
          <w:bCs/>
          <w:smallCaps/>
          <w:noProof/>
          <w:kern w:val="0"/>
          <w:sz w:val="32"/>
          <w:szCs w:val="32"/>
        </w:rPr>
      </w:pPr>
    </w:p>
    <w:p w14:paraId="61627ECD" w14:textId="77777777" w:rsidR="00926C7C" w:rsidRPr="008469B7" w:rsidRDefault="00926C7C" w:rsidP="00613B03">
      <w:pPr>
        <w:spacing w:beforeLines="50" w:before="120" w:afterLines="100" w:after="240" w:line="400" w:lineRule="exact"/>
        <w:rPr>
          <w:rFonts w:cs="Times New Roman"/>
          <w:b/>
          <w:bCs/>
          <w:smallCaps/>
          <w:noProof/>
          <w:kern w:val="0"/>
          <w:sz w:val="32"/>
          <w:szCs w:val="32"/>
        </w:rPr>
      </w:pPr>
    </w:p>
    <w:sectPr w:rsidR="00926C7C" w:rsidRPr="008469B7" w:rsidSect="00613B03">
      <w:footerReference w:type="first" r:id="rId16"/>
      <w:pgSz w:w="11907" w:h="16840" w:code="9"/>
      <w:pgMar w:top="1134" w:right="1134" w:bottom="1134" w:left="1134" w:header="510" w:footer="567" w:gutter="0"/>
      <w:cols w:space="425"/>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016BC" w15:done="0"/>
  <w15:commentEx w15:paraId="307D54AF" w15:done="0"/>
  <w15:commentEx w15:paraId="3D3EE244" w15:done="0"/>
  <w15:commentEx w15:paraId="0F57BFBC" w15:done="0"/>
  <w15:commentEx w15:paraId="52AAC8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016BC" w16cid:durableId="24D1F9EF"/>
  <w16cid:commentId w16cid:paraId="307D54AF" w16cid:durableId="24D1F9F0"/>
  <w16cid:commentId w16cid:paraId="3D3EE244" w16cid:durableId="24D1F9F1"/>
  <w16cid:commentId w16cid:paraId="0F57BFBC" w16cid:durableId="24D1F9F2"/>
  <w16cid:commentId w16cid:paraId="52AAC8D4" w16cid:durableId="24D1F9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4F5F7" w14:textId="77777777" w:rsidR="00DF6BD6" w:rsidRDefault="00DF6BD6" w:rsidP="00D93C78">
      <w:r>
        <w:separator/>
      </w:r>
    </w:p>
  </w:endnote>
  <w:endnote w:type="continuationSeparator" w:id="0">
    <w:p w14:paraId="610FD71A" w14:textId="77777777" w:rsidR="00DF6BD6" w:rsidRDefault="00DF6BD6" w:rsidP="00D93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文鼎中楷">
    <w:altName w:val="細明體"/>
    <w:charset w:val="00"/>
    <w:family w:val="modern"/>
    <w:pitch w:val="fixed"/>
  </w:font>
  <w:font w:name="Garamond">
    <w:panose1 w:val="02020404030301010803"/>
    <w:charset w:val="00"/>
    <w:family w:val="roman"/>
    <w:pitch w:val="variable"/>
    <w:sig w:usb0="00000287" w:usb1="00000000" w:usb2="00000000" w:usb3="00000000" w:csb0="0000009F" w:csb1="00000000"/>
  </w:font>
  <w:font w:name="華康中楷體">
    <w:altName w:val="新細明體"/>
    <w:charset w:val="00"/>
    <w:family w:val="modern"/>
    <w:pitch w:val="fixed"/>
  </w:font>
  <w:font w:name="LinePrinter">
    <w:altName w:val="MS Gothic"/>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華康仿宋體">
    <w:altName w:val="新細明體"/>
    <w:charset w:val="88"/>
    <w:family w:val="modern"/>
    <w:pitch w:val="fixed"/>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華康綜藝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華康粗明體">
    <w:panose1 w:val="02010609010101010101"/>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新細明體, PMingLiU">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D57AC" w14:textId="77777777" w:rsidR="008E0388" w:rsidRDefault="008E038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0</w:t>
    </w:r>
    <w:r>
      <w:rPr>
        <w:rStyle w:val="a9"/>
      </w:rPr>
      <w:fldChar w:fldCharType="end"/>
    </w:r>
  </w:p>
  <w:p w14:paraId="08E92C91" w14:textId="77777777" w:rsidR="008E0388" w:rsidRDefault="008E038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F0281" w14:textId="53BFF616" w:rsidR="00F32332" w:rsidRDefault="00F32332">
    <w:pPr>
      <w:pStyle w:val="a7"/>
      <w:ind w:right="360"/>
      <w:rPr>
        <w:rStyle w:val="a9"/>
      </w:rPr>
    </w:pPr>
    <w:r>
      <w:rPr>
        <w:noProof/>
        <w:lang w:val="en-US" w:eastAsia="zh-TW"/>
      </w:rPr>
      <mc:AlternateContent>
        <mc:Choice Requires="wps">
          <w:drawing>
            <wp:anchor distT="0" distB="0" distL="114300" distR="114300" simplePos="0" relativeHeight="251651072" behindDoc="0" locked="0" layoutInCell="1" allowOverlap="1" wp14:anchorId="460DA3B5" wp14:editId="2BA9E17F">
              <wp:simplePos x="0" y="0"/>
              <wp:positionH relativeFrom="column">
                <wp:posOffset>-2696</wp:posOffset>
              </wp:positionH>
              <wp:positionV relativeFrom="paragraph">
                <wp:posOffset>9022</wp:posOffset>
              </wp:positionV>
              <wp:extent cx="6172200" cy="0"/>
              <wp:effectExtent l="28575" t="29845" r="28575" b="36830"/>
              <wp:wrapNone/>
              <wp:docPr id="3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5AF9DB" id="Line 2"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7pt" to="485.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" strokeweight="4.5pt">
              <v:stroke linestyle="thickThin"/>
            </v:line>
          </w:pict>
        </mc:Fallback>
      </mc:AlternateContent>
    </w:r>
  </w:p>
  <w:p w14:paraId="78C38446" w14:textId="32437F21" w:rsidR="008E0388" w:rsidRPr="00F32332" w:rsidRDefault="00F32332" w:rsidP="00F32332">
    <w:pPr>
      <w:pStyle w:val="a7"/>
      <w:ind w:right="360"/>
      <w:jc w:val="center"/>
      <w:rPr>
        <w:rFonts w:ascii="Times New Roman" w:hAnsi="Times New Roman" w:cs="Times New Roman"/>
      </w:rPr>
    </w:pPr>
    <w:r w:rsidRPr="00F32332">
      <w:rPr>
        <w:rFonts w:ascii="Times New Roman" w:hAnsi="Times New Roman" w:cs="Times New Roman"/>
      </w:rPr>
      <w:fldChar w:fldCharType="begin"/>
    </w:r>
    <w:r w:rsidRPr="00F32332">
      <w:rPr>
        <w:rFonts w:ascii="Times New Roman" w:hAnsi="Times New Roman" w:cs="Times New Roman"/>
      </w:rPr>
      <w:instrText>PAGE   \* MERGEFORMAT</w:instrText>
    </w:r>
    <w:r w:rsidRPr="00F32332">
      <w:rPr>
        <w:rFonts w:ascii="Times New Roman" w:hAnsi="Times New Roman" w:cs="Times New Roman"/>
      </w:rPr>
      <w:fldChar w:fldCharType="separate"/>
    </w:r>
    <w:r w:rsidR="00AE3776" w:rsidRPr="00AE3776">
      <w:rPr>
        <w:rFonts w:ascii="Times New Roman" w:hAnsi="Times New Roman" w:cs="Times New Roman"/>
        <w:noProof/>
        <w:lang w:val="zh-TW" w:eastAsia="zh-TW"/>
      </w:rPr>
      <w:t>9</w:t>
    </w:r>
    <w:r w:rsidRPr="00F32332">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04A04" w14:textId="77777777" w:rsidR="008E0388" w:rsidRDefault="008E0388" w:rsidP="00F34BB4">
    <w:pPr>
      <w:pStyle w:val="a7"/>
      <w:ind w:right="360"/>
    </w:pPr>
  </w:p>
  <w:p w14:paraId="35044FC0" w14:textId="77777777" w:rsidR="008E0388" w:rsidRPr="00CC1053" w:rsidRDefault="008E0388" w:rsidP="00F34BB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0E817" w14:textId="5B7F83BD" w:rsidR="008E0388" w:rsidRPr="00CC1053" w:rsidRDefault="008E0388" w:rsidP="00C668EF">
    <w:pPr>
      <w:pStyle w:val="a7"/>
      <w:jc w:val="center"/>
    </w:pPr>
    <w:r>
      <w:fldChar w:fldCharType="begin"/>
    </w:r>
    <w:r>
      <w:instrText>PAGE   \* MERGEFORMAT</w:instrText>
    </w:r>
    <w:r>
      <w:fldChar w:fldCharType="separate"/>
    </w:r>
    <w:r w:rsidR="00AE1BDB" w:rsidRPr="00AE1BDB">
      <w:rPr>
        <w:noProof/>
        <w:lang w:val="zh-TW" w:eastAsia="zh-TW"/>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11434" w14:textId="77777777" w:rsidR="00DF6BD6" w:rsidRDefault="00DF6BD6" w:rsidP="00D93C78">
      <w:r>
        <w:separator/>
      </w:r>
    </w:p>
  </w:footnote>
  <w:footnote w:type="continuationSeparator" w:id="0">
    <w:p w14:paraId="6FB2B9FC" w14:textId="77777777" w:rsidR="00DF6BD6" w:rsidRDefault="00DF6BD6" w:rsidP="00D93C78">
      <w:r>
        <w:continuationSeparator/>
      </w:r>
    </w:p>
  </w:footnote>
  <w:footnote w:id="1">
    <w:p w14:paraId="68EEDB68" w14:textId="3B6AD9C2" w:rsidR="004147F5" w:rsidRPr="00613B03" w:rsidRDefault="004147F5">
      <w:pPr>
        <w:pStyle w:val="aff6"/>
        <w:rPr>
          <w:rFonts w:ascii="Times New Roman" w:eastAsia="標楷體" w:hAnsi="Times New Roman" w:cs="Times New Roman"/>
          <w:lang w:eastAsia="zh-TW"/>
        </w:rPr>
      </w:pPr>
      <w:r w:rsidRPr="00613B03">
        <w:rPr>
          <w:rStyle w:val="aff8"/>
          <w:rFonts w:ascii="Times New Roman" w:eastAsia="標楷體" w:hAnsi="Times New Roman" w:cs="Times New Roman"/>
        </w:rPr>
        <w:footnoteRef/>
      </w:r>
      <w:r w:rsidRPr="00613B03">
        <w:rPr>
          <w:rFonts w:ascii="Times New Roman" w:eastAsia="標楷體" w:hAnsi="Times New Roman" w:cs="Times New Roman"/>
        </w:rPr>
        <w:t xml:space="preserve"> </w:t>
      </w:r>
      <w:r w:rsidRPr="00613B03">
        <w:rPr>
          <w:rFonts w:ascii="Times New Roman" w:eastAsia="標楷體" w:hAnsi="Times New Roman" w:cs="Times New Roman"/>
        </w:rPr>
        <w:tab/>
      </w:r>
      <w:r w:rsidRPr="00613B03">
        <w:rPr>
          <w:rFonts w:ascii="Times New Roman" w:eastAsia="標楷體" w:hAnsi="Times New Roman" w:cs="Times New Roman"/>
        </w:rPr>
        <w:t>電子支付機構管理條例</w:t>
      </w:r>
      <w:hyperlink r:id="rId1" w:history="1">
        <w:r w:rsidRPr="00613B03">
          <w:rPr>
            <w:rStyle w:val="ab"/>
            <w:rFonts w:ascii="Times New Roman" w:eastAsia="標楷體" w:hAnsi="Times New Roman" w:cs="Times New Roman"/>
            <w:color w:val="auto"/>
          </w:rPr>
          <w:t>https://law.moj.gov.tw/LawClass/LawAll.aspx?pcode=G0380237</w:t>
        </w:r>
      </w:hyperlink>
      <w:r w:rsidRPr="00613B03">
        <w:rPr>
          <w:rFonts w:ascii="Times New Roman" w:eastAsia="標楷體" w:hAnsi="Times New Roman" w:cs="Times New Roman"/>
          <w:lang w:eastAsia="zh-TW"/>
        </w:rPr>
        <w:t xml:space="preserve"> </w:t>
      </w:r>
    </w:p>
  </w:footnote>
  <w:footnote w:id="2">
    <w:p w14:paraId="5D086DD4" w14:textId="0FBE0F98" w:rsidR="00154301" w:rsidRPr="00613B03" w:rsidRDefault="00154301">
      <w:pPr>
        <w:pStyle w:val="aff6"/>
        <w:rPr>
          <w:rFonts w:ascii="Times New Roman" w:eastAsia="標楷體" w:hAnsi="Times New Roman" w:cs="Times New Roman"/>
          <w:lang w:eastAsia="zh-TW"/>
        </w:rPr>
      </w:pPr>
      <w:r w:rsidRPr="00613B03">
        <w:rPr>
          <w:rStyle w:val="aff8"/>
          <w:rFonts w:ascii="Times New Roman" w:eastAsia="標楷體" w:hAnsi="Times New Roman" w:cs="Times New Roman"/>
        </w:rPr>
        <w:footnoteRef/>
      </w:r>
      <w:r w:rsidRPr="00613B03">
        <w:rPr>
          <w:rFonts w:ascii="Times New Roman" w:eastAsia="標楷體" w:hAnsi="Times New Roman" w:cs="Times New Roman"/>
        </w:rPr>
        <w:t xml:space="preserve"> </w:t>
      </w:r>
      <w:r w:rsidRPr="00613B03">
        <w:rPr>
          <w:rFonts w:ascii="Times New Roman" w:eastAsia="標楷體" w:hAnsi="Times New Roman" w:cs="Times New Roman"/>
        </w:rPr>
        <w:tab/>
      </w:r>
      <w:r w:rsidRPr="00613B03">
        <w:rPr>
          <w:rFonts w:ascii="Times New Roman" w:eastAsia="標楷體" w:hAnsi="Times New Roman" w:cs="Times New Roman"/>
        </w:rPr>
        <w:t>信用卡業務機構管理辦法</w:t>
      </w:r>
      <w:hyperlink r:id="rId2" w:history="1">
        <w:r w:rsidRPr="00613B03">
          <w:rPr>
            <w:rStyle w:val="ab"/>
            <w:rFonts w:ascii="Times New Roman" w:eastAsia="標楷體" w:hAnsi="Times New Roman" w:cs="Times New Roman"/>
            <w:color w:val="auto"/>
          </w:rPr>
          <w:t>https://law.moj.gov.tw/LawClass/LawAll.aspx?PCode=G0380055</w:t>
        </w:r>
      </w:hyperlink>
      <w:r w:rsidRPr="00613B03">
        <w:rPr>
          <w:rFonts w:ascii="Times New Roman" w:eastAsia="標楷體" w:hAnsi="Times New Roman" w:cs="Times New Roman"/>
          <w:lang w:eastAsia="zh-TW"/>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EB507" w14:textId="5F06C0EE" w:rsidR="008E0388" w:rsidRPr="001C3F7C" w:rsidRDefault="00F32332" w:rsidP="001C3F7C">
    <w:pPr>
      <w:pStyle w:val="a5"/>
    </w:pPr>
    <w:r>
      <w:rPr>
        <w:noProof/>
        <w:lang w:val="en-US" w:eastAsia="zh-TW"/>
      </w:rPr>
      <mc:AlternateContent>
        <mc:Choice Requires="wpg">
          <w:drawing>
            <wp:anchor distT="0" distB="0" distL="114300" distR="114300" simplePos="0" relativeHeight="251661312" behindDoc="0" locked="0" layoutInCell="1" allowOverlap="1" wp14:anchorId="21245F34" wp14:editId="0218D295">
              <wp:simplePos x="0" y="0"/>
              <wp:positionH relativeFrom="column">
                <wp:posOffset>0</wp:posOffset>
              </wp:positionH>
              <wp:positionV relativeFrom="paragraph">
                <wp:posOffset>-73025</wp:posOffset>
              </wp:positionV>
              <wp:extent cx="6226175" cy="415290"/>
              <wp:effectExtent l="0" t="0" r="41275" b="4191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15290"/>
                        <a:chOff x="708" y="-25"/>
                        <a:chExt cx="10167" cy="654"/>
                      </a:xfrm>
                    </wpg:grpSpPr>
                    <wps:wsp>
                      <wps:cNvPr id="5" name="Text Box 8"/>
                      <wps:cNvSpPr txBox="1">
                        <a:spLocks noChangeArrowheads="1"/>
                      </wps:cNvSpPr>
                      <wps:spPr bwMode="auto">
                        <a:xfrm>
                          <a:off x="2492" y="-25"/>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C78E5" w14:textId="435D74E5" w:rsidR="00F32332" w:rsidRPr="007F2DBE" w:rsidRDefault="00F32332" w:rsidP="00F32332">
                            <w:pPr>
                              <w:spacing w:line="440" w:lineRule="exact"/>
                              <w:rPr>
                                <w:rFonts w:ascii="標楷體" w:eastAsia="標楷體" w:hAnsi="標楷體"/>
                                <w:b/>
                                <w:sz w:val="28"/>
                              </w:rPr>
                            </w:pPr>
                            <w:r w:rsidRPr="00F50712">
                              <w:rPr>
                                <w:rFonts w:ascii="標楷體" w:eastAsia="標楷體" w:hAnsi="標楷體" w:hint="eastAsia"/>
                                <w:b/>
                                <w:sz w:val="28"/>
                              </w:rPr>
                              <w:t>振興五倍</w:t>
                            </w:r>
                            <w:proofErr w:type="gramStart"/>
                            <w:r w:rsidRPr="00F50712">
                              <w:rPr>
                                <w:rFonts w:ascii="標楷體" w:eastAsia="標楷體" w:hAnsi="標楷體" w:hint="eastAsia"/>
                                <w:b/>
                                <w:sz w:val="28"/>
                              </w:rPr>
                              <w:t>券</w:t>
                            </w:r>
                            <w:proofErr w:type="gramEnd"/>
                            <w:r w:rsidR="00A7068F" w:rsidRPr="00F50712">
                              <w:rPr>
                                <w:rFonts w:ascii="標楷體" w:eastAsia="標楷體" w:hAnsi="標楷體" w:hint="eastAsia"/>
                                <w:b/>
                                <w:sz w:val="28"/>
                              </w:rPr>
                              <w:t>刺</w:t>
                            </w:r>
                            <w:r w:rsidR="00A7068F" w:rsidRPr="00A7068F">
                              <w:rPr>
                                <w:rFonts w:ascii="標楷體" w:eastAsia="標楷體" w:hAnsi="標楷體" w:hint="eastAsia"/>
                                <w:b/>
                                <w:sz w:val="28"/>
                              </w:rPr>
                              <w:t>激消費多元推動計畫</w:t>
                            </w:r>
                          </w:p>
                        </w:txbxContent>
                      </wps:txbx>
                      <wps:bodyPr rot="0" vert="horz" wrap="square" lIns="91440" tIns="45720" rIns="91440" bIns="45720" anchor="t" anchorCtr="0" upright="1">
                        <a:noAutofit/>
                      </wps:bodyPr>
                    </wps:wsp>
                    <pic:pic xmlns:pic="http://schemas.openxmlformats.org/drawingml/2006/picture">
                      <pic:nvPicPr>
                        <pic:cNvPr id="6"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65"/>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0;margin-top:-5.75pt;width:490.25pt;height:32.7pt;z-index:251661312" coordorigin="708,-25" coordsize="1016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">
              <v:shapetype id="_x0000_t202" coordsize="21600,21600" o:spt="202" path="m,l,21600r21600,l21600,xe">
                <v:stroke joinstyle="miter"/>
                <v:path gradientshapeok="t" o:connecttype="rect"/>
              </v:shapetype>
              <v:shape id="Text Box 8" o:spid="_x0000_s1027" type="#_x0000_t202" style="position:absolute;left:2492;top:-25;width:78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14:paraId="238C78E5" w14:textId="435D74E5" w:rsidR="00F32332" w:rsidRPr="007F2DBE" w:rsidRDefault="00F32332" w:rsidP="00F32332">
                      <w:pPr>
                        <w:spacing w:line="440" w:lineRule="exact"/>
                        <w:rPr>
                          <w:rFonts w:ascii="標楷體" w:eastAsia="標楷體" w:hAnsi="標楷體"/>
                          <w:b/>
                          <w:sz w:val="28"/>
                        </w:rPr>
                      </w:pPr>
                      <w:r w:rsidRPr="00F50712">
                        <w:rPr>
                          <w:rFonts w:ascii="標楷體" w:eastAsia="標楷體" w:hAnsi="標楷體" w:hint="eastAsia"/>
                          <w:b/>
                          <w:sz w:val="28"/>
                        </w:rPr>
                        <w:t>振興五倍券</w:t>
                      </w:r>
                      <w:r w:rsidR="00A7068F" w:rsidRPr="00F50712">
                        <w:rPr>
                          <w:rFonts w:ascii="標楷體" w:eastAsia="標楷體" w:hAnsi="標楷體" w:hint="eastAsia"/>
                          <w:b/>
                          <w:sz w:val="28"/>
                        </w:rPr>
                        <w:t>刺</w:t>
                      </w:r>
                      <w:r w:rsidR="00A7068F" w:rsidRPr="00A7068F">
                        <w:rPr>
                          <w:rFonts w:ascii="標楷體" w:eastAsia="標楷體" w:hAnsi="標楷體" w:hint="eastAsia"/>
                          <w:b/>
                          <w:sz w:val="28"/>
                        </w:rPr>
                        <w:t>激消費多元推動計畫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alt="MOEALOGO" style="position:absolute;left:708;top:65;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Yg3CAAAA2gAAAA8AAABkcnMvZG93bnJldi54bWxEj92KwjAUhO+FfYdwFrwRTVUoUhtlWVxY&#10;RASrD3BoTn+0OalN1O7bbwTBy2FmvmHSdW8acafO1ZYVTCcRCOLc6ppLBafjz3gBwnlkjY1lUvBH&#10;Dtarj0GKibYPPtA986UIEHYJKqi8bxMpXV6RQTexLXHwCtsZ9EF2pdQdPgLcNHIWRbE0WHNYqLCl&#10;74ryS3YzCvx8s4vPhT1tebRreaZvm/2VlBp+9l9LEJ56/w6/2r9aQQzPK+EGyN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INwgAAANoAAAAPAAAAAAAAAAAAAAAAAJ8C&#10;AABkcnMvZG93bnJldi54bWxQSwUGAAAAAAQABAD3AAAAjgMAAAAA&#10;">
                <v:imagedata r:id="rId2" o:title="MOEALOGO"/>
              </v:shape>
              <v:line id="Line 10" o:spid="_x0000_s1029" style="position:absolute;flip:y;visibility:visible;mso-wrap-style:square" from="2340,629" to="10875,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U0JL4AAADaAAAADwAAAGRycy9kb3ducmV2LnhtbESPzYrCMBSF94LvEK7gbkw7i6LVKCII&#10;sxKs8wDX5NpWm5uSRK1vbwYGXB7Oz8dZbQbbiQf50DpWkM8yEMTamZZrBb+n/dccRIjIBjvHpOBF&#10;ATbr8WiFpXFPPtKjirVIIxxKVNDE2JdSBt2QxTBzPXHyLs5bjEn6WhqPzzRuO/mdZYW02HIiNNjT&#10;riF9q+5WgT5u8wyvB82LhM4vxbnKC6/UdDJslyAiDfET/m//GAUL+LuSboBcvw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ZTQkvgAAANoAAAAPAAAAAAAAAAAAAAAAAKEC&#10;AABkcnMvZG93bnJldi54bWxQSwUGAAAAAAQABAD5AAAAjAMAAAAA&#10;" strokeweight="4.5pt">
                <v:stroke linestyle="thickThin"/>
              </v:lin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586E" w14:textId="368C60D1" w:rsidR="008E0388" w:rsidRDefault="008E0388">
    <w:pPr>
      <w:pStyle w:val="a5"/>
    </w:pPr>
    <w:r>
      <w:rPr>
        <w:noProof/>
        <w:lang w:val="en-US" w:eastAsia="zh-TW"/>
      </w:rPr>
      <mc:AlternateContent>
        <mc:Choice Requires="wpg">
          <w:drawing>
            <wp:anchor distT="0" distB="0" distL="114300" distR="114300" simplePos="0" relativeHeight="251659264" behindDoc="0" locked="0" layoutInCell="1" allowOverlap="1" wp14:anchorId="426AF42A" wp14:editId="1E15DDBC">
              <wp:simplePos x="0" y="0"/>
              <wp:positionH relativeFrom="column">
                <wp:posOffset>30408</wp:posOffset>
              </wp:positionH>
              <wp:positionV relativeFrom="paragraph">
                <wp:posOffset>-170180</wp:posOffset>
              </wp:positionV>
              <wp:extent cx="6226175" cy="415290"/>
              <wp:effectExtent l="0" t="0" r="41275" b="41910"/>
              <wp:wrapNone/>
              <wp:docPr id="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415290"/>
                        <a:chOff x="708" y="-25"/>
                        <a:chExt cx="10167" cy="654"/>
                      </a:xfrm>
                    </wpg:grpSpPr>
                    <wps:wsp>
                      <wps:cNvPr id="31" name="Text Box 8"/>
                      <wps:cNvSpPr txBox="1">
                        <a:spLocks noChangeArrowheads="1"/>
                      </wps:cNvSpPr>
                      <wps:spPr bwMode="auto">
                        <a:xfrm>
                          <a:off x="2492" y="-25"/>
                          <a:ext cx="7813"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C1EF4" w14:textId="5523FD40" w:rsidR="008E0388" w:rsidRPr="007F2DBE" w:rsidRDefault="008469B7" w:rsidP="001C3F7C">
                            <w:pPr>
                              <w:spacing w:line="440" w:lineRule="exact"/>
                              <w:rPr>
                                <w:rFonts w:ascii="標楷體" w:eastAsia="標楷體" w:hAnsi="標楷體"/>
                                <w:b/>
                                <w:sz w:val="28"/>
                              </w:rPr>
                            </w:pPr>
                            <w:r w:rsidRPr="00F50712">
                              <w:rPr>
                                <w:rFonts w:ascii="標楷體" w:eastAsia="標楷體" w:hAnsi="標楷體" w:hint="eastAsia"/>
                                <w:b/>
                                <w:sz w:val="28"/>
                              </w:rPr>
                              <w:t>振興五倍</w:t>
                            </w:r>
                            <w:proofErr w:type="gramStart"/>
                            <w:r w:rsidRPr="00F50712">
                              <w:rPr>
                                <w:rFonts w:ascii="標楷體" w:eastAsia="標楷體" w:hAnsi="標楷體" w:hint="eastAsia"/>
                                <w:b/>
                                <w:sz w:val="28"/>
                              </w:rPr>
                              <w:t>券</w:t>
                            </w:r>
                            <w:proofErr w:type="gramEnd"/>
                            <w:r w:rsidR="00A7068F" w:rsidRPr="00A7068F">
                              <w:rPr>
                                <w:rFonts w:ascii="標楷體" w:eastAsia="標楷體" w:hAnsi="標楷體" w:hint="eastAsia"/>
                                <w:b/>
                                <w:sz w:val="28"/>
                              </w:rPr>
                              <w:t>刺激消費多元推動計畫</w:t>
                            </w:r>
                          </w:p>
                        </w:txbxContent>
                      </wps:txbx>
                      <wps:bodyPr rot="0" vert="horz" wrap="square" lIns="91440" tIns="45720" rIns="91440" bIns="45720" anchor="t" anchorCtr="0" upright="1">
                        <a:noAutofit/>
                      </wps:bodyPr>
                    </wps:wsp>
                    <pic:pic xmlns:pic="http://schemas.openxmlformats.org/drawingml/2006/picture">
                      <pic:nvPicPr>
                        <pic:cNvPr id="33" name="Picture 9" descr="MOE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08" y="65"/>
                          <a:ext cx="16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 name="Line 10"/>
                      <wps:cNvCnPr>
                        <a:cxnSpLocks noChangeShapeType="1"/>
                      </wps:cNvCnPr>
                      <wps:spPr bwMode="auto">
                        <a:xfrm flipV="1">
                          <a:off x="2340" y="629"/>
                          <a:ext cx="853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030" style="position:absolute;margin-left:2.4pt;margin-top:-13.4pt;width:490.25pt;height:32.7pt;z-index:251659264" coordorigin="708,-25" coordsize="10167,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">
              <v:shapetype id="_x0000_t202" coordsize="21600,21600" o:spt="202" path="m,l,21600r21600,l21600,xe">
                <v:stroke joinstyle="miter"/>
                <v:path gradientshapeok="t" o:connecttype="rect"/>
              </v:shapetype>
              <v:shape id="Text Box 8" o:spid="_x0000_s1031" type="#_x0000_t202" style="position:absolute;left:2492;top:-25;width:78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14:paraId="4C8C1EF4" w14:textId="5523FD40" w:rsidR="008E0388" w:rsidRPr="007F2DBE" w:rsidRDefault="008469B7" w:rsidP="001C3F7C">
                      <w:pPr>
                        <w:spacing w:line="440" w:lineRule="exact"/>
                        <w:rPr>
                          <w:rFonts w:ascii="標楷體" w:eastAsia="標楷體" w:hAnsi="標楷體"/>
                          <w:b/>
                          <w:sz w:val="28"/>
                        </w:rPr>
                      </w:pPr>
                      <w:r w:rsidRPr="00F50712">
                        <w:rPr>
                          <w:rFonts w:ascii="標楷體" w:eastAsia="標楷體" w:hAnsi="標楷體" w:hint="eastAsia"/>
                          <w:b/>
                          <w:sz w:val="28"/>
                        </w:rPr>
                        <w:t>振興五倍券</w:t>
                      </w:r>
                      <w:r w:rsidR="00A7068F" w:rsidRPr="00A7068F">
                        <w:rPr>
                          <w:rFonts w:ascii="標楷體" w:eastAsia="標楷體" w:hAnsi="標楷體" w:hint="eastAsia"/>
                          <w:b/>
                          <w:sz w:val="28"/>
                        </w:rPr>
                        <w:t>刺激消費多元推動計畫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2" type="#_x0000_t75" alt="MOEALOGO" style="position:absolute;left:708;top:65;width:1680;height:5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3PSjCAAAA2wAAAA8AAABkcnMvZG93bnJldi54bWxEj92KwjAUhO8XfIdwhL1ZNNWCSG0UEYVF&#10;ZGGrD3BoTn+0OalN1Pr2RljYy2FmvmHSVW8acafO1ZYVTMYRCOLc6ppLBafjbjQH4TyyxsYyKXiS&#10;g9Vy8JFiou2Df+me+VIECLsEFVTet4mULq/IoBvbljh4he0M+iC7UuoOHwFuGjmNopk0WHNYqLCl&#10;TUX5JbsZBT7eHmbnwp72/HVoeapv258rKfU57NcLEJ56/x/+a39rBXEM7y/hB8jl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9z0owgAAANsAAAAPAAAAAAAAAAAAAAAAAJ8C&#10;AABkcnMvZG93bnJldi54bWxQSwUGAAAAAAQABAD3AAAAjgMAAAAA&#10;">
                <v:imagedata r:id="rId2" o:title="MOEALOGO"/>
              </v:shape>
              <v:line id="Line 10" o:spid="_x0000_s1033" style="position:absolute;flip:y;visibility:visible;mso-wrap-style:square" from="2340,629" to="10875,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tC+sAAAADbAAAADwAAAGRycy9kb3ducmV2LnhtbESP32rCMBTG7wXfIZzB7jTtJkU7o4gg&#10;eCXY+QDH5Nh2a05Kkml9eyMIu/z4/vz4luvBduJKPrSOFeTTDASxdqblWsHpezeZgwgR2WDnmBTc&#10;KcB6NR4tsTTuxke6VrEWaYRDiQqaGPtSyqAbshimridO3sV5izFJX0vj8ZbGbSc/sqyQFltOhAZ7&#10;2jakf6s/q0AfN3mGPwfNi4TOL8W5yguv1PvbsPkCEWmI/+FXe28UfM7g+SX9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QvrAAAAA2wAAAA8AAAAAAAAAAAAAAAAA&#10;oQIAAGRycy9kb3ducmV2LnhtbFBLBQYAAAAABAAEAPkAAACOAwAAAAA=&#10;" strokeweight="4.5pt">
                <v:stroke linestyle="thickThin"/>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83D"/>
    <w:multiLevelType w:val="hybridMultilevel"/>
    <w:tmpl w:val="9DB0D9B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nsid w:val="08F97171"/>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2">
    <w:nsid w:val="0AF7464B"/>
    <w:multiLevelType w:val="multilevel"/>
    <w:tmpl w:val="C206E568"/>
    <w:styleLink w:val="WW8Num150"/>
    <w:lvl w:ilvl="0">
      <w:start w:val="1"/>
      <w:numFmt w:val="japaneseCounting"/>
      <w:lvlText w:val="%1、"/>
      <w:lvlJc w:val="left"/>
      <w:pPr>
        <w:ind w:left="5159" w:hanging="480"/>
      </w:pPr>
      <w:rPr>
        <w:b w:val="0"/>
        <w:sz w:val="28"/>
        <w:szCs w:val="28"/>
      </w:rPr>
    </w:lvl>
    <w:lvl w:ilvl="1">
      <w:start w:val="1"/>
      <w:numFmt w:val="ideographTraditional"/>
      <w:lvlText w:val="%2、"/>
      <w:lvlJc w:val="left"/>
      <w:pPr>
        <w:ind w:left="5639" w:hanging="480"/>
      </w:pPr>
    </w:lvl>
    <w:lvl w:ilvl="2">
      <w:start w:val="1"/>
      <w:numFmt w:val="lowerRoman"/>
      <w:lvlText w:val="%3."/>
      <w:lvlJc w:val="right"/>
      <w:pPr>
        <w:ind w:left="6119" w:hanging="480"/>
      </w:pPr>
    </w:lvl>
    <w:lvl w:ilvl="3">
      <w:start w:val="1"/>
      <w:numFmt w:val="decimal"/>
      <w:lvlText w:val="%4."/>
      <w:lvlJc w:val="left"/>
      <w:pPr>
        <w:ind w:left="6599" w:hanging="480"/>
      </w:pPr>
    </w:lvl>
    <w:lvl w:ilvl="4">
      <w:start w:val="1"/>
      <w:numFmt w:val="ideographTraditional"/>
      <w:lvlText w:val="%5、"/>
      <w:lvlJc w:val="left"/>
      <w:pPr>
        <w:ind w:left="7079" w:hanging="480"/>
      </w:pPr>
    </w:lvl>
    <w:lvl w:ilvl="5">
      <w:start w:val="1"/>
      <w:numFmt w:val="lowerRoman"/>
      <w:lvlText w:val="%6."/>
      <w:lvlJc w:val="right"/>
      <w:pPr>
        <w:ind w:left="7559" w:hanging="480"/>
      </w:pPr>
    </w:lvl>
    <w:lvl w:ilvl="6">
      <w:start w:val="1"/>
      <w:numFmt w:val="decimal"/>
      <w:lvlText w:val="%7."/>
      <w:lvlJc w:val="left"/>
      <w:pPr>
        <w:ind w:left="8039" w:hanging="480"/>
      </w:pPr>
    </w:lvl>
    <w:lvl w:ilvl="7">
      <w:start w:val="1"/>
      <w:numFmt w:val="ideographTraditional"/>
      <w:lvlText w:val="%8、"/>
      <w:lvlJc w:val="left"/>
      <w:pPr>
        <w:ind w:left="8519" w:hanging="480"/>
      </w:pPr>
    </w:lvl>
    <w:lvl w:ilvl="8">
      <w:start w:val="1"/>
      <w:numFmt w:val="lowerRoman"/>
      <w:lvlText w:val="%9."/>
      <w:lvlJc w:val="right"/>
      <w:pPr>
        <w:ind w:left="8999" w:hanging="480"/>
      </w:pPr>
    </w:lvl>
  </w:abstractNum>
  <w:abstractNum w:abstractNumId="3">
    <w:nsid w:val="0B0F7717"/>
    <w:multiLevelType w:val="hybridMultilevel"/>
    <w:tmpl w:val="105A957C"/>
    <w:lvl w:ilvl="0" w:tplc="BD9A41B0">
      <w:start w:val="1"/>
      <w:numFmt w:val="decimal"/>
      <w:lvlText w:val="%1."/>
      <w:lvlJc w:val="left"/>
      <w:pPr>
        <w:ind w:left="1778" w:hanging="360"/>
      </w:pPr>
      <w:rPr>
        <w:rFonts w:ascii="Times New Roman" w:hAnsi="Times New Roman" w:cs="Times New Roman" w:hint="default"/>
        <w:color w:val="auto"/>
      </w:rPr>
    </w:lvl>
    <w:lvl w:ilvl="1" w:tplc="5114DCC8">
      <w:start w:val="1"/>
      <w:numFmt w:val="decimal"/>
      <w:lvlText w:val="(%2)"/>
      <w:lvlJc w:val="left"/>
      <w:pPr>
        <w:ind w:left="2258" w:hanging="360"/>
      </w:pPr>
      <w:rPr>
        <w:rFonts w:hAnsi="標楷體" w:hint="default"/>
        <w:color w:val="auto"/>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
    <w:nsid w:val="0C1413C8"/>
    <w:multiLevelType w:val="hybridMultilevel"/>
    <w:tmpl w:val="5B4AA078"/>
    <w:lvl w:ilvl="0" w:tplc="ABB24F80">
      <w:start w:val="1"/>
      <w:numFmt w:val="decimal"/>
      <w:pStyle w:val="25"/>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923DF6"/>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6">
    <w:nsid w:val="12DD65B0"/>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7">
    <w:nsid w:val="17C04C51"/>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8">
    <w:nsid w:val="18BE5A9D"/>
    <w:multiLevelType w:val="hybridMultilevel"/>
    <w:tmpl w:val="73228094"/>
    <w:lvl w:ilvl="0" w:tplc="C7BE465C">
      <w:start w:val="1"/>
      <w:numFmt w:val="taiwaneseCountingThousand"/>
      <w:lvlText w:val="(%1)"/>
      <w:lvlJc w:val="left"/>
      <w:pPr>
        <w:ind w:left="1200" w:hanging="480"/>
      </w:pPr>
      <w:rPr>
        <w:rFonts w:hint="eastAsia"/>
        <w:b w:val="0"/>
        <w:bCs/>
        <w:color w:val="auto"/>
        <w:sz w:val="28"/>
        <w:szCs w:val="20"/>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9">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10">
    <w:nsid w:val="1C912FE8"/>
    <w:multiLevelType w:val="hybridMultilevel"/>
    <w:tmpl w:val="B6A448FC"/>
    <w:lvl w:ilvl="0" w:tplc="7B8C0B9A">
      <w:start w:val="1"/>
      <w:numFmt w:val="taiwaneseCountingThousand"/>
      <w:suff w:val="nothing"/>
      <w:lvlText w:val="（%1）"/>
      <w:lvlJc w:val="left"/>
      <w:pPr>
        <w:ind w:left="480" w:hanging="480"/>
      </w:pPr>
      <w:rPr>
        <w:rFonts w:eastAsia="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D784B85"/>
    <w:multiLevelType w:val="hybridMultilevel"/>
    <w:tmpl w:val="31481F12"/>
    <w:lvl w:ilvl="0" w:tplc="6130FD8C">
      <w:start w:val="1"/>
      <w:numFmt w:val="taiwaneseCountingThousand"/>
      <w:lvlText w:val="（%1）"/>
      <w:lvlJc w:val="left"/>
      <w:pPr>
        <w:ind w:left="1757" w:hanging="480"/>
      </w:pPr>
      <w:rPr>
        <w:rFonts w:eastAsia="標楷體" w:hint="eastAsia"/>
        <w:sz w:val="28"/>
        <w:lang w:val="en-US"/>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0B866DA"/>
    <w:multiLevelType w:val="hybridMultilevel"/>
    <w:tmpl w:val="105A957C"/>
    <w:lvl w:ilvl="0" w:tplc="BD9A41B0">
      <w:start w:val="1"/>
      <w:numFmt w:val="decimal"/>
      <w:lvlText w:val="%1."/>
      <w:lvlJc w:val="left"/>
      <w:pPr>
        <w:ind w:left="1778" w:hanging="360"/>
      </w:pPr>
      <w:rPr>
        <w:rFonts w:ascii="Times New Roman" w:hAnsi="Times New Roman" w:cs="Times New Roman" w:hint="default"/>
        <w:color w:val="auto"/>
      </w:rPr>
    </w:lvl>
    <w:lvl w:ilvl="1" w:tplc="5114DCC8">
      <w:start w:val="1"/>
      <w:numFmt w:val="decimal"/>
      <w:lvlText w:val="(%2)"/>
      <w:lvlJc w:val="left"/>
      <w:pPr>
        <w:ind w:left="2258" w:hanging="360"/>
      </w:pPr>
      <w:rPr>
        <w:rFonts w:hAnsi="標楷體" w:hint="default"/>
        <w:color w:val="auto"/>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3">
    <w:nsid w:val="24580506"/>
    <w:multiLevelType w:val="hybridMultilevel"/>
    <w:tmpl w:val="31D4E7A6"/>
    <w:lvl w:ilvl="0" w:tplc="68D8C1B2">
      <w:start w:val="1"/>
      <w:numFmt w:val="decimal"/>
      <w:lvlText w:val="%1."/>
      <w:lvlJc w:val="left"/>
      <w:pPr>
        <w:ind w:left="906" w:hanging="480"/>
      </w:pPr>
      <w:rPr>
        <w:rFonts w:hint="default"/>
        <w:sz w:val="28"/>
      </w:rPr>
    </w:lvl>
    <w:lvl w:ilvl="1" w:tplc="04090003">
      <w:start w:val="1"/>
      <w:numFmt w:val="bullet"/>
      <w:lvlText w:val=""/>
      <w:lvlJc w:val="left"/>
      <w:pPr>
        <w:ind w:left="-1592" w:hanging="480"/>
      </w:pPr>
      <w:rPr>
        <w:rFonts w:ascii="Wingdings" w:hAnsi="Wingdings" w:hint="default"/>
      </w:rPr>
    </w:lvl>
    <w:lvl w:ilvl="2" w:tplc="0409001B">
      <w:start w:val="1"/>
      <w:numFmt w:val="lowerRoman"/>
      <w:lvlText w:val="%3."/>
      <w:lvlJc w:val="right"/>
      <w:pPr>
        <w:ind w:left="-1112" w:hanging="480"/>
      </w:pPr>
    </w:lvl>
    <w:lvl w:ilvl="3" w:tplc="4C0E2936">
      <w:start w:val="1"/>
      <w:numFmt w:val="decimal"/>
      <w:lvlText w:val="%4."/>
      <w:lvlJc w:val="left"/>
      <w:pPr>
        <w:ind w:left="-632" w:hanging="480"/>
      </w:pPr>
      <w:rPr>
        <w:rFonts w:ascii="Times New Roman" w:hAnsi="Times New Roman" w:cs="Times New Roman" w:hint="default"/>
        <w:b w:val="0"/>
      </w:rPr>
    </w:lvl>
    <w:lvl w:ilvl="4" w:tplc="04090019">
      <w:start w:val="1"/>
      <w:numFmt w:val="ideographTraditional"/>
      <w:lvlText w:val="%5、"/>
      <w:lvlJc w:val="left"/>
      <w:pPr>
        <w:ind w:left="-152" w:hanging="480"/>
      </w:pPr>
    </w:lvl>
    <w:lvl w:ilvl="5" w:tplc="0409001B" w:tentative="1">
      <w:start w:val="1"/>
      <w:numFmt w:val="lowerRoman"/>
      <w:lvlText w:val="%6."/>
      <w:lvlJc w:val="right"/>
      <w:pPr>
        <w:ind w:left="328" w:hanging="480"/>
      </w:pPr>
    </w:lvl>
    <w:lvl w:ilvl="6" w:tplc="0409000F" w:tentative="1">
      <w:start w:val="1"/>
      <w:numFmt w:val="decimal"/>
      <w:lvlText w:val="%7."/>
      <w:lvlJc w:val="left"/>
      <w:pPr>
        <w:ind w:left="808" w:hanging="480"/>
      </w:pPr>
    </w:lvl>
    <w:lvl w:ilvl="7" w:tplc="04090019" w:tentative="1">
      <w:start w:val="1"/>
      <w:numFmt w:val="ideographTraditional"/>
      <w:lvlText w:val="%8、"/>
      <w:lvlJc w:val="left"/>
      <w:pPr>
        <w:ind w:left="1288" w:hanging="480"/>
      </w:pPr>
    </w:lvl>
    <w:lvl w:ilvl="8" w:tplc="0409001B" w:tentative="1">
      <w:start w:val="1"/>
      <w:numFmt w:val="lowerRoman"/>
      <w:lvlText w:val="%9."/>
      <w:lvlJc w:val="right"/>
      <w:pPr>
        <w:ind w:left="1768" w:hanging="480"/>
      </w:pPr>
    </w:lvl>
  </w:abstractNum>
  <w:abstractNum w:abstractNumId="14">
    <w:nsid w:val="2D52608F"/>
    <w:multiLevelType w:val="hybridMultilevel"/>
    <w:tmpl w:val="FBEAEDAA"/>
    <w:lvl w:ilvl="0" w:tplc="A6EEA52C">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5">
    <w:nsid w:val="2E7B62C6"/>
    <w:multiLevelType w:val="multilevel"/>
    <w:tmpl w:val="02164EAE"/>
    <w:styleLink w:val="WW8Num2"/>
    <w:lvl w:ilvl="0">
      <w:start w:val="1"/>
      <w:numFmt w:val="japaneseCounting"/>
      <w:pStyle w:val="a"/>
      <w:lvlText w:val="%1、"/>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1">
      <w:start w:val="1"/>
      <w:numFmt w:val="japaneseCounting"/>
      <w:lvlText w:val="(%2)"/>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2">
      <w:start w:val="1"/>
      <w:numFmt w:val="decimal"/>
      <w:lvlText w:val="%3、"/>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3">
      <w:start w:val="1"/>
      <w:numFmt w:val="decimal"/>
      <w:lvlText w:val="(%4)"/>
      <w:lvlJc w:val="left"/>
      <w:rPr>
        <w:rFonts w:ascii="Times New Roman" w:eastAsia="標楷體" w:hAnsi="Times New Roman" w:cs="Times New Roman"/>
        <w:b w:val="0"/>
        <w:i w:val="0"/>
        <w:caps w:val="0"/>
        <w:smallCaps w:val="0"/>
        <w:strike w:val="0"/>
        <w:dstrike w:val="0"/>
        <w:vanish w:val="0"/>
        <w:color w:val="000000"/>
        <w:position w:val="0"/>
        <w:sz w:val="32"/>
        <w:u w:val="none"/>
        <w:vertAlign w:val="baseline"/>
        <w:em w:val="none"/>
        <w14:textOutline w14:w="0" w14:cap="rnd" w14:cmpd="sng" w14:algn="ctr">
          <w14:noFill/>
          <w14:prstDash w14:val="solid"/>
          <w14:bevel/>
        </w14:textOutline>
      </w:rPr>
    </w:lvl>
    <w:lvl w:ilvl="4">
      <w:start w:val="1"/>
      <w:numFmt w:val="ideographTraditional"/>
      <w:lvlText w:val="%5、"/>
      <w:lvlJc w:val="left"/>
      <w:rPr>
        <w:rFonts w:ascii="標楷體" w:eastAsia="標楷體" w:hAnsi="標楷體"/>
        <w:b w:val="0"/>
        <w:i w:val="0"/>
        <w:sz w:val="32"/>
      </w:r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33D94921"/>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17">
    <w:nsid w:val="3E7E3375"/>
    <w:multiLevelType w:val="multilevel"/>
    <w:tmpl w:val="C0006E48"/>
    <w:styleLink w:val="WW8Num10"/>
    <w:lvl w:ilvl="0">
      <w:start w:val="1"/>
      <w:numFmt w:val="japaneseCounting"/>
      <w:lvlText w:val="（%1）"/>
      <w:lvlJc w:val="left"/>
      <w:pPr>
        <w:ind w:left="2303" w:hanging="885"/>
      </w:pPr>
      <w:rPr>
        <w:b w:val="0"/>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8">
    <w:nsid w:val="43555675"/>
    <w:multiLevelType w:val="hybridMultilevel"/>
    <w:tmpl w:val="6BEA5890"/>
    <w:lvl w:ilvl="0" w:tplc="271E2C4E">
      <w:start w:val="1"/>
      <w:numFmt w:val="ideographLegalTraditional"/>
      <w:pStyle w:val="20"/>
      <w:lvlText w:val="%1、"/>
      <w:lvlJc w:val="left"/>
      <w:pPr>
        <w:tabs>
          <w:tab w:val="num" w:pos="720"/>
        </w:tabs>
        <w:ind w:left="480" w:hanging="480"/>
      </w:pPr>
      <w:rPr>
        <w:rFonts w:ascii="Times New Roman" w:eastAsia="標楷體" w:hAnsi="Times New Roman" w:hint="default"/>
        <w:sz w:val="40"/>
      </w:rPr>
    </w:lvl>
    <w:lvl w:ilvl="1" w:tplc="04090019" w:tentative="1">
      <w:start w:val="1"/>
      <w:numFmt w:val="ideographTraditional"/>
      <w:lvlText w:val="%2、"/>
      <w:lvlJc w:val="left"/>
      <w:pPr>
        <w:tabs>
          <w:tab w:val="num" w:pos="960"/>
        </w:tabs>
        <w:ind w:left="960" w:hanging="480"/>
      </w:pPr>
    </w:lvl>
    <w:lvl w:ilvl="2" w:tplc="0409001B" w:tentative="1">
      <w:start w:val="1"/>
      <w:numFmt w:val="lowerRoman"/>
      <w:pStyle w:val="21"/>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77D49A4"/>
    <w:multiLevelType w:val="hybridMultilevel"/>
    <w:tmpl w:val="CD20CA6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EA00A418">
      <w:start w:val="1"/>
      <w:numFmt w:val="taiwaneseCountingThousand"/>
      <w:suff w:val="nothing"/>
      <w:lvlText w:val="%3、"/>
      <w:lvlJc w:val="left"/>
      <w:pPr>
        <w:ind w:left="1757"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7FF3CD2"/>
    <w:multiLevelType w:val="hybridMultilevel"/>
    <w:tmpl w:val="1E76E1A6"/>
    <w:lvl w:ilvl="0" w:tplc="4990A42E">
      <w:start w:val="1"/>
      <w:numFmt w:val="taiwaneseCountingThousand"/>
      <w:lvlText w:val="%1、"/>
      <w:lvlJc w:val="left"/>
      <w:pPr>
        <w:tabs>
          <w:tab w:val="num" w:pos="2749"/>
        </w:tabs>
        <w:ind w:left="2749" w:hanging="480"/>
      </w:pPr>
      <w:rPr>
        <w:rFonts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B3D2B99"/>
    <w:multiLevelType w:val="hybridMultilevel"/>
    <w:tmpl w:val="AE22E8EA"/>
    <w:lvl w:ilvl="0" w:tplc="1EF03DC2">
      <w:start w:val="1"/>
      <w:numFmt w:val="bullet"/>
      <w:pStyle w:val="5"/>
      <w:lvlText w:val=""/>
      <w:lvlJc w:val="left"/>
      <w:pPr>
        <w:tabs>
          <w:tab w:val="num" w:pos="1200"/>
        </w:tabs>
        <w:ind w:left="1200" w:hanging="480"/>
      </w:pPr>
      <w:rPr>
        <w:rFonts w:ascii="Wingdings" w:hAnsi="Wingdings" w:hint="default"/>
      </w:rPr>
    </w:lvl>
    <w:lvl w:ilvl="1" w:tplc="EFD20534">
      <w:start w:val="1"/>
      <w:numFmt w:val="taiwaneseCountingThousand"/>
      <w:lvlText w:val="%2、"/>
      <w:lvlJc w:val="left"/>
      <w:pPr>
        <w:tabs>
          <w:tab w:val="num" w:pos="1200"/>
        </w:tabs>
        <w:ind w:left="1200" w:hanging="72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C9E1AD1"/>
    <w:multiLevelType w:val="hybridMultilevel"/>
    <w:tmpl w:val="2B6E73A0"/>
    <w:lvl w:ilvl="0" w:tplc="89BA1F10">
      <w:numFmt w:val="decimal"/>
      <w:lvlText w:val="%1."/>
      <w:lvlJc w:val="left"/>
      <w:pPr>
        <w:tabs>
          <w:tab w:val="num" w:pos="454"/>
        </w:tabs>
        <w:ind w:left="454" w:hanging="454"/>
      </w:pPr>
      <w:rPr>
        <w:rFonts w:hint="eastAsia"/>
        <w:color w:val="auto"/>
      </w:rPr>
    </w:lvl>
    <w:lvl w:ilvl="1" w:tplc="27F2E558">
      <w:start w:val="1"/>
      <w:numFmt w:val="ideographLegalTraditional"/>
      <w:pStyle w:val="a0"/>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F9AA91E2">
      <w:start w:val="1"/>
      <w:numFmt w:val="decimal"/>
      <w:lvlText w:val="（%5）"/>
      <w:lvlJc w:val="left"/>
      <w:pPr>
        <w:tabs>
          <w:tab w:val="num" w:pos="2640"/>
        </w:tabs>
        <w:ind w:left="2640" w:hanging="720"/>
      </w:pPr>
      <w:rPr>
        <w:rFonts w:hint="eastAsia"/>
      </w:rPr>
    </w:lvl>
    <w:lvl w:ilvl="5" w:tplc="B41AFF62">
      <w:start w:val="1"/>
      <w:numFmt w:val="decimal"/>
      <w:lvlText w:val="(%6)"/>
      <w:lvlJc w:val="left"/>
      <w:pPr>
        <w:tabs>
          <w:tab w:val="num" w:pos="3120"/>
        </w:tabs>
        <w:ind w:left="3120" w:hanging="720"/>
      </w:pPr>
      <w:rPr>
        <w:rFonts w:hint="default"/>
      </w:rPr>
    </w:lvl>
    <w:lvl w:ilvl="6" w:tplc="0409000F">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CD3745D"/>
    <w:multiLevelType w:val="hybridMultilevel"/>
    <w:tmpl w:val="B340136E"/>
    <w:lvl w:ilvl="0" w:tplc="A6EEA52C">
      <w:start w:val="1"/>
      <w:numFmt w:val="taiwaneseCountingThousand"/>
      <w:lvlText w:val="(%1)"/>
      <w:lvlJc w:val="left"/>
      <w:pPr>
        <w:ind w:left="1200" w:hanging="480"/>
      </w:pPr>
      <w:rPr>
        <w:rFonts w:hint="eastAsia"/>
        <w:color w:val="auto"/>
      </w:rPr>
    </w:lvl>
    <w:lvl w:ilvl="1" w:tplc="0409000F">
      <w:start w:val="1"/>
      <w:numFmt w:val="decimal"/>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4">
    <w:nsid w:val="50CD7C32"/>
    <w:multiLevelType w:val="hybridMultilevel"/>
    <w:tmpl w:val="A41C2F5E"/>
    <w:lvl w:ilvl="0" w:tplc="CCF0A0F0">
      <w:start w:val="1"/>
      <w:numFmt w:val="taiwaneseCountingThousand"/>
      <w:lvlText w:val="（%1）"/>
      <w:lvlJc w:val="left"/>
      <w:pPr>
        <w:ind w:left="1757" w:hanging="480"/>
      </w:pPr>
      <w:rPr>
        <w:rFonts w:eastAsia="標楷體" w:hint="eastAsia"/>
        <w:sz w:val="28"/>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B4C4DF8"/>
    <w:multiLevelType w:val="multilevel"/>
    <w:tmpl w:val="6C9C0316"/>
    <w:styleLink w:val="WW8Num126"/>
    <w:lvl w:ilvl="0">
      <w:start w:val="1"/>
      <w:numFmt w:val="japaneseCounting"/>
      <w:lvlText w:val="（%1）"/>
      <w:lvlJc w:val="left"/>
      <w:pPr>
        <w:ind w:left="2303" w:hanging="885"/>
      </w:pPr>
      <w:rPr>
        <w:b w:val="0"/>
        <w:sz w:val="28"/>
        <w:szCs w:val="28"/>
      </w:r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6">
    <w:nsid w:val="5CB56870"/>
    <w:multiLevelType w:val="hybridMultilevel"/>
    <w:tmpl w:val="EDEAC7FC"/>
    <w:lvl w:ilvl="0" w:tplc="B232AFF8">
      <w:start w:val="1"/>
      <w:numFmt w:val="taiwaneseCountingThousand"/>
      <w:lvlText w:val="(%1)"/>
      <w:lvlJc w:val="left"/>
      <w:pPr>
        <w:ind w:left="1200" w:hanging="480"/>
      </w:pPr>
      <w:rPr>
        <w:rFonts w:ascii="標楷體" w:eastAsia="標楷體" w:hAnsi="標楷體" w:hint="eastAsia"/>
        <w:b w:val="0"/>
        <w:bCs/>
        <w:color w:val="auto"/>
      </w:r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7">
    <w:nsid w:val="61930471"/>
    <w:multiLevelType w:val="hybridMultilevel"/>
    <w:tmpl w:val="2E6EC0EA"/>
    <w:lvl w:ilvl="0" w:tplc="0409000F">
      <w:start w:val="1"/>
      <w:numFmt w:val="decimal"/>
      <w:lvlText w:val="%1."/>
      <w:lvlJc w:val="left"/>
      <w:pPr>
        <w:ind w:left="1473"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724F1F2A"/>
    <w:multiLevelType w:val="hybridMultilevel"/>
    <w:tmpl w:val="A41C2F5E"/>
    <w:lvl w:ilvl="0" w:tplc="CCF0A0F0">
      <w:start w:val="1"/>
      <w:numFmt w:val="taiwaneseCountingThousand"/>
      <w:lvlText w:val="（%1）"/>
      <w:lvlJc w:val="left"/>
      <w:pPr>
        <w:ind w:left="1757" w:hanging="480"/>
      </w:pPr>
      <w:rPr>
        <w:rFonts w:eastAsia="標楷體" w:hint="eastAsia"/>
        <w:sz w:val="28"/>
      </w:rPr>
    </w:lvl>
    <w:lvl w:ilvl="1" w:tplc="0100A0A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2"/>
  </w:num>
  <w:num w:numId="3">
    <w:abstractNumId w:val="9"/>
  </w:num>
  <w:num w:numId="4">
    <w:abstractNumId w:val="3"/>
  </w:num>
  <w:num w:numId="5">
    <w:abstractNumId w:val="21"/>
  </w:num>
  <w:num w:numId="6">
    <w:abstractNumId w:val="13"/>
  </w:num>
  <w:num w:numId="7">
    <w:abstractNumId w:val="11"/>
  </w:num>
  <w:num w:numId="8">
    <w:abstractNumId w:val="20"/>
  </w:num>
  <w:num w:numId="9">
    <w:abstractNumId w:val="4"/>
  </w:num>
  <w:num w:numId="10">
    <w:abstractNumId w:val="14"/>
  </w:num>
  <w:num w:numId="11">
    <w:abstractNumId w:val="6"/>
  </w:num>
  <w:num w:numId="12">
    <w:abstractNumId w:val="2"/>
  </w:num>
  <w:num w:numId="13">
    <w:abstractNumId w:val="17"/>
  </w:num>
  <w:num w:numId="14">
    <w:abstractNumId w:val="25"/>
  </w:num>
  <w:num w:numId="15">
    <w:abstractNumId w:val="23"/>
  </w:num>
  <w:num w:numId="16">
    <w:abstractNumId w:val="26"/>
  </w:num>
  <w:num w:numId="17">
    <w:abstractNumId w:val="7"/>
  </w:num>
  <w:num w:numId="18">
    <w:abstractNumId w:val="16"/>
  </w:num>
  <w:num w:numId="19">
    <w:abstractNumId w:val="5"/>
  </w:num>
  <w:num w:numId="20">
    <w:abstractNumId w:val="28"/>
  </w:num>
  <w:num w:numId="21">
    <w:abstractNumId w:val="24"/>
  </w:num>
  <w:num w:numId="22">
    <w:abstractNumId w:val="15"/>
  </w:num>
  <w:num w:numId="23">
    <w:abstractNumId w:val="0"/>
  </w:num>
  <w:num w:numId="24">
    <w:abstractNumId w:val="1"/>
  </w:num>
  <w:num w:numId="25">
    <w:abstractNumId w:val="8"/>
  </w:num>
  <w:num w:numId="26">
    <w:abstractNumId w:val="19"/>
  </w:num>
  <w:num w:numId="27">
    <w:abstractNumId w:val="10"/>
  </w:num>
  <w:num w:numId="28">
    <w:abstractNumId w:val="27"/>
  </w:num>
  <w:num w:numId="29">
    <w:abstractNumId w:val="9"/>
  </w:num>
  <w:num w:numId="30">
    <w:abstractNumId w:val="12"/>
  </w:num>
  <w:num w:numId="31">
    <w:abstractNumId w:val="9"/>
  </w:num>
  <w:num w:numId="32">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defaultTabStop w:val="24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C78"/>
    <w:rsid w:val="000004B9"/>
    <w:rsid w:val="00001955"/>
    <w:rsid w:val="000023D6"/>
    <w:rsid w:val="00002774"/>
    <w:rsid w:val="00002BD6"/>
    <w:rsid w:val="00003A54"/>
    <w:rsid w:val="00003A90"/>
    <w:rsid w:val="000041A2"/>
    <w:rsid w:val="000047B1"/>
    <w:rsid w:val="000051AD"/>
    <w:rsid w:val="00005E29"/>
    <w:rsid w:val="000070F2"/>
    <w:rsid w:val="00007430"/>
    <w:rsid w:val="00007B37"/>
    <w:rsid w:val="00007E9D"/>
    <w:rsid w:val="000103D2"/>
    <w:rsid w:val="00010FC4"/>
    <w:rsid w:val="00011348"/>
    <w:rsid w:val="00011416"/>
    <w:rsid w:val="0001177D"/>
    <w:rsid w:val="00011F47"/>
    <w:rsid w:val="00015C26"/>
    <w:rsid w:val="00015E73"/>
    <w:rsid w:val="0001648F"/>
    <w:rsid w:val="000169BB"/>
    <w:rsid w:val="00016DD9"/>
    <w:rsid w:val="00017FB8"/>
    <w:rsid w:val="00020761"/>
    <w:rsid w:val="000217C5"/>
    <w:rsid w:val="00021AC0"/>
    <w:rsid w:val="00021EAB"/>
    <w:rsid w:val="0002279D"/>
    <w:rsid w:val="000252CE"/>
    <w:rsid w:val="00026028"/>
    <w:rsid w:val="00026CC6"/>
    <w:rsid w:val="000278A5"/>
    <w:rsid w:val="00030452"/>
    <w:rsid w:val="0003045A"/>
    <w:rsid w:val="000307D7"/>
    <w:rsid w:val="00030BD8"/>
    <w:rsid w:val="00030E0E"/>
    <w:rsid w:val="0003103B"/>
    <w:rsid w:val="0003214C"/>
    <w:rsid w:val="00032738"/>
    <w:rsid w:val="00033320"/>
    <w:rsid w:val="00034C3F"/>
    <w:rsid w:val="00035251"/>
    <w:rsid w:val="00035525"/>
    <w:rsid w:val="0003685F"/>
    <w:rsid w:val="00036F2C"/>
    <w:rsid w:val="000378AF"/>
    <w:rsid w:val="0004150D"/>
    <w:rsid w:val="00041CDC"/>
    <w:rsid w:val="00041ED6"/>
    <w:rsid w:val="000424DC"/>
    <w:rsid w:val="00043DA7"/>
    <w:rsid w:val="00044950"/>
    <w:rsid w:val="00046701"/>
    <w:rsid w:val="000469DA"/>
    <w:rsid w:val="00046D0F"/>
    <w:rsid w:val="00046D68"/>
    <w:rsid w:val="000472C8"/>
    <w:rsid w:val="000510A7"/>
    <w:rsid w:val="0005110B"/>
    <w:rsid w:val="00054FD8"/>
    <w:rsid w:val="000558C0"/>
    <w:rsid w:val="000564E2"/>
    <w:rsid w:val="000618C4"/>
    <w:rsid w:val="00063CE9"/>
    <w:rsid w:val="00063E97"/>
    <w:rsid w:val="00063F06"/>
    <w:rsid w:val="00063FDD"/>
    <w:rsid w:val="00064F61"/>
    <w:rsid w:val="00065406"/>
    <w:rsid w:val="000655AC"/>
    <w:rsid w:val="00066F92"/>
    <w:rsid w:val="00067A86"/>
    <w:rsid w:val="00070116"/>
    <w:rsid w:val="00070B29"/>
    <w:rsid w:val="00070FCC"/>
    <w:rsid w:val="000727C1"/>
    <w:rsid w:val="00072FD0"/>
    <w:rsid w:val="000749CA"/>
    <w:rsid w:val="00074AD8"/>
    <w:rsid w:val="00074EEA"/>
    <w:rsid w:val="000769EB"/>
    <w:rsid w:val="00076EC8"/>
    <w:rsid w:val="000776DB"/>
    <w:rsid w:val="000808D5"/>
    <w:rsid w:val="00080EB2"/>
    <w:rsid w:val="000813DB"/>
    <w:rsid w:val="00081D20"/>
    <w:rsid w:val="0008268B"/>
    <w:rsid w:val="0008286C"/>
    <w:rsid w:val="000835C1"/>
    <w:rsid w:val="000863F5"/>
    <w:rsid w:val="00086768"/>
    <w:rsid w:val="000872E0"/>
    <w:rsid w:val="0009115D"/>
    <w:rsid w:val="000919F5"/>
    <w:rsid w:val="000919FD"/>
    <w:rsid w:val="00092032"/>
    <w:rsid w:val="00092537"/>
    <w:rsid w:val="00093234"/>
    <w:rsid w:val="000A1C29"/>
    <w:rsid w:val="000A2426"/>
    <w:rsid w:val="000A27A5"/>
    <w:rsid w:val="000A2DAD"/>
    <w:rsid w:val="000A3374"/>
    <w:rsid w:val="000A42B1"/>
    <w:rsid w:val="000A47CA"/>
    <w:rsid w:val="000A55DC"/>
    <w:rsid w:val="000A71C6"/>
    <w:rsid w:val="000A763E"/>
    <w:rsid w:val="000B0BBC"/>
    <w:rsid w:val="000B2234"/>
    <w:rsid w:val="000B3726"/>
    <w:rsid w:val="000B3E97"/>
    <w:rsid w:val="000B5DE4"/>
    <w:rsid w:val="000B68F3"/>
    <w:rsid w:val="000C05DC"/>
    <w:rsid w:val="000C0882"/>
    <w:rsid w:val="000C10FE"/>
    <w:rsid w:val="000C1E8B"/>
    <w:rsid w:val="000C22ED"/>
    <w:rsid w:val="000C5528"/>
    <w:rsid w:val="000C7161"/>
    <w:rsid w:val="000D15A2"/>
    <w:rsid w:val="000D1E86"/>
    <w:rsid w:val="000D2FDA"/>
    <w:rsid w:val="000D3F8C"/>
    <w:rsid w:val="000D5E1B"/>
    <w:rsid w:val="000D635C"/>
    <w:rsid w:val="000E0034"/>
    <w:rsid w:val="000E1EED"/>
    <w:rsid w:val="000E2148"/>
    <w:rsid w:val="000E35CF"/>
    <w:rsid w:val="000E3E21"/>
    <w:rsid w:val="000E4359"/>
    <w:rsid w:val="000E4661"/>
    <w:rsid w:val="000E528E"/>
    <w:rsid w:val="000E6493"/>
    <w:rsid w:val="000E6DD1"/>
    <w:rsid w:val="000E6E26"/>
    <w:rsid w:val="000E7AAB"/>
    <w:rsid w:val="000E7E24"/>
    <w:rsid w:val="000F1511"/>
    <w:rsid w:val="000F180E"/>
    <w:rsid w:val="000F19D6"/>
    <w:rsid w:val="000F1BCA"/>
    <w:rsid w:val="000F2FAF"/>
    <w:rsid w:val="000F5D34"/>
    <w:rsid w:val="000F7CC0"/>
    <w:rsid w:val="00100B2D"/>
    <w:rsid w:val="00101A26"/>
    <w:rsid w:val="00102A27"/>
    <w:rsid w:val="00103380"/>
    <w:rsid w:val="001033D5"/>
    <w:rsid w:val="001035D5"/>
    <w:rsid w:val="00103D81"/>
    <w:rsid w:val="00104762"/>
    <w:rsid w:val="001057F0"/>
    <w:rsid w:val="001076E8"/>
    <w:rsid w:val="00112719"/>
    <w:rsid w:val="0011271D"/>
    <w:rsid w:val="001139B6"/>
    <w:rsid w:val="00113EA7"/>
    <w:rsid w:val="00113F69"/>
    <w:rsid w:val="00114384"/>
    <w:rsid w:val="00114C01"/>
    <w:rsid w:val="00115874"/>
    <w:rsid w:val="001160A3"/>
    <w:rsid w:val="00116299"/>
    <w:rsid w:val="0011647C"/>
    <w:rsid w:val="001166FD"/>
    <w:rsid w:val="00117261"/>
    <w:rsid w:val="00121D0E"/>
    <w:rsid w:val="001225EE"/>
    <w:rsid w:val="00122F68"/>
    <w:rsid w:val="001231A9"/>
    <w:rsid w:val="00124660"/>
    <w:rsid w:val="00124B41"/>
    <w:rsid w:val="00125689"/>
    <w:rsid w:val="00125836"/>
    <w:rsid w:val="00125ACE"/>
    <w:rsid w:val="00125F42"/>
    <w:rsid w:val="001260F6"/>
    <w:rsid w:val="00126BF3"/>
    <w:rsid w:val="00126D5B"/>
    <w:rsid w:val="00127080"/>
    <w:rsid w:val="00127829"/>
    <w:rsid w:val="0013062D"/>
    <w:rsid w:val="00130788"/>
    <w:rsid w:val="00131E86"/>
    <w:rsid w:val="001332C0"/>
    <w:rsid w:val="0013400D"/>
    <w:rsid w:val="001340C6"/>
    <w:rsid w:val="00134708"/>
    <w:rsid w:val="0013512D"/>
    <w:rsid w:val="00135AE7"/>
    <w:rsid w:val="00135B5B"/>
    <w:rsid w:val="00135C34"/>
    <w:rsid w:val="00136068"/>
    <w:rsid w:val="001362F1"/>
    <w:rsid w:val="00137ACC"/>
    <w:rsid w:val="00141EEE"/>
    <w:rsid w:val="00143F15"/>
    <w:rsid w:val="00144058"/>
    <w:rsid w:val="001445B0"/>
    <w:rsid w:val="00144DE3"/>
    <w:rsid w:val="00145352"/>
    <w:rsid w:val="001459FF"/>
    <w:rsid w:val="001463FF"/>
    <w:rsid w:val="001464CE"/>
    <w:rsid w:val="00147097"/>
    <w:rsid w:val="001473BF"/>
    <w:rsid w:val="001474B3"/>
    <w:rsid w:val="00147D00"/>
    <w:rsid w:val="0015045D"/>
    <w:rsid w:val="00151170"/>
    <w:rsid w:val="0015131D"/>
    <w:rsid w:val="00151B15"/>
    <w:rsid w:val="001520A0"/>
    <w:rsid w:val="001541BB"/>
    <w:rsid w:val="00154301"/>
    <w:rsid w:val="00155E72"/>
    <w:rsid w:val="001601A9"/>
    <w:rsid w:val="0016077D"/>
    <w:rsid w:val="00161274"/>
    <w:rsid w:val="001612A0"/>
    <w:rsid w:val="00161E6F"/>
    <w:rsid w:val="001634C0"/>
    <w:rsid w:val="00163907"/>
    <w:rsid w:val="00163A2C"/>
    <w:rsid w:val="00163AE4"/>
    <w:rsid w:val="001645F0"/>
    <w:rsid w:val="00164BFD"/>
    <w:rsid w:val="00164E0C"/>
    <w:rsid w:val="0016535A"/>
    <w:rsid w:val="00165AB2"/>
    <w:rsid w:val="001666B5"/>
    <w:rsid w:val="00167156"/>
    <w:rsid w:val="00167D16"/>
    <w:rsid w:val="00167D59"/>
    <w:rsid w:val="00170BD2"/>
    <w:rsid w:val="00172F4A"/>
    <w:rsid w:val="00174667"/>
    <w:rsid w:val="00174C53"/>
    <w:rsid w:val="00175094"/>
    <w:rsid w:val="00176DF2"/>
    <w:rsid w:val="00177871"/>
    <w:rsid w:val="00177D4B"/>
    <w:rsid w:val="00180ACE"/>
    <w:rsid w:val="00180EFB"/>
    <w:rsid w:val="00182D89"/>
    <w:rsid w:val="00183970"/>
    <w:rsid w:val="00183CD4"/>
    <w:rsid w:val="00183F89"/>
    <w:rsid w:val="001842BE"/>
    <w:rsid w:val="001844DC"/>
    <w:rsid w:val="00186440"/>
    <w:rsid w:val="00187233"/>
    <w:rsid w:val="00190A81"/>
    <w:rsid w:val="00192F1A"/>
    <w:rsid w:val="001939FF"/>
    <w:rsid w:val="00194088"/>
    <w:rsid w:val="00194A72"/>
    <w:rsid w:val="00194EDA"/>
    <w:rsid w:val="0019506D"/>
    <w:rsid w:val="00196C01"/>
    <w:rsid w:val="00197FBE"/>
    <w:rsid w:val="001A12BB"/>
    <w:rsid w:val="001A24EE"/>
    <w:rsid w:val="001A2B8B"/>
    <w:rsid w:val="001A303C"/>
    <w:rsid w:val="001A30F1"/>
    <w:rsid w:val="001A32EE"/>
    <w:rsid w:val="001A42A2"/>
    <w:rsid w:val="001A4CEA"/>
    <w:rsid w:val="001A4D05"/>
    <w:rsid w:val="001A5999"/>
    <w:rsid w:val="001A6576"/>
    <w:rsid w:val="001A7D28"/>
    <w:rsid w:val="001A7FA2"/>
    <w:rsid w:val="001B0C84"/>
    <w:rsid w:val="001B11FB"/>
    <w:rsid w:val="001B1F96"/>
    <w:rsid w:val="001B2CAA"/>
    <w:rsid w:val="001B3396"/>
    <w:rsid w:val="001B3E7B"/>
    <w:rsid w:val="001B47D7"/>
    <w:rsid w:val="001B487C"/>
    <w:rsid w:val="001B512C"/>
    <w:rsid w:val="001B617A"/>
    <w:rsid w:val="001B6241"/>
    <w:rsid w:val="001B78EF"/>
    <w:rsid w:val="001B7BF3"/>
    <w:rsid w:val="001B7EA1"/>
    <w:rsid w:val="001C0189"/>
    <w:rsid w:val="001C14E7"/>
    <w:rsid w:val="001C3F7C"/>
    <w:rsid w:val="001C57FA"/>
    <w:rsid w:val="001C6066"/>
    <w:rsid w:val="001C71B3"/>
    <w:rsid w:val="001D0166"/>
    <w:rsid w:val="001D1146"/>
    <w:rsid w:val="001D43FC"/>
    <w:rsid w:val="001D489E"/>
    <w:rsid w:val="001D5525"/>
    <w:rsid w:val="001D6044"/>
    <w:rsid w:val="001D7AC1"/>
    <w:rsid w:val="001E026D"/>
    <w:rsid w:val="001E0E2C"/>
    <w:rsid w:val="001E198B"/>
    <w:rsid w:val="001E1D8E"/>
    <w:rsid w:val="001E1EFB"/>
    <w:rsid w:val="001E251C"/>
    <w:rsid w:val="001E306E"/>
    <w:rsid w:val="001E3279"/>
    <w:rsid w:val="001E39E0"/>
    <w:rsid w:val="001E4299"/>
    <w:rsid w:val="001E4B13"/>
    <w:rsid w:val="001E5595"/>
    <w:rsid w:val="001E62DB"/>
    <w:rsid w:val="001E665D"/>
    <w:rsid w:val="001E6979"/>
    <w:rsid w:val="001E7BA2"/>
    <w:rsid w:val="001F044F"/>
    <w:rsid w:val="001F0857"/>
    <w:rsid w:val="001F1065"/>
    <w:rsid w:val="001F2425"/>
    <w:rsid w:val="001F28EE"/>
    <w:rsid w:val="001F3C8E"/>
    <w:rsid w:val="001F52CC"/>
    <w:rsid w:val="001F786D"/>
    <w:rsid w:val="002004CA"/>
    <w:rsid w:val="0020058E"/>
    <w:rsid w:val="002007DC"/>
    <w:rsid w:val="00202496"/>
    <w:rsid w:val="00202D5C"/>
    <w:rsid w:val="00203AE4"/>
    <w:rsid w:val="00204F6E"/>
    <w:rsid w:val="00205509"/>
    <w:rsid w:val="002057F5"/>
    <w:rsid w:val="002071F5"/>
    <w:rsid w:val="002072DC"/>
    <w:rsid w:val="00207813"/>
    <w:rsid w:val="00207A63"/>
    <w:rsid w:val="00210E52"/>
    <w:rsid w:val="00211A4C"/>
    <w:rsid w:val="00211F83"/>
    <w:rsid w:val="0021362E"/>
    <w:rsid w:val="00213D09"/>
    <w:rsid w:val="0021432C"/>
    <w:rsid w:val="0021537A"/>
    <w:rsid w:val="00217417"/>
    <w:rsid w:val="00220F38"/>
    <w:rsid w:val="0022145D"/>
    <w:rsid w:val="00222218"/>
    <w:rsid w:val="00224EB6"/>
    <w:rsid w:val="0022509C"/>
    <w:rsid w:val="00225B95"/>
    <w:rsid w:val="0022614F"/>
    <w:rsid w:val="00226BDF"/>
    <w:rsid w:val="002279F8"/>
    <w:rsid w:val="0023026A"/>
    <w:rsid w:val="00230F28"/>
    <w:rsid w:val="00233A9A"/>
    <w:rsid w:val="00235C7C"/>
    <w:rsid w:val="0023615D"/>
    <w:rsid w:val="0023625C"/>
    <w:rsid w:val="00236451"/>
    <w:rsid w:val="002379EC"/>
    <w:rsid w:val="0024095F"/>
    <w:rsid w:val="002414DF"/>
    <w:rsid w:val="00242266"/>
    <w:rsid w:val="00242CF9"/>
    <w:rsid w:val="00242F6E"/>
    <w:rsid w:val="00244B88"/>
    <w:rsid w:val="00245C48"/>
    <w:rsid w:val="002469C8"/>
    <w:rsid w:val="00247565"/>
    <w:rsid w:val="00247EA1"/>
    <w:rsid w:val="0025073A"/>
    <w:rsid w:val="00250AC2"/>
    <w:rsid w:val="00252540"/>
    <w:rsid w:val="0025303C"/>
    <w:rsid w:val="0025337F"/>
    <w:rsid w:val="002556E3"/>
    <w:rsid w:val="00255BC6"/>
    <w:rsid w:val="00255CDF"/>
    <w:rsid w:val="00256EAB"/>
    <w:rsid w:val="00256F34"/>
    <w:rsid w:val="0026041C"/>
    <w:rsid w:val="002617B9"/>
    <w:rsid w:val="00261D07"/>
    <w:rsid w:val="00263D6D"/>
    <w:rsid w:val="002643D6"/>
    <w:rsid w:val="002652C5"/>
    <w:rsid w:val="00265CAF"/>
    <w:rsid w:val="00265FA7"/>
    <w:rsid w:val="0026652C"/>
    <w:rsid w:val="00267006"/>
    <w:rsid w:val="002678BE"/>
    <w:rsid w:val="00267B82"/>
    <w:rsid w:val="002705BE"/>
    <w:rsid w:val="00270EFE"/>
    <w:rsid w:val="00270F5D"/>
    <w:rsid w:val="002713C0"/>
    <w:rsid w:val="002722E1"/>
    <w:rsid w:val="00273B63"/>
    <w:rsid w:val="00274F8A"/>
    <w:rsid w:val="0027612B"/>
    <w:rsid w:val="00277CAE"/>
    <w:rsid w:val="002826BC"/>
    <w:rsid w:val="00284350"/>
    <w:rsid w:val="00285145"/>
    <w:rsid w:val="002851DC"/>
    <w:rsid w:val="0028595E"/>
    <w:rsid w:val="00287A08"/>
    <w:rsid w:val="00290DC8"/>
    <w:rsid w:val="0029176F"/>
    <w:rsid w:val="002929D4"/>
    <w:rsid w:val="0029459F"/>
    <w:rsid w:val="002954DD"/>
    <w:rsid w:val="00295C1B"/>
    <w:rsid w:val="002967C8"/>
    <w:rsid w:val="002976EC"/>
    <w:rsid w:val="00297E1A"/>
    <w:rsid w:val="002A212C"/>
    <w:rsid w:val="002A32EB"/>
    <w:rsid w:val="002A3A39"/>
    <w:rsid w:val="002A3F45"/>
    <w:rsid w:val="002A5221"/>
    <w:rsid w:val="002A54A7"/>
    <w:rsid w:val="002A590D"/>
    <w:rsid w:val="002A5FBF"/>
    <w:rsid w:val="002A6EA2"/>
    <w:rsid w:val="002A723F"/>
    <w:rsid w:val="002A7E6A"/>
    <w:rsid w:val="002B0D89"/>
    <w:rsid w:val="002B29C0"/>
    <w:rsid w:val="002B3928"/>
    <w:rsid w:val="002B4ADA"/>
    <w:rsid w:val="002B5198"/>
    <w:rsid w:val="002B543B"/>
    <w:rsid w:val="002B6604"/>
    <w:rsid w:val="002B67EF"/>
    <w:rsid w:val="002B6C9A"/>
    <w:rsid w:val="002C28B8"/>
    <w:rsid w:val="002C2AEE"/>
    <w:rsid w:val="002C302F"/>
    <w:rsid w:val="002C405B"/>
    <w:rsid w:val="002C41C6"/>
    <w:rsid w:val="002C4205"/>
    <w:rsid w:val="002C48F0"/>
    <w:rsid w:val="002C4AE8"/>
    <w:rsid w:val="002C51B8"/>
    <w:rsid w:val="002C52D4"/>
    <w:rsid w:val="002C5914"/>
    <w:rsid w:val="002C61F2"/>
    <w:rsid w:val="002D00E6"/>
    <w:rsid w:val="002D0251"/>
    <w:rsid w:val="002D0306"/>
    <w:rsid w:val="002D14CE"/>
    <w:rsid w:val="002D527B"/>
    <w:rsid w:val="002D542F"/>
    <w:rsid w:val="002D59A0"/>
    <w:rsid w:val="002D5A6A"/>
    <w:rsid w:val="002D6EF4"/>
    <w:rsid w:val="002E12E9"/>
    <w:rsid w:val="002E234A"/>
    <w:rsid w:val="002E2E86"/>
    <w:rsid w:val="002E3207"/>
    <w:rsid w:val="002F080A"/>
    <w:rsid w:val="002F1EE5"/>
    <w:rsid w:val="002F25A0"/>
    <w:rsid w:val="002F3226"/>
    <w:rsid w:val="002F336F"/>
    <w:rsid w:val="002F382B"/>
    <w:rsid w:val="002F6CC5"/>
    <w:rsid w:val="002F7798"/>
    <w:rsid w:val="002F77A0"/>
    <w:rsid w:val="00300D7C"/>
    <w:rsid w:val="00300FD9"/>
    <w:rsid w:val="003032FA"/>
    <w:rsid w:val="003035E6"/>
    <w:rsid w:val="00303BD7"/>
    <w:rsid w:val="00304D75"/>
    <w:rsid w:val="00305759"/>
    <w:rsid w:val="00305C79"/>
    <w:rsid w:val="003061BB"/>
    <w:rsid w:val="00306793"/>
    <w:rsid w:val="0030752E"/>
    <w:rsid w:val="003104B0"/>
    <w:rsid w:val="003108BC"/>
    <w:rsid w:val="00312F77"/>
    <w:rsid w:val="003130B3"/>
    <w:rsid w:val="00313263"/>
    <w:rsid w:val="00313BB0"/>
    <w:rsid w:val="003148F6"/>
    <w:rsid w:val="00314CAB"/>
    <w:rsid w:val="00314CC5"/>
    <w:rsid w:val="0031564E"/>
    <w:rsid w:val="0031786C"/>
    <w:rsid w:val="00317F3A"/>
    <w:rsid w:val="00320398"/>
    <w:rsid w:val="00321174"/>
    <w:rsid w:val="003214EE"/>
    <w:rsid w:val="003215B3"/>
    <w:rsid w:val="003228A2"/>
    <w:rsid w:val="00323904"/>
    <w:rsid w:val="00323CD9"/>
    <w:rsid w:val="00324F3B"/>
    <w:rsid w:val="00325448"/>
    <w:rsid w:val="00325BCB"/>
    <w:rsid w:val="00325D82"/>
    <w:rsid w:val="00327493"/>
    <w:rsid w:val="00327B27"/>
    <w:rsid w:val="00327B90"/>
    <w:rsid w:val="00327D5C"/>
    <w:rsid w:val="003301F3"/>
    <w:rsid w:val="00332DC2"/>
    <w:rsid w:val="00333871"/>
    <w:rsid w:val="00334268"/>
    <w:rsid w:val="00335111"/>
    <w:rsid w:val="00335123"/>
    <w:rsid w:val="00335D70"/>
    <w:rsid w:val="00337126"/>
    <w:rsid w:val="00337ADA"/>
    <w:rsid w:val="00337F60"/>
    <w:rsid w:val="00341653"/>
    <w:rsid w:val="00341769"/>
    <w:rsid w:val="0034181B"/>
    <w:rsid w:val="00342C5C"/>
    <w:rsid w:val="00344F86"/>
    <w:rsid w:val="00345106"/>
    <w:rsid w:val="0034605C"/>
    <w:rsid w:val="00350C7D"/>
    <w:rsid w:val="00350E62"/>
    <w:rsid w:val="00352E0B"/>
    <w:rsid w:val="00355A81"/>
    <w:rsid w:val="00355E7F"/>
    <w:rsid w:val="00355EC7"/>
    <w:rsid w:val="00355FB4"/>
    <w:rsid w:val="00356026"/>
    <w:rsid w:val="00356575"/>
    <w:rsid w:val="00356FDD"/>
    <w:rsid w:val="00357515"/>
    <w:rsid w:val="00357B45"/>
    <w:rsid w:val="003604C5"/>
    <w:rsid w:val="003610C2"/>
    <w:rsid w:val="00361734"/>
    <w:rsid w:val="00362250"/>
    <w:rsid w:val="00363A19"/>
    <w:rsid w:val="00363C7D"/>
    <w:rsid w:val="00364B66"/>
    <w:rsid w:val="00365015"/>
    <w:rsid w:val="00365320"/>
    <w:rsid w:val="00365E8E"/>
    <w:rsid w:val="00365ED6"/>
    <w:rsid w:val="00366DF5"/>
    <w:rsid w:val="00367313"/>
    <w:rsid w:val="003679AE"/>
    <w:rsid w:val="00371185"/>
    <w:rsid w:val="003728E6"/>
    <w:rsid w:val="00372FBE"/>
    <w:rsid w:val="0037397D"/>
    <w:rsid w:val="0037399B"/>
    <w:rsid w:val="00374665"/>
    <w:rsid w:val="0037475B"/>
    <w:rsid w:val="003754FF"/>
    <w:rsid w:val="00375745"/>
    <w:rsid w:val="0037664B"/>
    <w:rsid w:val="00376E53"/>
    <w:rsid w:val="003777F2"/>
    <w:rsid w:val="00377866"/>
    <w:rsid w:val="00380603"/>
    <w:rsid w:val="00381488"/>
    <w:rsid w:val="00381E8A"/>
    <w:rsid w:val="00382D6F"/>
    <w:rsid w:val="00384C9B"/>
    <w:rsid w:val="00385A63"/>
    <w:rsid w:val="00386B37"/>
    <w:rsid w:val="00387550"/>
    <w:rsid w:val="003877B6"/>
    <w:rsid w:val="00390E05"/>
    <w:rsid w:val="003912D8"/>
    <w:rsid w:val="00392732"/>
    <w:rsid w:val="00392F08"/>
    <w:rsid w:val="00393336"/>
    <w:rsid w:val="0039353F"/>
    <w:rsid w:val="00393AE3"/>
    <w:rsid w:val="00393B9E"/>
    <w:rsid w:val="003943E4"/>
    <w:rsid w:val="00394D4F"/>
    <w:rsid w:val="00394F9E"/>
    <w:rsid w:val="00395F49"/>
    <w:rsid w:val="003962D6"/>
    <w:rsid w:val="003962E4"/>
    <w:rsid w:val="00397053"/>
    <w:rsid w:val="00397477"/>
    <w:rsid w:val="003974BF"/>
    <w:rsid w:val="003A01CC"/>
    <w:rsid w:val="003A18FF"/>
    <w:rsid w:val="003A1AC4"/>
    <w:rsid w:val="003A1F8E"/>
    <w:rsid w:val="003A2BF4"/>
    <w:rsid w:val="003A3E7A"/>
    <w:rsid w:val="003A43B1"/>
    <w:rsid w:val="003A4AAC"/>
    <w:rsid w:val="003A555D"/>
    <w:rsid w:val="003A5D30"/>
    <w:rsid w:val="003A65DC"/>
    <w:rsid w:val="003A6D31"/>
    <w:rsid w:val="003A6FCC"/>
    <w:rsid w:val="003A7036"/>
    <w:rsid w:val="003A7C6C"/>
    <w:rsid w:val="003B0152"/>
    <w:rsid w:val="003B0588"/>
    <w:rsid w:val="003B424B"/>
    <w:rsid w:val="003B42C3"/>
    <w:rsid w:val="003B486D"/>
    <w:rsid w:val="003B48FE"/>
    <w:rsid w:val="003B49D9"/>
    <w:rsid w:val="003B5560"/>
    <w:rsid w:val="003C0EC6"/>
    <w:rsid w:val="003C16FF"/>
    <w:rsid w:val="003C183B"/>
    <w:rsid w:val="003C272A"/>
    <w:rsid w:val="003C2E97"/>
    <w:rsid w:val="003C380D"/>
    <w:rsid w:val="003C4F42"/>
    <w:rsid w:val="003C5648"/>
    <w:rsid w:val="003C6062"/>
    <w:rsid w:val="003C6116"/>
    <w:rsid w:val="003C6232"/>
    <w:rsid w:val="003C7432"/>
    <w:rsid w:val="003D10AE"/>
    <w:rsid w:val="003D132B"/>
    <w:rsid w:val="003D2709"/>
    <w:rsid w:val="003D2BFF"/>
    <w:rsid w:val="003D3A31"/>
    <w:rsid w:val="003D4A99"/>
    <w:rsid w:val="003D4B1B"/>
    <w:rsid w:val="003D5302"/>
    <w:rsid w:val="003E0426"/>
    <w:rsid w:val="003E1B01"/>
    <w:rsid w:val="003E2D14"/>
    <w:rsid w:val="003E2E54"/>
    <w:rsid w:val="003E2F6B"/>
    <w:rsid w:val="003E33C7"/>
    <w:rsid w:val="003E4193"/>
    <w:rsid w:val="003E41BA"/>
    <w:rsid w:val="003E41EF"/>
    <w:rsid w:val="003E5425"/>
    <w:rsid w:val="003E733B"/>
    <w:rsid w:val="003E7A56"/>
    <w:rsid w:val="003F08D2"/>
    <w:rsid w:val="003F0E55"/>
    <w:rsid w:val="003F27EC"/>
    <w:rsid w:val="003F2815"/>
    <w:rsid w:val="003F2EA2"/>
    <w:rsid w:val="003F3A64"/>
    <w:rsid w:val="003F3D94"/>
    <w:rsid w:val="003F3DEB"/>
    <w:rsid w:val="003F3DEF"/>
    <w:rsid w:val="003F4275"/>
    <w:rsid w:val="003F4FE4"/>
    <w:rsid w:val="003F67E0"/>
    <w:rsid w:val="003F7BDB"/>
    <w:rsid w:val="00400239"/>
    <w:rsid w:val="00400260"/>
    <w:rsid w:val="00400754"/>
    <w:rsid w:val="004010A5"/>
    <w:rsid w:val="004011C8"/>
    <w:rsid w:val="00404114"/>
    <w:rsid w:val="00404615"/>
    <w:rsid w:val="004048FC"/>
    <w:rsid w:val="00405968"/>
    <w:rsid w:val="00405C5A"/>
    <w:rsid w:val="004064CE"/>
    <w:rsid w:val="0040657F"/>
    <w:rsid w:val="00406E79"/>
    <w:rsid w:val="0040724E"/>
    <w:rsid w:val="00407B0E"/>
    <w:rsid w:val="00407C9B"/>
    <w:rsid w:val="00407D2D"/>
    <w:rsid w:val="004105DF"/>
    <w:rsid w:val="00411750"/>
    <w:rsid w:val="004119D5"/>
    <w:rsid w:val="004126CE"/>
    <w:rsid w:val="00412CE3"/>
    <w:rsid w:val="00413185"/>
    <w:rsid w:val="00413EDB"/>
    <w:rsid w:val="00414680"/>
    <w:rsid w:val="004147F5"/>
    <w:rsid w:val="00414A74"/>
    <w:rsid w:val="0041531D"/>
    <w:rsid w:val="00417679"/>
    <w:rsid w:val="004176BB"/>
    <w:rsid w:val="0041783F"/>
    <w:rsid w:val="00417EBE"/>
    <w:rsid w:val="00420423"/>
    <w:rsid w:val="00421EB4"/>
    <w:rsid w:val="00422E5A"/>
    <w:rsid w:val="00423CDD"/>
    <w:rsid w:val="0042454C"/>
    <w:rsid w:val="00424B1D"/>
    <w:rsid w:val="0042542B"/>
    <w:rsid w:val="0042682D"/>
    <w:rsid w:val="00427F51"/>
    <w:rsid w:val="00430FC0"/>
    <w:rsid w:val="0043157F"/>
    <w:rsid w:val="0043188C"/>
    <w:rsid w:val="00440FBF"/>
    <w:rsid w:val="004412E5"/>
    <w:rsid w:val="00442ACE"/>
    <w:rsid w:val="00444885"/>
    <w:rsid w:val="00445D5D"/>
    <w:rsid w:val="004464D7"/>
    <w:rsid w:val="00450117"/>
    <w:rsid w:val="00450589"/>
    <w:rsid w:val="0045087C"/>
    <w:rsid w:val="00452BC2"/>
    <w:rsid w:val="00452FBB"/>
    <w:rsid w:val="0045436C"/>
    <w:rsid w:val="00454802"/>
    <w:rsid w:val="00456640"/>
    <w:rsid w:val="00460365"/>
    <w:rsid w:val="0046059F"/>
    <w:rsid w:val="0046174A"/>
    <w:rsid w:val="00461A81"/>
    <w:rsid w:val="00464D95"/>
    <w:rsid w:val="00466D87"/>
    <w:rsid w:val="004709C3"/>
    <w:rsid w:val="00471CE1"/>
    <w:rsid w:val="00472454"/>
    <w:rsid w:val="00472874"/>
    <w:rsid w:val="00474B13"/>
    <w:rsid w:val="0047528A"/>
    <w:rsid w:val="004764F1"/>
    <w:rsid w:val="0047721D"/>
    <w:rsid w:val="004823BD"/>
    <w:rsid w:val="0048384A"/>
    <w:rsid w:val="0048572D"/>
    <w:rsid w:val="00486C83"/>
    <w:rsid w:val="004870FE"/>
    <w:rsid w:val="00487170"/>
    <w:rsid w:val="00487F2F"/>
    <w:rsid w:val="0049026E"/>
    <w:rsid w:val="00490EF5"/>
    <w:rsid w:val="004929DE"/>
    <w:rsid w:val="00492DFE"/>
    <w:rsid w:val="004930FA"/>
    <w:rsid w:val="00493787"/>
    <w:rsid w:val="00496E47"/>
    <w:rsid w:val="00497E16"/>
    <w:rsid w:val="004A090A"/>
    <w:rsid w:val="004A0EEF"/>
    <w:rsid w:val="004A2452"/>
    <w:rsid w:val="004A2775"/>
    <w:rsid w:val="004A2ED5"/>
    <w:rsid w:val="004A42CC"/>
    <w:rsid w:val="004A4F6C"/>
    <w:rsid w:val="004A6718"/>
    <w:rsid w:val="004A6970"/>
    <w:rsid w:val="004A6D90"/>
    <w:rsid w:val="004A6DED"/>
    <w:rsid w:val="004B02B0"/>
    <w:rsid w:val="004B0519"/>
    <w:rsid w:val="004B0CAA"/>
    <w:rsid w:val="004B1C32"/>
    <w:rsid w:val="004B2C29"/>
    <w:rsid w:val="004B2D4B"/>
    <w:rsid w:val="004B465C"/>
    <w:rsid w:val="004B5FF7"/>
    <w:rsid w:val="004B6395"/>
    <w:rsid w:val="004B6615"/>
    <w:rsid w:val="004B7F0B"/>
    <w:rsid w:val="004C0F6E"/>
    <w:rsid w:val="004C1BB9"/>
    <w:rsid w:val="004C1BEB"/>
    <w:rsid w:val="004C1D3F"/>
    <w:rsid w:val="004C2045"/>
    <w:rsid w:val="004C258B"/>
    <w:rsid w:val="004C276B"/>
    <w:rsid w:val="004C3106"/>
    <w:rsid w:val="004C373C"/>
    <w:rsid w:val="004C4654"/>
    <w:rsid w:val="004C48FC"/>
    <w:rsid w:val="004C6A2C"/>
    <w:rsid w:val="004D20EC"/>
    <w:rsid w:val="004D2224"/>
    <w:rsid w:val="004D2EA6"/>
    <w:rsid w:val="004D3261"/>
    <w:rsid w:val="004D4805"/>
    <w:rsid w:val="004D4FD3"/>
    <w:rsid w:val="004D5276"/>
    <w:rsid w:val="004D52D7"/>
    <w:rsid w:val="004D65A4"/>
    <w:rsid w:val="004E00DB"/>
    <w:rsid w:val="004E0498"/>
    <w:rsid w:val="004E05B9"/>
    <w:rsid w:val="004E076A"/>
    <w:rsid w:val="004E0838"/>
    <w:rsid w:val="004E1866"/>
    <w:rsid w:val="004E2053"/>
    <w:rsid w:val="004E3039"/>
    <w:rsid w:val="004E3771"/>
    <w:rsid w:val="004E3940"/>
    <w:rsid w:val="004E40FC"/>
    <w:rsid w:val="004E4659"/>
    <w:rsid w:val="004E4784"/>
    <w:rsid w:val="004E4F31"/>
    <w:rsid w:val="004E53B1"/>
    <w:rsid w:val="004E58AF"/>
    <w:rsid w:val="004E5AEA"/>
    <w:rsid w:val="004E7319"/>
    <w:rsid w:val="004E7819"/>
    <w:rsid w:val="004E7F18"/>
    <w:rsid w:val="004F0467"/>
    <w:rsid w:val="004F1C3A"/>
    <w:rsid w:val="004F1EC7"/>
    <w:rsid w:val="004F3320"/>
    <w:rsid w:val="004F549D"/>
    <w:rsid w:val="004F55DD"/>
    <w:rsid w:val="004F5BB6"/>
    <w:rsid w:val="004F6323"/>
    <w:rsid w:val="004F6F41"/>
    <w:rsid w:val="004F74A5"/>
    <w:rsid w:val="00500E54"/>
    <w:rsid w:val="005011DE"/>
    <w:rsid w:val="005016BF"/>
    <w:rsid w:val="005016C7"/>
    <w:rsid w:val="00501834"/>
    <w:rsid w:val="00501B08"/>
    <w:rsid w:val="00502070"/>
    <w:rsid w:val="0050382A"/>
    <w:rsid w:val="00504405"/>
    <w:rsid w:val="00504BA4"/>
    <w:rsid w:val="00505584"/>
    <w:rsid w:val="00505747"/>
    <w:rsid w:val="0050592C"/>
    <w:rsid w:val="00507BE9"/>
    <w:rsid w:val="005101D4"/>
    <w:rsid w:val="0051037F"/>
    <w:rsid w:val="0051086A"/>
    <w:rsid w:val="00510952"/>
    <w:rsid w:val="00510A25"/>
    <w:rsid w:val="00510ACF"/>
    <w:rsid w:val="005110BC"/>
    <w:rsid w:val="00511C24"/>
    <w:rsid w:val="00512319"/>
    <w:rsid w:val="005129A7"/>
    <w:rsid w:val="0051427B"/>
    <w:rsid w:val="005159CD"/>
    <w:rsid w:val="00515BB7"/>
    <w:rsid w:val="0051736C"/>
    <w:rsid w:val="00520005"/>
    <w:rsid w:val="00520700"/>
    <w:rsid w:val="00520D33"/>
    <w:rsid w:val="00521609"/>
    <w:rsid w:val="00521D06"/>
    <w:rsid w:val="005220B7"/>
    <w:rsid w:val="005229A9"/>
    <w:rsid w:val="005240B0"/>
    <w:rsid w:val="00524A7F"/>
    <w:rsid w:val="00524D4E"/>
    <w:rsid w:val="00524F29"/>
    <w:rsid w:val="00525B56"/>
    <w:rsid w:val="005276DB"/>
    <w:rsid w:val="00527A5D"/>
    <w:rsid w:val="00527C4A"/>
    <w:rsid w:val="00527E85"/>
    <w:rsid w:val="00532920"/>
    <w:rsid w:val="00534565"/>
    <w:rsid w:val="00534F5E"/>
    <w:rsid w:val="0053551C"/>
    <w:rsid w:val="00536AED"/>
    <w:rsid w:val="00536B2D"/>
    <w:rsid w:val="00537C09"/>
    <w:rsid w:val="0054039A"/>
    <w:rsid w:val="00540BB5"/>
    <w:rsid w:val="005418C9"/>
    <w:rsid w:val="00541E98"/>
    <w:rsid w:val="0054283D"/>
    <w:rsid w:val="005429BB"/>
    <w:rsid w:val="0054357C"/>
    <w:rsid w:val="00545649"/>
    <w:rsid w:val="0054564D"/>
    <w:rsid w:val="00545C55"/>
    <w:rsid w:val="005465A4"/>
    <w:rsid w:val="0054743F"/>
    <w:rsid w:val="005476B8"/>
    <w:rsid w:val="0054776B"/>
    <w:rsid w:val="0055100B"/>
    <w:rsid w:val="00551804"/>
    <w:rsid w:val="00551900"/>
    <w:rsid w:val="0055339D"/>
    <w:rsid w:val="00553964"/>
    <w:rsid w:val="0055469A"/>
    <w:rsid w:val="005548BB"/>
    <w:rsid w:val="0055593A"/>
    <w:rsid w:val="00556E32"/>
    <w:rsid w:val="00557B70"/>
    <w:rsid w:val="00560B11"/>
    <w:rsid w:val="005621B3"/>
    <w:rsid w:val="00563D62"/>
    <w:rsid w:val="0056553A"/>
    <w:rsid w:val="0056679A"/>
    <w:rsid w:val="00567645"/>
    <w:rsid w:val="00567DF1"/>
    <w:rsid w:val="00567E01"/>
    <w:rsid w:val="00567FBF"/>
    <w:rsid w:val="0057196E"/>
    <w:rsid w:val="00571E26"/>
    <w:rsid w:val="005725B2"/>
    <w:rsid w:val="00573AAF"/>
    <w:rsid w:val="005740CA"/>
    <w:rsid w:val="005740D6"/>
    <w:rsid w:val="00574970"/>
    <w:rsid w:val="00574C3D"/>
    <w:rsid w:val="0057501C"/>
    <w:rsid w:val="00576358"/>
    <w:rsid w:val="00577E76"/>
    <w:rsid w:val="00577EB3"/>
    <w:rsid w:val="005805A0"/>
    <w:rsid w:val="0058152F"/>
    <w:rsid w:val="00582312"/>
    <w:rsid w:val="005824EA"/>
    <w:rsid w:val="005827C3"/>
    <w:rsid w:val="00582DB7"/>
    <w:rsid w:val="00583384"/>
    <w:rsid w:val="005833B5"/>
    <w:rsid w:val="005837FA"/>
    <w:rsid w:val="00583EE0"/>
    <w:rsid w:val="005855FD"/>
    <w:rsid w:val="00585829"/>
    <w:rsid w:val="005862C6"/>
    <w:rsid w:val="00586E84"/>
    <w:rsid w:val="00591703"/>
    <w:rsid w:val="00591D6C"/>
    <w:rsid w:val="005932B8"/>
    <w:rsid w:val="005935BC"/>
    <w:rsid w:val="00595CF4"/>
    <w:rsid w:val="00596F0F"/>
    <w:rsid w:val="0059743C"/>
    <w:rsid w:val="00597F38"/>
    <w:rsid w:val="005A1DCC"/>
    <w:rsid w:val="005A6C03"/>
    <w:rsid w:val="005B07A4"/>
    <w:rsid w:val="005B21EA"/>
    <w:rsid w:val="005B2E93"/>
    <w:rsid w:val="005B338F"/>
    <w:rsid w:val="005B3949"/>
    <w:rsid w:val="005B3ABB"/>
    <w:rsid w:val="005B3E2F"/>
    <w:rsid w:val="005B40F9"/>
    <w:rsid w:val="005B4EB6"/>
    <w:rsid w:val="005B50CB"/>
    <w:rsid w:val="005B5BEF"/>
    <w:rsid w:val="005B606C"/>
    <w:rsid w:val="005B712E"/>
    <w:rsid w:val="005B72C0"/>
    <w:rsid w:val="005B7D17"/>
    <w:rsid w:val="005C185F"/>
    <w:rsid w:val="005C44C1"/>
    <w:rsid w:val="005C5268"/>
    <w:rsid w:val="005C528F"/>
    <w:rsid w:val="005C5A61"/>
    <w:rsid w:val="005C5D53"/>
    <w:rsid w:val="005C7585"/>
    <w:rsid w:val="005D0146"/>
    <w:rsid w:val="005D0808"/>
    <w:rsid w:val="005D0CAF"/>
    <w:rsid w:val="005D0D42"/>
    <w:rsid w:val="005D116C"/>
    <w:rsid w:val="005D1597"/>
    <w:rsid w:val="005D1BDE"/>
    <w:rsid w:val="005D1E87"/>
    <w:rsid w:val="005D2170"/>
    <w:rsid w:val="005D3AF3"/>
    <w:rsid w:val="005D3EEC"/>
    <w:rsid w:val="005D46ED"/>
    <w:rsid w:val="005D48E6"/>
    <w:rsid w:val="005D5931"/>
    <w:rsid w:val="005D6130"/>
    <w:rsid w:val="005D6AEC"/>
    <w:rsid w:val="005D79A8"/>
    <w:rsid w:val="005E0374"/>
    <w:rsid w:val="005E0444"/>
    <w:rsid w:val="005E278E"/>
    <w:rsid w:val="005E33BC"/>
    <w:rsid w:val="005E3409"/>
    <w:rsid w:val="005E4336"/>
    <w:rsid w:val="005E47EE"/>
    <w:rsid w:val="005E4853"/>
    <w:rsid w:val="005E4B17"/>
    <w:rsid w:val="005E4F73"/>
    <w:rsid w:val="005E72E3"/>
    <w:rsid w:val="005E776B"/>
    <w:rsid w:val="005F0822"/>
    <w:rsid w:val="005F13E0"/>
    <w:rsid w:val="005F23E5"/>
    <w:rsid w:val="005F28F9"/>
    <w:rsid w:val="005F2AC8"/>
    <w:rsid w:val="005F32EE"/>
    <w:rsid w:val="005F4310"/>
    <w:rsid w:val="005F6531"/>
    <w:rsid w:val="005F6F66"/>
    <w:rsid w:val="005F7280"/>
    <w:rsid w:val="005F7F18"/>
    <w:rsid w:val="006018CE"/>
    <w:rsid w:val="0060314C"/>
    <w:rsid w:val="006033D8"/>
    <w:rsid w:val="006040CE"/>
    <w:rsid w:val="0060423D"/>
    <w:rsid w:val="0060472A"/>
    <w:rsid w:val="006047E7"/>
    <w:rsid w:val="00604A08"/>
    <w:rsid w:val="00604EEB"/>
    <w:rsid w:val="00605D13"/>
    <w:rsid w:val="0060709E"/>
    <w:rsid w:val="0060782F"/>
    <w:rsid w:val="0061271C"/>
    <w:rsid w:val="00613B03"/>
    <w:rsid w:val="006144AF"/>
    <w:rsid w:val="00614BF1"/>
    <w:rsid w:val="00614E12"/>
    <w:rsid w:val="00615BA4"/>
    <w:rsid w:val="006173AD"/>
    <w:rsid w:val="0061747D"/>
    <w:rsid w:val="00617988"/>
    <w:rsid w:val="0062141A"/>
    <w:rsid w:val="00621B84"/>
    <w:rsid w:val="00621E11"/>
    <w:rsid w:val="00621EC5"/>
    <w:rsid w:val="00622280"/>
    <w:rsid w:val="006228E1"/>
    <w:rsid w:val="00622BD8"/>
    <w:rsid w:val="006236A9"/>
    <w:rsid w:val="00623917"/>
    <w:rsid w:val="00623ECA"/>
    <w:rsid w:val="00624BFD"/>
    <w:rsid w:val="0062601D"/>
    <w:rsid w:val="00626F5D"/>
    <w:rsid w:val="006276AC"/>
    <w:rsid w:val="00630393"/>
    <w:rsid w:val="00631682"/>
    <w:rsid w:val="00632263"/>
    <w:rsid w:val="006325CA"/>
    <w:rsid w:val="0063398D"/>
    <w:rsid w:val="00633C0E"/>
    <w:rsid w:val="00634160"/>
    <w:rsid w:val="006347EE"/>
    <w:rsid w:val="00635D50"/>
    <w:rsid w:val="0063657D"/>
    <w:rsid w:val="00637B11"/>
    <w:rsid w:val="00641A3F"/>
    <w:rsid w:val="0064227F"/>
    <w:rsid w:val="006424D4"/>
    <w:rsid w:val="006431AD"/>
    <w:rsid w:val="00644940"/>
    <w:rsid w:val="00644CF9"/>
    <w:rsid w:val="00647093"/>
    <w:rsid w:val="006470BA"/>
    <w:rsid w:val="00647111"/>
    <w:rsid w:val="006477C8"/>
    <w:rsid w:val="0065070C"/>
    <w:rsid w:val="006508E1"/>
    <w:rsid w:val="00651CC9"/>
    <w:rsid w:val="0065219A"/>
    <w:rsid w:val="006524F0"/>
    <w:rsid w:val="00652F08"/>
    <w:rsid w:val="00652F82"/>
    <w:rsid w:val="006539FB"/>
    <w:rsid w:val="006547E3"/>
    <w:rsid w:val="00654D86"/>
    <w:rsid w:val="00656E4E"/>
    <w:rsid w:val="00660371"/>
    <w:rsid w:val="00661A55"/>
    <w:rsid w:val="00661ECB"/>
    <w:rsid w:val="006622E5"/>
    <w:rsid w:val="00662395"/>
    <w:rsid w:val="00662E9E"/>
    <w:rsid w:val="00663AD8"/>
    <w:rsid w:val="00664B12"/>
    <w:rsid w:val="006659C2"/>
    <w:rsid w:val="00666540"/>
    <w:rsid w:val="006666BB"/>
    <w:rsid w:val="00666FFC"/>
    <w:rsid w:val="0066754E"/>
    <w:rsid w:val="006676C3"/>
    <w:rsid w:val="00667B44"/>
    <w:rsid w:val="00670646"/>
    <w:rsid w:val="00671099"/>
    <w:rsid w:val="006711A9"/>
    <w:rsid w:val="0067242B"/>
    <w:rsid w:val="00680478"/>
    <w:rsid w:val="00680C49"/>
    <w:rsid w:val="00680E70"/>
    <w:rsid w:val="006814DB"/>
    <w:rsid w:val="0068336C"/>
    <w:rsid w:val="00683555"/>
    <w:rsid w:val="0068387B"/>
    <w:rsid w:val="006848B0"/>
    <w:rsid w:val="00686053"/>
    <w:rsid w:val="00687391"/>
    <w:rsid w:val="00687A97"/>
    <w:rsid w:val="00687FB7"/>
    <w:rsid w:val="0069027E"/>
    <w:rsid w:val="00690A54"/>
    <w:rsid w:val="006926F3"/>
    <w:rsid w:val="00692C30"/>
    <w:rsid w:val="00693D2A"/>
    <w:rsid w:val="00694C9B"/>
    <w:rsid w:val="00694DBE"/>
    <w:rsid w:val="006960D3"/>
    <w:rsid w:val="00696D0D"/>
    <w:rsid w:val="00697BBA"/>
    <w:rsid w:val="006A09C6"/>
    <w:rsid w:val="006A0AEA"/>
    <w:rsid w:val="006A0C03"/>
    <w:rsid w:val="006A2AFC"/>
    <w:rsid w:val="006A2C4F"/>
    <w:rsid w:val="006A2E0B"/>
    <w:rsid w:val="006A2EF2"/>
    <w:rsid w:val="006A3AA9"/>
    <w:rsid w:val="006A3F10"/>
    <w:rsid w:val="006A44B9"/>
    <w:rsid w:val="006A45EA"/>
    <w:rsid w:val="006A4A53"/>
    <w:rsid w:val="006A57EE"/>
    <w:rsid w:val="006A5BEB"/>
    <w:rsid w:val="006A6544"/>
    <w:rsid w:val="006B01A6"/>
    <w:rsid w:val="006B02C9"/>
    <w:rsid w:val="006B0BB8"/>
    <w:rsid w:val="006B189E"/>
    <w:rsid w:val="006B2C84"/>
    <w:rsid w:val="006B413B"/>
    <w:rsid w:val="006B4363"/>
    <w:rsid w:val="006B5B0E"/>
    <w:rsid w:val="006B6E3E"/>
    <w:rsid w:val="006B7061"/>
    <w:rsid w:val="006B707F"/>
    <w:rsid w:val="006B738D"/>
    <w:rsid w:val="006B7E89"/>
    <w:rsid w:val="006C19C9"/>
    <w:rsid w:val="006C1DAB"/>
    <w:rsid w:val="006C3849"/>
    <w:rsid w:val="006C3CED"/>
    <w:rsid w:val="006C5C8E"/>
    <w:rsid w:val="006C5DFB"/>
    <w:rsid w:val="006C6362"/>
    <w:rsid w:val="006C64A9"/>
    <w:rsid w:val="006C675E"/>
    <w:rsid w:val="006C7E37"/>
    <w:rsid w:val="006D090D"/>
    <w:rsid w:val="006D1330"/>
    <w:rsid w:val="006D3DA0"/>
    <w:rsid w:val="006D40C6"/>
    <w:rsid w:val="006D4A3C"/>
    <w:rsid w:val="006D5B7B"/>
    <w:rsid w:val="006D5C2F"/>
    <w:rsid w:val="006E00C4"/>
    <w:rsid w:val="006E09E7"/>
    <w:rsid w:val="006E2350"/>
    <w:rsid w:val="006E441D"/>
    <w:rsid w:val="006E4815"/>
    <w:rsid w:val="006E4A8E"/>
    <w:rsid w:val="006E5020"/>
    <w:rsid w:val="006E51E7"/>
    <w:rsid w:val="006E5285"/>
    <w:rsid w:val="006E67DC"/>
    <w:rsid w:val="006E6B15"/>
    <w:rsid w:val="006E7799"/>
    <w:rsid w:val="006F2046"/>
    <w:rsid w:val="006F255C"/>
    <w:rsid w:val="006F2DE2"/>
    <w:rsid w:val="006F4CFF"/>
    <w:rsid w:val="006F54A7"/>
    <w:rsid w:val="006F553A"/>
    <w:rsid w:val="006F665E"/>
    <w:rsid w:val="006F6C9A"/>
    <w:rsid w:val="006F72B2"/>
    <w:rsid w:val="00700B17"/>
    <w:rsid w:val="0070115E"/>
    <w:rsid w:val="0070139F"/>
    <w:rsid w:val="00701D05"/>
    <w:rsid w:val="00702FCF"/>
    <w:rsid w:val="00703D87"/>
    <w:rsid w:val="00704D14"/>
    <w:rsid w:val="00704F18"/>
    <w:rsid w:val="00705F5E"/>
    <w:rsid w:val="00705FE9"/>
    <w:rsid w:val="00706839"/>
    <w:rsid w:val="007077A5"/>
    <w:rsid w:val="007100AB"/>
    <w:rsid w:val="007112CC"/>
    <w:rsid w:val="00711454"/>
    <w:rsid w:val="00711860"/>
    <w:rsid w:val="00711A78"/>
    <w:rsid w:val="00711F2E"/>
    <w:rsid w:val="007121D6"/>
    <w:rsid w:val="007130D2"/>
    <w:rsid w:val="007152BD"/>
    <w:rsid w:val="00715427"/>
    <w:rsid w:val="00717054"/>
    <w:rsid w:val="00717F17"/>
    <w:rsid w:val="00720564"/>
    <w:rsid w:val="007206AA"/>
    <w:rsid w:val="00724B12"/>
    <w:rsid w:val="00724ED9"/>
    <w:rsid w:val="00725249"/>
    <w:rsid w:val="00725BDE"/>
    <w:rsid w:val="00725DFF"/>
    <w:rsid w:val="0072772B"/>
    <w:rsid w:val="00727A1F"/>
    <w:rsid w:val="00727C5E"/>
    <w:rsid w:val="007302A3"/>
    <w:rsid w:val="0073044C"/>
    <w:rsid w:val="00730910"/>
    <w:rsid w:val="00731A25"/>
    <w:rsid w:val="00731F65"/>
    <w:rsid w:val="007320F7"/>
    <w:rsid w:val="00732808"/>
    <w:rsid w:val="00732B05"/>
    <w:rsid w:val="007339D6"/>
    <w:rsid w:val="007345C3"/>
    <w:rsid w:val="00735699"/>
    <w:rsid w:val="00736040"/>
    <w:rsid w:val="00736B8B"/>
    <w:rsid w:val="00736D9C"/>
    <w:rsid w:val="00737907"/>
    <w:rsid w:val="00740299"/>
    <w:rsid w:val="00740719"/>
    <w:rsid w:val="007426AB"/>
    <w:rsid w:val="00745812"/>
    <w:rsid w:val="00745834"/>
    <w:rsid w:val="00746438"/>
    <w:rsid w:val="00747C90"/>
    <w:rsid w:val="007503A2"/>
    <w:rsid w:val="0075111C"/>
    <w:rsid w:val="00751595"/>
    <w:rsid w:val="00751A6E"/>
    <w:rsid w:val="0075342F"/>
    <w:rsid w:val="00754708"/>
    <w:rsid w:val="00754848"/>
    <w:rsid w:val="007549CC"/>
    <w:rsid w:val="00755F84"/>
    <w:rsid w:val="007573FB"/>
    <w:rsid w:val="0075741D"/>
    <w:rsid w:val="00757CCA"/>
    <w:rsid w:val="00760793"/>
    <w:rsid w:val="007607C6"/>
    <w:rsid w:val="00760B1D"/>
    <w:rsid w:val="007619DB"/>
    <w:rsid w:val="007635DE"/>
    <w:rsid w:val="0076399A"/>
    <w:rsid w:val="00763FC3"/>
    <w:rsid w:val="00764524"/>
    <w:rsid w:val="00764EE4"/>
    <w:rsid w:val="00765E44"/>
    <w:rsid w:val="007669F8"/>
    <w:rsid w:val="00770FAD"/>
    <w:rsid w:val="00772084"/>
    <w:rsid w:val="007725F1"/>
    <w:rsid w:val="00773494"/>
    <w:rsid w:val="00774382"/>
    <w:rsid w:val="007763E9"/>
    <w:rsid w:val="007764C2"/>
    <w:rsid w:val="00776725"/>
    <w:rsid w:val="007769F2"/>
    <w:rsid w:val="00776E27"/>
    <w:rsid w:val="00777942"/>
    <w:rsid w:val="00777A5C"/>
    <w:rsid w:val="00777DC1"/>
    <w:rsid w:val="00780C02"/>
    <w:rsid w:val="00781FBF"/>
    <w:rsid w:val="007829E2"/>
    <w:rsid w:val="007829EC"/>
    <w:rsid w:val="007835D8"/>
    <w:rsid w:val="00784BF6"/>
    <w:rsid w:val="007858E8"/>
    <w:rsid w:val="007868AF"/>
    <w:rsid w:val="007901AC"/>
    <w:rsid w:val="00790E2C"/>
    <w:rsid w:val="00792129"/>
    <w:rsid w:val="0079266F"/>
    <w:rsid w:val="00792807"/>
    <w:rsid w:val="00793701"/>
    <w:rsid w:val="0079565E"/>
    <w:rsid w:val="00795E79"/>
    <w:rsid w:val="00796093"/>
    <w:rsid w:val="007966C6"/>
    <w:rsid w:val="00796EF5"/>
    <w:rsid w:val="007A022E"/>
    <w:rsid w:val="007A0A46"/>
    <w:rsid w:val="007A145D"/>
    <w:rsid w:val="007A2D76"/>
    <w:rsid w:val="007A34A9"/>
    <w:rsid w:val="007A3A24"/>
    <w:rsid w:val="007A6C4F"/>
    <w:rsid w:val="007B044D"/>
    <w:rsid w:val="007B1630"/>
    <w:rsid w:val="007B20AB"/>
    <w:rsid w:val="007B213E"/>
    <w:rsid w:val="007B387F"/>
    <w:rsid w:val="007B39B3"/>
    <w:rsid w:val="007B3A7F"/>
    <w:rsid w:val="007B3FE8"/>
    <w:rsid w:val="007B4449"/>
    <w:rsid w:val="007B5CE3"/>
    <w:rsid w:val="007B680E"/>
    <w:rsid w:val="007B6AAE"/>
    <w:rsid w:val="007B73CC"/>
    <w:rsid w:val="007B7764"/>
    <w:rsid w:val="007B7B9F"/>
    <w:rsid w:val="007C026B"/>
    <w:rsid w:val="007C0297"/>
    <w:rsid w:val="007C0E2F"/>
    <w:rsid w:val="007C1C55"/>
    <w:rsid w:val="007C216C"/>
    <w:rsid w:val="007C26FA"/>
    <w:rsid w:val="007C28EB"/>
    <w:rsid w:val="007C364B"/>
    <w:rsid w:val="007C4131"/>
    <w:rsid w:val="007C4D3B"/>
    <w:rsid w:val="007C65B9"/>
    <w:rsid w:val="007D09EE"/>
    <w:rsid w:val="007D0A50"/>
    <w:rsid w:val="007D0A85"/>
    <w:rsid w:val="007D0AA3"/>
    <w:rsid w:val="007D24EE"/>
    <w:rsid w:val="007D3133"/>
    <w:rsid w:val="007D3A33"/>
    <w:rsid w:val="007D4121"/>
    <w:rsid w:val="007D43A8"/>
    <w:rsid w:val="007D7435"/>
    <w:rsid w:val="007D788F"/>
    <w:rsid w:val="007D7C88"/>
    <w:rsid w:val="007E13B2"/>
    <w:rsid w:val="007E2109"/>
    <w:rsid w:val="007E25B4"/>
    <w:rsid w:val="007E2C3F"/>
    <w:rsid w:val="007E2DE7"/>
    <w:rsid w:val="007E3D87"/>
    <w:rsid w:val="007E57B4"/>
    <w:rsid w:val="007E5845"/>
    <w:rsid w:val="007E6789"/>
    <w:rsid w:val="007E6A62"/>
    <w:rsid w:val="007E700F"/>
    <w:rsid w:val="007E74A8"/>
    <w:rsid w:val="007E7508"/>
    <w:rsid w:val="007E7F59"/>
    <w:rsid w:val="007F074A"/>
    <w:rsid w:val="007F10B3"/>
    <w:rsid w:val="007F1341"/>
    <w:rsid w:val="007F2AC2"/>
    <w:rsid w:val="007F2E92"/>
    <w:rsid w:val="007F32DB"/>
    <w:rsid w:val="007F3B99"/>
    <w:rsid w:val="007F410A"/>
    <w:rsid w:val="007F411D"/>
    <w:rsid w:val="007F4D09"/>
    <w:rsid w:val="007F5A21"/>
    <w:rsid w:val="007F5D75"/>
    <w:rsid w:val="007F645F"/>
    <w:rsid w:val="007F646A"/>
    <w:rsid w:val="00800C41"/>
    <w:rsid w:val="008021C8"/>
    <w:rsid w:val="008044C6"/>
    <w:rsid w:val="008050B4"/>
    <w:rsid w:val="00805C32"/>
    <w:rsid w:val="00806018"/>
    <w:rsid w:val="008061B7"/>
    <w:rsid w:val="00806236"/>
    <w:rsid w:val="00806E17"/>
    <w:rsid w:val="0080757A"/>
    <w:rsid w:val="00811944"/>
    <w:rsid w:val="00811A89"/>
    <w:rsid w:val="0081241B"/>
    <w:rsid w:val="00813618"/>
    <w:rsid w:val="00813809"/>
    <w:rsid w:val="0081571C"/>
    <w:rsid w:val="00815940"/>
    <w:rsid w:val="008159C5"/>
    <w:rsid w:val="00816CDB"/>
    <w:rsid w:val="00817E28"/>
    <w:rsid w:val="008208B7"/>
    <w:rsid w:val="00820DC3"/>
    <w:rsid w:val="0082228D"/>
    <w:rsid w:val="00822449"/>
    <w:rsid w:val="00822526"/>
    <w:rsid w:val="008226F2"/>
    <w:rsid w:val="0082292A"/>
    <w:rsid w:val="00822ACF"/>
    <w:rsid w:val="00822EFA"/>
    <w:rsid w:val="0082420D"/>
    <w:rsid w:val="00825624"/>
    <w:rsid w:val="00830212"/>
    <w:rsid w:val="00830567"/>
    <w:rsid w:val="00830F76"/>
    <w:rsid w:val="00831488"/>
    <w:rsid w:val="008323D2"/>
    <w:rsid w:val="00832A2F"/>
    <w:rsid w:val="0083335A"/>
    <w:rsid w:val="00833C34"/>
    <w:rsid w:val="008350D6"/>
    <w:rsid w:val="00835626"/>
    <w:rsid w:val="008366D7"/>
    <w:rsid w:val="00837D6B"/>
    <w:rsid w:val="008403E3"/>
    <w:rsid w:val="00840BB2"/>
    <w:rsid w:val="0084204F"/>
    <w:rsid w:val="00842437"/>
    <w:rsid w:val="008431C6"/>
    <w:rsid w:val="00844687"/>
    <w:rsid w:val="00845E96"/>
    <w:rsid w:val="0084620B"/>
    <w:rsid w:val="008469B7"/>
    <w:rsid w:val="0084738F"/>
    <w:rsid w:val="008501DB"/>
    <w:rsid w:val="008501FA"/>
    <w:rsid w:val="00851852"/>
    <w:rsid w:val="00853202"/>
    <w:rsid w:val="00853938"/>
    <w:rsid w:val="008561D5"/>
    <w:rsid w:val="0085671F"/>
    <w:rsid w:val="008567FA"/>
    <w:rsid w:val="00856D49"/>
    <w:rsid w:val="0086309C"/>
    <w:rsid w:val="00863466"/>
    <w:rsid w:val="008634CF"/>
    <w:rsid w:val="0086406C"/>
    <w:rsid w:val="0086470C"/>
    <w:rsid w:val="00865010"/>
    <w:rsid w:val="00865102"/>
    <w:rsid w:val="0086696F"/>
    <w:rsid w:val="0086740F"/>
    <w:rsid w:val="0087158E"/>
    <w:rsid w:val="008715CB"/>
    <w:rsid w:val="00871711"/>
    <w:rsid w:val="00871A90"/>
    <w:rsid w:val="00872C9B"/>
    <w:rsid w:val="008730FA"/>
    <w:rsid w:val="008736F2"/>
    <w:rsid w:val="00874017"/>
    <w:rsid w:val="00874234"/>
    <w:rsid w:val="00876A2A"/>
    <w:rsid w:val="0087739D"/>
    <w:rsid w:val="00877BE4"/>
    <w:rsid w:val="008818B5"/>
    <w:rsid w:val="00881B3A"/>
    <w:rsid w:val="00881E37"/>
    <w:rsid w:val="00881ECC"/>
    <w:rsid w:val="0088306B"/>
    <w:rsid w:val="00883261"/>
    <w:rsid w:val="0088365A"/>
    <w:rsid w:val="00884E5D"/>
    <w:rsid w:val="00885332"/>
    <w:rsid w:val="0088595B"/>
    <w:rsid w:val="00886041"/>
    <w:rsid w:val="00890FB1"/>
    <w:rsid w:val="0089178A"/>
    <w:rsid w:val="0089182F"/>
    <w:rsid w:val="00893896"/>
    <w:rsid w:val="00893B2F"/>
    <w:rsid w:val="0089515D"/>
    <w:rsid w:val="00895202"/>
    <w:rsid w:val="00895DA3"/>
    <w:rsid w:val="00895F59"/>
    <w:rsid w:val="00897500"/>
    <w:rsid w:val="00897A71"/>
    <w:rsid w:val="008A0677"/>
    <w:rsid w:val="008A111C"/>
    <w:rsid w:val="008A11FA"/>
    <w:rsid w:val="008A1E3A"/>
    <w:rsid w:val="008A2E54"/>
    <w:rsid w:val="008A3B87"/>
    <w:rsid w:val="008A493A"/>
    <w:rsid w:val="008A53AB"/>
    <w:rsid w:val="008A5834"/>
    <w:rsid w:val="008A6F11"/>
    <w:rsid w:val="008A7048"/>
    <w:rsid w:val="008A77FE"/>
    <w:rsid w:val="008A7FF0"/>
    <w:rsid w:val="008B1D7B"/>
    <w:rsid w:val="008B30A1"/>
    <w:rsid w:val="008B38D4"/>
    <w:rsid w:val="008B4A30"/>
    <w:rsid w:val="008C025A"/>
    <w:rsid w:val="008C0E47"/>
    <w:rsid w:val="008C23A1"/>
    <w:rsid w:val="008C3C84"/>
    <w:rsid w:val="008C3E8E"/>
    <w:rsid w:val="008C4A4E"/>
    <w:rsid w:val="008C5641"/>
    <w:rsid w:val="008C5A90"/>
    <w:rsid w:val="008C5BE8"/>
    <w:rsid w:val="008C69CE"/>
    <w:rsid w:val="008C6A04"/>
    <w:rsid w:val="008C72B3"/>
    <w:rsid w:val="008C7490"/>
    <w:rsid w:val="008C790A"/>
    <w:rsid w:val="008D01CB"/>
    <w:rsid w:val="008D1760"/>
    <w:rsid w:val="008D19B6"/>
    <w:rsid w:val="008D2DE9"/>
    <w:rsid w:val="008D2F35"/>
    <w:rsid w:val="008D4E16"/>
    <w:rsid w:val="008D574B"/>
    <w:rsid w:val="008D699D"/>
    <w:rsid w:val="008D6F78"/>
    <w:rsid w:val="008D7A88"/>
    <w:rsid w:val="008E0388"/>
    <w:rsid w:val="008E0E93"/>
    <w:rsid w:val="008E139F"/>
    <w:rsid w:val="008E18AB"/>
    <w:rsid w:val="008E2058"/>
    <w:rsid w:val="008E3843"/>
    <w:rsid w:val="008E421F"/>
    <w:rsid w:val="008E4261"/>
    <w:rsid w:val="008E4DEF"/>
    <w:rsid w:val="008E660C"/>
    <w:rsid w:val="008E7BB6"/>
    <w:rsid w:val="008F0CC8"/>
    <w:rsid w:val="008F3694"/>
    <w:rsid w:val="008F3E87"/>
    <w:rsid w:val="008F3FA5"/>
    <w:rsid w:val="008F4AD3"/>
    <w:rsid w:val="008F5408"/>
    <w:rsid w:val="008F5E0C"/>
    <w:rsid w:val="008F78A5"/>
    <w:rsid w:val="008F7A67"/>
    <w:rsid w:val="009002A2"/>
    <w:rsid w:val="00901928"/>
    <w:rsid w:val="00901B79"/>
    <w:rsid w:val="00902B93"/>
    <w:rsid w:val="00903B97"/>
    <w:rsid w:val="0090440B"/>
    <w:rsid w:val="00907CA2"/>
    <w:rsid w:val="00907CB3"/>
    <w:rsid w:val="00911368"/>
    <w:rsid w:val="00912387"/>
    <w:rsid w:val="009132EA"/>
    <w:rsid w:val="00914266"/>
    <w:rsid w:val="009153DE"/>
    <w:rsid w:val="0091561A"/>
    <w:rsid w:val="00916346"/>
    <w:rsid w:val="009179A5"/>
    <w:rsid w:val="0092376C"/>
    <w:rsid w:val="009259C0"/>
    <w:rsid w:val="009260E1"/>
    <w:rsid w:val="0092694C"/>
    <w:rsid w:val="00926C7C"/>
    <w:rsid w:val="00930762"/>
    <w:rsid w:val="009314D9"/>
    <w:rsid w:val="00932FAA"/>
    <w:rsid w:val="00933719"/>
    <w:rsid w:val="00935BD4"/>
    <w:rsid w:val="009366C1"/>
    <w:rsid w:val="009374C4"/>
    <w:rsid w:val="009378C8"/>
    <w:rsid w:val="00941949"/>
    <w:rsid w:val="00942113"/>
    <w:rsid w:val="009424B6"/>
    <w:rsid w:val="0094367A"/>
    <w:rsid w:val="009438DE"/>
    <w:rsid w:val="009452A0"/>
    <w:rsid w:val="009457EF"/>
    <w:rsid w:val="00945CA0"/>
    <w:rsid w:val="00946787"/>
    <w:rsid w:val="00947BFB"/>
    <w:rsid w:val="00947F59"/>
    <w:rsid w:val="009501D4"/>
    <w:rsid w:val="00950BF6"/>
    <w:rsid w:val="0095288A"/>
    <w:rsid w:val="009538C3"/>
    <w:rsid w:val="00954494"/>
    <w:rsid w:val="0095570C"/>
    <w:rsid w:val="0095648F"/>
    <w:rsid w:val="00956633"/>
    <w:rsid w:val="00956645"/>
    <w:rsid w:val="00956AD7"/>
    <w:rsid w:val="00957EC3"/>
    <w:rsid w:val="00962532"/>
    <w:rsid w:val="00963316"/>
    <w:rsid w:val="009635CD"/>
    <w:rsid w:val="009653BE"/>
    <w:rsid w:val="00965667"/>
    <w:rsid w:val="0096580B"/>
    <w:rsid w:val="00967EE5"/>
    <w:rsid w:val="009700EE"/>
    <w:rsid w:val="0097034B"/>
    <w:rsid w:val="009708E3"/>
    <w:rsid w:val="00972B0D"/>
    <w:rsid w:val="00972CCA"/>
    <w:rsid w:val="00973313"/>
    <w:rsid w:val="00973731"/>
    <w:rsid w:val="00974AEA"/>
    <w:rsid w:val="009770D3"/>
    <w:rsid w:val="0098175E"/>
    <w:rsid w:val="00982046"/>
    <w:rsid w:val="00983289"/>
    <w:rsid w:val="009835E1"/>
    <w:rsid w:val="00983D03"/>
    <w:rsid w:val="00983D41"/>
    <w:rsid w:val="00983F4F"/>
    <w:rsid w:val="009841A7"/>
    <w:rsid w:val="0098423C"/>
    <w:rsid w:val="009848DE"/>
    <w:rsid w:val="00984A30"/>
    <w:rsid w:val="00985413"/>
    <w:rsid w:val="00985789"/>
    <w:rsid w:val="00985DB5"/>
    <w:rsid w:val="00985F2D"/>
    <w:rsid w:val="0098648F"/>
    <w:rsid w:val="009871ED"/>
    <w:rsid w:val="00987502"/>
    <w:rsid w:val="00987D63"/>
    <w:rsid w:val="0099092F"/>
    <w:rsid w:val="00991AB1"/>
    <w:rsid w:val="00991FF9"/>
    <w:rsid w:val="0099308F"/>
    <w:rsid w:val="00993382"/>
    <w:rsid w:val="00995B13"/>
    <w:rsid w:val="009970A2"/>
    <w:rsid w:val="00997C87"/>
    <w:rsid w:val="009A0761"/>
    <w:rsid w:val="009A0EDE"/>
    <w:rsid w:val="009A0F77"/>
    <w:rsid w:val="009A0FED"/>
    <w:rsid w:val="009A1736"/>
    <w:rsid w:val="009A1AC6"/>
    <w:rsid w:val="009A20BA"/>
    <w:rsid w:val="009A377F"/>
    <w:rsid w:val="009A3913"/>
    <w:rsid w:val="009A462D"/>
    <w:rsid w:val="009A50A5"/>
    <w:rsid w:val="009A5D5F"/>
    <w:rsid w:val="009A7BDE"/>
    <w:rsid w:val="009B086D"/>
    <w:rsid w:val="009B0E38"/>
    <w:rsid w:val="009B1011"/>
    <w:rsid w:val="009B1255"/>
    <w:rsid w:val="009B15CD"/>
    <w:rsid w:val="009B1868"/>
    <w:rsid w:val="009B188F"/>
    <w:rsid w:val="009B1E2A"/>
    <w:rsid w:val="009B2C30"/>
    <w:rsid w:val="009B35A8"/>
    <w:rsid w:val="009B35E8"/>
    <w:rsid w:val="009B3ED2"/>
    <w:rsid w:val="009B4F08"/>
    <w:rsid w:val="009B591B"/>
    <w:rsid w:val="009B5E2F"/>
    <w:rsid w:val="009B782D"/>
    <w:rsid w:val="009B7D7F"/>
    <w:rsid w:val="009C08D6"/>
    <w:rsid w:val="009C0C0E"/>
    <w:rsid w:val="009C1EC3"/>
    <w:rsid w:val="009C2399"/>
    <w:rsid w:val="009C2C8E"/>
    <w:rsid w:val="009C35E0"/>
    <w:rsid w:val="009C36AD"/>
    <w:rsid w:val="009C3705"/>
    <w:rsid w:val="009C379E"/>
    <w:rsid w:val="009C3D98"/>
    <w:rsid w:val="009C43B6"/>
    <w:rsid w:val="009C503E"/>
    <w:rsid w:val="009C5F46"/>
    <w:rsid w:val="009C796F"/>
    <w:rsid w:val="009D070E"/>
    <w:rsid w:val="009D12E1"/>
    <w:rsid w:val="009D178E"/>
    <w:rsid w:val="009D18F3"/>
    <w:rsid w:val="009D1A7C"/>
    <w:rsid w:val="009D1C2C"/>
    <w:rsid w:val="009D2EA2"/>
    <w:rsid w:val="009D3BDF"/>
    <w:rsid w:val="009D3C20"/>
    <w:rsid w:val="009D545F"/>
    <w:rsid w:val="009D75A7"/>
    <w:rsid w:val="009D7F6C"/>
    <w:rsid w:val="009E05CB"/>
    <w:rsid w:val="009E12D4"/>
    <w:rsid w:val="009E1B89"/>
    <w:rsid w:val="009E247F"/>
    <w:rsid w:val="009E2B70"/>
    <w:rsid w:val="009E6A5F"/>
    <w:rsid w:val="009E710E"/>
    <w:rsid w:val="009E73FC"/>
    <w:rsid w:val="009E744C"/>
    <w:rsid w:val="009F00A8"/>
    <w:rsid w:val="009F03E4"/>
    <w:rsid w:val="009F186E"/>
    <w:rsid w:val="009F1FEA"/>
    <w:rsid w:val="009F2AAF"/>
    <w:rsid w:val="009F3059"/>
    <w:rsid w:val="009F510D"/>
    <w:rsid w:val="00A00E1C"/>
    <w:rsid w:val="00A02D27"/>
    <w:rsid w:val="00A03B8A"/>
    <w:rsid w:val="00A043E7"/>
    <w:rsid w:val="00A04C06"/>
    <w:rsid w:val="00A059B7"/>
    <w:rsid w:val="00A0602D"/>
    <w:rsid w:val="00A07DC5"/>
    <w:rsid w:val="00A11077"/>
    <w:rsid w:val="00A11769"/>
    <w:rsid w:val="00A12BCD"/>
    <w:rsid w:val="00A12EBB"/>
    <w:rsid w:val="00A138A7"/>
    <w:rsid w:val="00A154AA"/>
    <w:rsid w:val="00A1754F"/>
    <w:rsid w:val="00A20092"/>
    <w:rsid w:val="00A20710"/>
    <w:rsid w:val="00A20B04"/>
    <w:rsid w:val="00A20F2C"/>
    <w:rsid w:val="00A21051"/>
    <w:rsid w:val="00A2457F"/>
    <w:rsid w:val="00A25B06"/>
    <w:rsid w:val="00A2618A"/>
    <w:rsid w:val="00A2619A"/>
    <w:rsid w:val="00A26715"/>
    <w:rsid w:val="00A27275"/>
    <w:rsid w:val="00A32BAA"/>
    <w:rsid w:val="00A330EC"/>
    <w:rsid w:val="00A33A3E"/>
    <w:rsid w:val="00A34977"/>
    <w:rsid w:val="00A34DB8"/>
    <w:rsid w:val="00A353B9"/>
    <w:rsid w:val="00A35C6B"/>
    <w:rsid w:val="00A35C79"/>
    <w:rsid w:val="00A36AAB"/>
    <w:rsid w:val="00A40F53"/>
    <w:rsid w:val="00A40FB6"/>
    <w:rsid w:val="00A414B4"/>
    <w:rsid w:val="00A4261B"/>
    <w:rsid w:val="00A42B06"/>
    <w:rsid w:val="00A42F55"/>
    <w:rsid w:val="00A43825"/>
    <w:rsid w:val="00A4412E"/>
    <w:rsid w:val="00A44F08"/>
    <w:rsid w:val="00A454CA"/>
    <w:rsid w:val="00A455A0"/>
    <w:rsid w:val="00A464D2"/>
    <w:rsid w:val="00A4695C"/>
    <w:rsid w:val="00A47187"/>
    <w:rsid w:val="00A47329"/>
    <w:rsid w:val="00A50DE3"/>
    <w:rsid w:val="00A51E13"/>
    <w:rsid w:val="00A52127"/>
    <w:rsid w:val="00A52F46"/>
    <w:rsid w:val="00A543E0"/>
    <w:rsid w:val="00A54481"/>
    <w:rsid w:val="00A551F3"/>
    <w:rsid w:val="00A5522F"/>
    <w:rsid w:val="00A55C32"/>
    <w:rsid w:val="00A56E01"/>
    <w:rsid w:val="00A571E9"/>
    <w:rsid w:val="00A574A2"/>
    <w:rsid w:val="00A57B55"/>
    <w:rsid w:val="00A60551"/>
    <w:rsid w:val="00A605CA"/>
    <w:rsid w:val="00A60667"/>
    <w:rsid w:val="00A61610"/>
    <w:rsid w:val="00A620EC"/>
    <w:rsid w:val="00A6409B"/>
    <w:rsid w:val="00A64F15"/>
    <w:rsid w:val="00A6646D"/>
    <w:rsid w:val="00A66E08"/>
    <w:rsid w:val="00A6780D"/>
    <w:rsid w:val="00A67CBD"/>
    <w:rsid w:val="00A70293"/>
    <w:rsid w:val="00A7068F"/>
    <w:rsid w:val="00A709FB"/>
    <w:rsid w:val="00A71184"/>
    <w:rsid w:val="00A71C7F"/>
    <w:rsid w:val="00A725A5"/>
    <w:rsid w:val="00A73190"/>
    <w:rsid w:val="00A75BB0"/>
    <w:rsid w:val="00A77185"/>
    <w:rsid w:val="00A77CD9"/>
    <w:rsid w:val="00A77D65"/>
    <w:rsid w:val="00A803EB"/>
    <w:rsid w:val="00A80480"/>
    <w:rsid w:val="00A81163"/>
    <w:rsid w:val="00A8120E"/>
    <w:rsid w:val="00A827E4"/>
    <w:rsid w:val="00A829AA"/>
    <w:rsid w:val="00A840CE"/>
    <w:rsid w:val="00A84AB4"/>
    <w:rsid w:val="00A85A39"/>
    <w:rsid w:val="00A85E23"/>
    <w:rsid w:val="00A860DC"/>
    <w:rsid w:val="00A861E8"/>
    <w:rsid w:val="00A86A22"/>
    <w:rsid w:val="00A875F1"/>
    <w:rsid w:val="00A87719"/>
    <w:rsid w:val="00A87D90"/>
    <w:rsid w:val="00A900D3"/>
    <w:rsid w:val="00A91AB6"/>
    <w:rsid w:val="00A92D58"/>
    <w:rsid w:val="00A938EA"/>
    <w:rsid w:val="00A93968"/>
    <w:rsid w:val="00A95013"/>
    <w:rsid w:val="00A955EF"/>
    <w:rsid w:val="00A95AB9"/>
    <w:rsid w:val="00A95C93"/>
    <w:rsid w:val="00A963EF"/>
    <w:rsid w:val="00A96FCB"/>
    <w:rsid w:val="00A978C1"/>
    <w:rsid w:val="00A97A81"/>
    <w:rsid w:val="00AA0231"/>
    <w:rsid w:val="00AA0828"/>
    <w:rsid w:val="00AA149B"/>
    <w:rsid w:val="00AA26BA"/>
    <w:rsid w:val="00AA3DE2"/>
    <w:rsid w:val="00AA44AC"/>
    <w:rsid w:val="00AA54C9"/>
    <w:rsid w:val="00AA6E48"/>
    <w:rsid w:val="00AA6F44"/>
    <w:rsid w:val="00AA7AEF"/>
    <w:rsid w:val="00AA7B55"/>
    <w:rsid w:val="00AB1F4F"/>
    <w:rsid w:val="00AB2F52"/>
    <w:rsid w:val="00AB38C7"/>
    <w:rsid w:val="00AB3F52"/>
    <w:rsid w:val="00AB4597"/>
    <w:rsid w:val="00AB5572"/>
    <w:rsid w:val="00AB5F72"/>
    <w:rsid w:val="00AB6106"/>
    <w:rsid w:val="00AB639A"/>
    <w:rsid w:val="00AB721B"/>
    <w:rsid w:val="00AB7611"/>
    <w:rsid w:val="00AC0FE0"/>
    <w:rsid w:val="00AC1217"/>
    <w:rsid w:val="00AC3F26"/>
    <w:rsid w:val="00AC465A"/>
    <w:rsid w:val="00AC4ADF"/>
    <w:rsid w:val="00AC516C"/>
    <w:rsid w:val="00AC5571"/>
    <w:rsid w:val="00AC7577"/>
    <w:rsid w:val="00AD066B"/>
    <w:rsid w:val="00AD37DA"/>
    <w:rsid w:val="00AD4084"/>
    <w:rsid w:val="00AD4FBD"/>
    <w:rsid w:val="00AD6D25"/>
    <w:rsid w:val="00AD7611"/>
    <w:rsid w:val="00AE0F3D"/>
    <w:rsid w:val="00AE17D6"/>
    <w:rsid w:val="00AE1BDB"/>
    <w:rsid w:val="00AE2913"/>
    <w:rsid w:val="00AE29BE"/>
    <w:rsid w:val="00AE2FFC"/>
    <w:rsid w:val="00AE3491"/>
    <w:rsid w:val="00AE3776"/>
    <w:rsid w:val="00AE4D8D"/>
    <w:rsid w:val="00AE5DAA"/>
    <w:rsid w:val="00AE5EB1"/>
    <w:rsid w:val="00AE6631"/>
    <w:rsid w:val="00AE68C0"/>
    <w:rsid w:val="00AE7913"/>
    <w:rsid w:val="00AE79A1"/>
    <w:rsid w:val="00AF06D4"/>
    <w:rsid w:val="00AF1262"/>
    <w:rsid w:val="00AF153A"/>
    <w:rsid w:val="00AF2580"/>
    <w:rsid w:val="00AF28DC"/>
    <w:rsid w:val="00AF2C2A"/>
    <w:rsid w:val="00AF2E4C"/>
    <w:rsid w:val="00AF334A"/>
    <w:rsid w:val="00AF3359"/>
    <w:rsid w:val="00AF3DA8"/>
    <w:rsid w:val="00AF4340"/>
    <w:rsid w:val="00AF4649"/>
    <w:rsid w:val="00AF477D"/>
    <w:rsid w:val="00AF4AC7"/>
    <w:rsid w:val="00AF7CAF"/>
    <w:rsid w:val="00B00089"/>
    <w:rsid w:val="00B0063E"/>
    <w:rsid w:val="00B01A1C"/>
    <w:rsid w:val="00B02D35"/>
    <w:rsid w:val="00B04431"/>
    <w:rsid w:val="00B0592F"/>
    <w:rsid w:val="00B063D6"/>
    <w:rsid w:val="00B066D7"/>
    <w:rsid w:val="00B07053"/>
    <w:rsid w:val="00B073BF"/>
    <w:rsid w:val="00B073E3"/>
    <w:rsid w:val="00B073EE"/>
    <w:rsid w:val="00B10038"/>
    <w:rsid w:val="00B10B3C"/>
    <w:rsid w:val="00B11644"/>
    <w:rsid w:val="00B119A3"/>
    <w:rsid w:val="00B1231E"/>
    <w:rsid w:val="00B13508"/>
    <w:rsid w:val="00B13641"/>
    <w:rsid w:val="00B13930"/>
    <w:rsid w:val="00B13C79"/>
    <w:rsid w:val="00B142EA"/>
    <w:rsid w:val="00B1481F"/>
    <w:rsid w:val="00B14D8D"/>
    <w:rsid w:val="00B14F49"/>
    <w:rsid w:val="00B14FCB"/>
    <w:rsid w:val="00B15C58"/>
    <w:rsid w:val="00B17F4F"/>
    <w:rsid w:val="00B211A7"/>
    <w:rsid w:val="00B2129E"/>
    <w:rsid w:val="00B22770"/>
    <w:rsid w:val="00B2320F"/>
    <w:rsid w:val="00B232BA"/>
    <w:rsid w:val="00B2342C"/>
    <w:rsid w:val="00B23B44"/>
    <w:rsid w:val="00B24041"/>
    <w:rsid w:val="00B24686"/>
    <w:rsid w:val="00B26139"/>
    <w:rsid w:val="00B263FD"/>
    <w:rsid w:val="00B300DB"/>
    <w:rsid w:val="00B309F7"/>
    <w:rsid w:val="00B32B01"/>
    <w:rsid w:val="00B337E3"/>
    <w:rsid w:val="00B35CD9"/>
    <w:rsid w:val="00B366DE"/>
    <w:rsid w:val="00B40B43"/>
    <w:rsid w:val="00B40B6C"/>
    <w:rsid w:val="00B418DB"/>
    <w:rsid w:val="00B41E52"/>
    <w:rsid w:val="00B43701"/>
    <w:rsid w:val="00B44340"/>
    <w:rsid w:val="00B45226"/>
    <w:rsid w:val="00B457B4"/>
    <w:rsid w:val="00B45DC0"/>
    <w:rsid w:val="00B473E7"/>
    <w:rsid w:val="00B50F7B"/>
    <w:rsid w:val="00B5152B"/>
    <w:rsid w:val="00B51DDF"/>
    <w:rsid w:val="00B532EB"/>
    <w:rsid w:val="00B53B71"/>
    <w:rsid w:val="00B53CD8"/>
    <w:rsid w:val="00B53F8D"/>
    <w:rsid w:val="00B549DA"/>
    <w:rsid w:val="00B54C4A"/>
    <w:rsid w:val="00B54E67"/>
    <w:rsid w:val="00B55F4A"/>
    <w:rsid w:val="00B561E5"/>
    <w:rsid w:val="00B56CD1"/>
    <w:rsid w:val="00B56EA7"/>
    <w:rsid w:val="00B57311"/>
    <w:rsid w:val="00B5753A"/>
    <w:rsid w:val="00B60C92"/>
    <w:rsid w:val="00B615ED"/>
    <w:rsid w:val="00B6262F"/>
    <w:rsid w:val="00B6319E"/>
    <w:rsid w:val="00B6368B"/>
    <w:rsid w:val="00B656C7"/>
    <w:rsid w:val="00B662C1"/>
    <w:rsid w:val="00B66FE5"/>
    <w:rsid w:val="00B6769E"/>
    <w:rsid w:val="00B677BF"/>
    <w:rsid w:val="00B678A9"/>
    <w:rsid w:val="00B67B1F"/>
    <w:rsid w:val="00B70BDC"/>
    <w:rsid w:val="00B70D96"/>
    <w:rsid w:val="00B715F8"/>
    <w:rsid w:val="00B7173F"/>
    <w:rsid w:val="00B722E3"/>
    <w:rsid w:val="00B726C6"/>
    <w:rsid w:val="00B727F8"/>
    <w:rsid w:val="00B77C65"/>
    <w:rsid w:val="00B80B6F"/>
    <w:rsid w:val="00B80E57"/>
    <w:rsid w:val="00B817C3"/>
    <w:rsid w:val="00B81AB7"/>
    <w:rsid w:val="00B82828"/>
    <w:rsid w:val="00B82F25"/>
    <w:rsid w:val="00B83D3D"/>
    <w:rsid w:val="00B844A7"/>
    <w:rsid w:val="00B858D2"/>
    <w:rsid w:val="00B8593A"/>
    <w:rsid w:val="00B8679B"/>
    <w:rsid w:val="00B869D8"/>
    <w:rsid w:val="00B8741E"/>
    <w:rsid w:val="00B876FB"/>
    <w:rsid w:val="00B912AE"/>
    <w:rsid w:val="00B91D35"/>
    <w:rsid w:val="00B91D4D"/>
    <w:rsid w:val="00B928B9"/>
    <w:rsid w:val="00B93F22"/>
    <w:rsid w:val="00B94B88"/>
    <w:rsid w:val="00B956D3"/>
    <w:rsid w:val="00B959F3"/>
    <w:rsid w:val="00B95E71"/>
    <w:rsid w:val="00B9605A"/>
    <w:rsid w:val="00B96650"/>
    <w:rsid w:val="00B96673"/>
    <w:rsid w:val="00B970F2"/>
    <w:rsid w:val="00B9757D"/>
    <w:rsid w:val="00BA165D"/>
    <w:rsid w:val="00BA1A60"/>
    <w:rsid w:val="00BA1FD9"/>
    <w:rsid w:val="00BA237B"/>
    <w:rsid w:val="00BA3039"/>
    <w:rsid w:val="00BA3295"/>
    <w:rsid w:val="00BA3977"/>
    <w:rsid w:val="00BA4016"/>
    <w:rsid w:val="00BA7C55"/>
    <w:rsid w:val="00BB00C8"/>
    <w:rsid w:val="00BB02BE"/>
    <w:rsid w:val="00BB3697"/>
    <w:rsid w:val="00BB5C22"/>
    <w:rsid w:val="00BB6226"/>
    <w:rsid w:val="00BB6A4E"/>
    <w:rsid w:val="00BB70AB"/>
    <w:rsid w:val="00BC0325"/>
    <w:rsid w:val="00BC1096"/>
    <w:rsid w:val="00BC1E08"/>
    <w:rsid w:val="00BC2330"/>
    <w:rsid w:val="00BC310C"/>
    <w:rsid w:val="00BC4A92"/>
    <w:rsid w:val="00BC4C37"/>
    <w:rsid w:val="00BC616B"/>
    <w:rsid w:val="00BC7AA5"/>
    <w:rsid w:val="00BC7F08"/>
    <w:rsid w:val="00BD02FF"/>
    <w:rsid w:val="00BD0758"/>
    <w:rsid w:val="00BD1E03"/>
    <w:rsid w:val="00BD274C"/>
    <w:rsid w:val="00BD29B7"/>
    <w:rsid w:val="00BD3C9E"/>
    <w:rsid w:val="00BD413C"/>
    <w:rsid w:val="00BD427C"/>
    <w:rsid w:val="00BD5FF6"/>
    <w:rsid w:val="00BD6A88"/>
    <w:rsid w:val="00BE084C"/>
    <w:rsid w:val="00BE0A7F"/>
    <w:rsid w:val="00BE28AD"/>
    <w:rsid w:val="00BE2F33"/>
    <w:rsid w:val="00BE31D2"/>
    <w:rsid w:val="00BE343A"/>
    <w:rsid w:val="00BE392B"/>
    <w:rsid w:val="00BE3BF9"/>
    <w:rsid w:val="00BE4E42"/>
    <w:rsid w:val="00BE5346"/>
    <w:rsid w:val="00BE53EE"/>
    <w:rsid w:val="00BE5546"/>
    <w:rsid w:val="00BE6A64"/>
    <w:rsid w:val="00BE72A0"/>
    <w:rsid w:val="00BE740E"/>
    <w:rsid w:val="00BE74BD"/>
    <w:rsid w:val="00BF0BD3"/>
    <w:rsid w:val="00BF2C91"/>
    <w:rsid w:val="00BF2EC3"/>
    <w:rsid w:val="00BF38BA"/>
    <w:rsid w:val="00BF38D4"/>
    <w:rsid w:val="00C00475"/>
    <w:rsid w:val="00C00BEA"/>
    <w:rsid w:val="00C00E2A"/>
    <w:rsid w:val="00C010B3"/>
    <w:rsid w:val="00C02614"/>
    <w:rsid w:val="00C06148"/>
    <w:rsid w:val="00C073D5"/>
    <w:rsid w:val="00C10106"/>
    <w:rsid w:val="00C10C07"/>
    <w:rsid w:val="00C1116F"/>
    <w:rsid w:val="00C11A09"/>
    <w:rsid w:val="00C11F95"/>
    <w:rsid w:val="00C13751"/>
    <w:rsid w:val="00C13DCD"/>
    <w:rsid w:val="00C14C34"/>
    <w:rsid w:val="00C15780"/>
    <w:rsid w:val="00C16222"/>
    <w:rsid w:val="00C20606"/>
    <w:rsid w:val="00C20738"/>
    <w:rsid w:val="00C21D6B"/>
    <w:rsid w:val="00C2294B"/>
    <w:rsid w:val="00C229A7"/>
    <w:rsid w:val="00C229E1"/>
    <w:rsid w:val="00C23FFD"/>
    <w:rsid w:val="00C24917"/>
    <w:rsid w:val="00C25704"/>
    <w:rsid w:val="00C25D9D"/>
    <w:rsid w:val="00C274CA"/>
    <w:rsid w:val="00C300B4"/>
    <w:rsid w:val="00C303CD"/>
    <w:rsid w:val="00C306E5"/>
    <w:rsid w:val="00C30FC4"/>
    <w:rsid w:val="00C3353F"/>
    <w:rsid w:val="00C3447F"/>
    <w:rsid w:val="00C34FD2"/>
    <w:rsid w:val="00C35991"/>
    <w:rsid w:val="00C36166"/>
    <w:rsid w:val="00C36941"/>
    <w:rsid w:val="00C369F9"/>
    <w:rsid w:val="00C36E43"/>
    <w:rsid w:val="00C37BAC"/>
    <w:rsid w:val="00C40AD7"/>
    <w:rsid w:val="00C415AE"/>
    <w:rsid w:val="00C420E6"/>
    <w:rsid w:val="00C4313B"/>
    <w:rsid w:val="00C43B24"/>
    <w:rsid w:val="00C43C3A"/>
    <w:rsid w:val="00C43CF8"/>
    <w:rsid w:val="00C4428B"/>
    <w:rsid w:val="00C442C8"/>
    <w:rsid w:val="00C5182D"/>
    <w:rsid w:val="00C51C06"/>
    <w:rsid w:val="00C5280B"/>
    <w:rsid w:val="00C53B71"/>
    <w:rsid w:val="00C53CF7"/>
    <w:rsid w:val="00C54321"/>
    <w:rsid w:val="00C5480F"/>
    <w:rsid w:val="00C54A64"/>
    <w:rsid w:val="00C5528A"/>
    <w:rsid w:val="00C552D7"/>
    <w:rsid w:val="00C553CB"/>
    <w:rsid w:val="00C568E9"/>
    <w:rsid w:val="00C574AC"/>
    <w:rsid w:val="00C578FE"/>
    <w:rsid w:val="00C57B5D"/>
    <w:rsid w:val="00C605B0"/>
    <w:rsid w:val="00C60EBB"/>
    <w:rsid w:val="00C614D1"/>
    <w:rsid w:val="00C61785"/>
    <w:rsid w:val="00C6311C"/>
    <w:rsid w:val="00C646EE"/>
    <w:rsid w:val="00C64E0B"/>
    <w:rsid w:val="00C6507A"/>
    <w:rsid w:val="00C6510F"/>
    <w:rsid w:val="00C651CD"/>
    <w:rsid w:val="00C6615E"/>
    <w:rsid w:val="00C6646C"/>
    <w:rsid w:val="00C66695"/>
    <w:rsid w:val="00C668EF"/>
    <w:rsid w:val="00C6770F"/>
    <w:rsid w:val="00C67B22"/>
    <w:rsid w:val="00C7096B"/>
    <w:rsid w:val="00C70CE5"/>
    <w:rsid w:val="00C71F27"/>
    <w:rsid w:val="00C736A3"/>
    <w:rsid w:val="00C73840"/>
    <w:rsid w:val="00C74146"/>
    <w:rsid w:val="00C74A69"/>
    <w:rsid w:val="00C74EB3"/>
    <w:rsid w:val="00C750E3"/>
    <w:rsid w:val="00C7553B"/>
    <w:rsid w:val="00C7639D"/>
    <w:rsid w:val="00C8003E"/>
    <w:rsid w:val="00C80DF8"/>
    <w:rsid w:val="00C816EE"/>
    <w:rsid w:val="00C83D21"/>
    <w:rsid w:val="00C85920"/>
    <w:rsid w:val="00C859D4"/>
    <w:rsid w:val="00C85CF4"/>
    <w:rsid w:val="00C860F2"/>
    <w:rsid w:val="00C863AA"/>
    <w:rsid w:val="00C864F5"/>
    <w:rsid w:val="00C8698B"/>
    <w:rsid w:val="00C86B1E"/>
    <w:rsid w:val="00C91B6E"/>
    <w:rsid w:val="00C92352"/>
    <w:rsid w:val="00C9271C"/>
    <w:rsid w:val="00C92AF7"/>
    <w:rsid w:val="00C92F19"/>
    <w:rsid w:val="00C932DB"/>
    <w:rsid w:val="00C93B53"/>
    <w:rsid w:val="00C94278"/>
    <w:rsid w:val="00C94DC0"/>
    <w:rsid w:val="00C95D2D"/>
    <w:rsid w:val="00C96391"/>
    <w:rsid w:val="00C9673E"/>
    <w:rsid w:val="00CA110E"/>
    <w:rsid w:val="00CA116F"/>
    <w:rsid w:val="00CA2661"/>
    <w:rsid w:val="00CA3038"/>
    <w:rsid w:val="00CA40D8"/>
    <w:rsid w:val="00CA4C93"/>
    <w:rsid w:val="00CA6291"/>
    <w:rsid w:val="00CA6EB7"/>
    <w:rsid w:val="00CA7689"/>
    <w:rsid w:val="00CA784C"/>
    <w:rsid w:val="00CA7E8F"/>
    <w:rsid w:val="00CB1550"/>
    <w:rsid w:val="00CB21BC"/>
    <w:rsid w:val="00CB21E2"/>
    <w:rsid w:val="00CB2639"/>
    <w:rsid w:val="00CB2B2A"/>
    <w:rsid w:val="00CB2CE2"/>
    <w:rsid w:val="00CB3DF1"/>
    <w:rsid w:val="00CB3E42"/>
    <w:rsid w:val="00CB3E5C"/>
    <w:rsid w:val="00CB3FFB"/>
    <w:rsid w:val="00CB4AC4"/>
    <w:rsid w:val="00CB54E0"/>
    <w:rsid w:val="00CB55BF"/>
    <w:rsid w:val="00CB5CB3"/>
    <w:rsid w:val="00CB5CE8"/>
    <w:rsid w:val="00CB5EF3"/>
    <w:rsid w:val="00CB5F70"/>
    <w:rsid w:val="00CB6338"/>
    <w:rsid w:val="00CB7712"/>
    <w:rsid w:val="00CB77C0"/>
    <w:rsid w:val="00CB7C6F"/>
    <w:rsid w:val="00CB7E7A"/>
    <w:rsid w:val="00CC01B1"/>
    <w:rsid w:val="00CC055F"/>
    <w:rsid w:val="00CC1368"/>
    <w:rsid w:val="00CC3679"/>
    <w:rsid w:val="00CC63DC"/>
    <w:rsid w:val="00CC7741"/>
    <w:rsid w:val="00CC77AB"/>
    <w:rsid w:val="00CC7D14"/>
    <w:rsid w:val="00CC7DE9"/>
    <w:rsid w:val="00CD08C6"/>
    <w:rsid w:val="00CD1315"/>
    <w:rsid w:val="00CD20D9"/>
    <w:rsid w:val="00CD3262"/>
    <w:rsid w:val="00CD373C"/>
    <w:rsid w:val="00CD3E6D"/>
    <w:rsid w:val="00CD453E"/>
    <w:rsid w:val="00CD4B5A"/>
    <w:rsid w:val="00CD4F34"/>
    <w:rsid w:val="00CD5F33"/>
    <w:rsid w:val="00CD6648"/>
    <w:rsid w:val="00CD7477"/>
    <w:rsid w:val="00CD7C3B"/>
    <w:rsid w:val="00CE0BAA"/>
    <w:rsid w:val="00CE14DC"/>
    <w:rsid w:val="00CE2F62"/>
    <w:rsid w:val="00CE3776"/>
    <w:rsid w:val="00CE3F26"/>
    <w:rsid w:val="00CE4F93"/>
    <w:rsid w:val="00CE6CBD"/>
    <w:rsid w:val="00CE6EF4"/>
    <w:rsid w:val="00CE7BCF"/>
    <w:rsid w:val="00CF2466"/>
    <w:rsid w:val="00CF2488"/>
    <w:rsid w:val="00CF2A1E"/>
    <w:rsid w:val="00CF329C"/>
    <w:rsid w:val="00CF3E87"/>
    <w:rsid w:val="00CF5038"/>
    <w:rsid w:val="00CF50C5"/>
    <w:rsid w:val="00CF58EA"/>
    <w:rsid w:val="00CF5DAF"/>
    <w:rsid w:val="00CF6C4C"/>
    <w:rsid w:val="00CF7F43"/>
    <w:rsid w:val="00D008AF"/>
    <w:rsid w:val="00D02DB8"/>
    <w:rsid w:val="00D0369B"/>
    <w:rsid w:val="00D04301"/>
    <w:rsid w:val="00D05984"/>
    <w:rsid w:val="00D06103"/>
    <w:rsid w:val="00D067D8"/>
    <w:rsid w:val="00D10153"/>
    <w:rsid w:val="00D10313"/>
    <w:rsid w:val="00D108D6"/>
    <w:rsid w:val="00D10CFB"/>
    <w:rsid w:val="00D12294"/>
    <w:rsid w:val="00D138F9"/>
    <w:rsid w:val="00D149FD"/>
    <w:rsid w:val="00D15997"/>
    <w:rsid w:val="00D15B26"/>
    <w:rsid w:val="00D16940"/>
    <w:rsid w:val="00D16C92"/>
    <w:rsid w:val="00D20BAD"/>
    <w:rsid w:val="00D21FA0"/>
    <w:rsid w:val="00D2213D"/>
    <w:rsid w:val="00D22D2F"/>
    <w:rsid w:val="00D22F6B"/>
    <w:rsid w:val="00D24065"/>
    <w:rsid w:val="00D242E2"/>
    <w:rsid w:val="00D259EC"/>
    <w:rsid w:val="00D26EB6"/>
    <w:rsid w:val="00D27C77"/>
    <w:rsid w:val="00D3056E"/>
    <w:rsid w:val="00D30E2A"/>
    <w:rsid w:val="00D30E71"/>
    <w:rsid w:val="00D33E31"/>
    <w:rsid w:val="00D35D60"/>
    <w:rsid w:val="00D35FDF"/>
    <w:rsid w:val="00D362A2"/>
    <w:rsid w:val="00D36777"/>
    <w:rsid w:val="00D36980"/>
    <w:rsid w:val="00D36BFA"/>
    <w:rsid w:val="00D40378"/>
    <w:rsid w:val="00D40792"/>
    <w:rsid w:val="00D40936"/>
    <w:rsid w:val="00D413BD"/>
    <w:rsid w:val="00D41C6F"/>
    <w:rsid w:val="00D420CC"/>
    <w:rsid w:val="00D420E3"/>
    <w:rsid w:val="00D42596"/>
    <w:rsid w:val="00D42DDF"/>
    <w:rsid w:val="00D431A3"/>
    <w:rsid w:val="00D4372D"/>
    <w:rsid w:val="00D440AD"/>
    <w:rsid w:val="00D44E1F"/>
    <w:rsid w:val="00D45C36"/>
    <w:rsid w:val="00D46348"/>
    <w:rsid w:val="00D46B56"/>
    <w:rsid w:val="00D473F3"/>
    <w:rsid w:val="00D5013D"/>
    <w:rsid w:val="00D50A3A"/>
    <w:rsid w:val="00D50BE3"/>
    <w:rsid w:val="00D51334"/>
    <w:rsid w:val="00D51755"/>
    <w:rsid w:val="00D51A07"/>
    <w:rsid w:val="00D522D5"/>
    <w:rsid w:val="00D52347"/>
    <w:rsid w:val="00D531D4"/>
    <w:rsid w:val="00D54678"/>
    <w:rsid w:val="00D55FED"/>
    <w:rsid w:val="00D616EA"/>
    <w:rsid w:val="00D61E2D"/>
    <w:rsid w:val="00D61F5F"/>
    <w:rsid w:val="00D62F99"/>
    <w:rsid w:val="00D637A2"/>
    <w:rsid w:val="00D63894"/>
    <w:rsid w:val="00D642AB"/>
    <w:rsid w:val="00D6466C"/>
    <w:rsid w:val="00D64D6E"/>
    <w:rsid w:val="00D6505D"/>
    <w:rsid w:val="00D66CA0"/>
    <w:rsid w:val="00D67445"/>
    <w:rsid w:val="00D70663"/>
    <w:rsid w:val="00D7404D"/>
    <w:rsid w:val="00D74844"/>
    <w:rsid w:val="00D74B2F"/>
    <w:rsid w:val="00D753B0"/>
    <w:rsid w:val="00D75FAD"/>
    <w:rsid w:val="00D77C3D"/>
    <w:rsid w:val="00D81396"/>
    <w:rsid w:val="00D81FA1"/>
    <w:rsid w:val="00D826E7"/>
    <w:rsid w:val="00D839F6"/>
    <w:rsid w:val="00D87936"/>
    <w:rsid w:val="00D90808"/>
    <w:rsid w:val="00D922CF"/>
    <w:rsid w:val="00D92A8D"/>
    <w:rsid w:val="00D9341A"/>
    <w:rsid w:val="00D937DC"/>
    <w:rsid w:val="00D93C78"/>
    <w:rsid w:val="00D9407C"/>
    <w:rsid w:val="00D940B2"/>
    <w:rsid w:val="00D942EB"/>
    <w:rsid w:val="00D94C71"/>
    <w:rsid w:val="00D95D38"/>
    <w:rsid w:val="00D95FDE"/>
    <w:rsid w:val="00D967DE"/>
    <w:rsid w:val="00D97148"/>
    <w:rsid w:val="00D97CCC"/>
    <w:rsid w:val="00DA1115"/>
    <w:rsid w:val="00DA16C8"/>
    <w:rsid w:val="00DA3301"/>
    <w:rsid w:val="00DA4F7B"/>
    <w:rsid w:val="00DA5250"/>
    <w:rsid w:val="00DA615A"/>
    <w:rsid w:val="00DA72DD"/>
    <w:rsid w:val="00DA7C53"/>
    <w:rsid w:val="00DB07DF"/>
    <w:rsid w:val="00DB0828"/>
    <w:rsid w:val="00DB1DA0"/>
    <w:rsid w:val="00DB22B1"/>
    <w:rsid w:val="00DB240B"/>
    <w:rsid w:val="00DB3885"/>
    <w:rsid w:val="00DB3B5B"/>
    <w:rsid w:val="00DB3EFE"/>
    <w:rsid w:val="00DB47B6"/>
    <w:rsid w:val="00DB4A45"/>
    <w:rsid w:val="00DB4F1F"/>
    <w:rsid w:val="00DB52B7"/>
    <w:rsid w:val="00DB5ACB"/>
    <w:rsid w:val="00DB5D30"/>
    <w:rsid w:val="00DB6BB7"/>
    <w:rsid w:val="00DC1CC3"/>
    <w:rsid w:val="00DC2096"/>
    <w:rsid w:val="00DC24DB"/>
    <w:rsid w:val="00DC3583"/>
    <w:rsid w:val="00DC38DB"/>
    <w:rsid w:val="00DC46CB"/>
    <w:rsid w:val="00DC58AF"/>
    <w:rsid w:val="00DC5C03"/>
    <w:rsid w:val="00DC75E8"/>
    <w:rsid w:val="00DC78F4"/>
    <w:rsid w:val="00DD1F29"/>
    <w:rsid w:val="00DD3C3D"/>
    <w:rsid w:val="00DD4870"/>
    <w:rsid w:val="00DD52D7"/>
    <w:rsid w:val="00DD5BCA"/>
    <w:rsid w:val="00DD65D4"/>
    <w:rsid w:val="00DD713C"/>
    <w:rsid w:val="00DD7DC3"/>
    <w:rsid w:val="00DE1112"/>
    <w:rsid w:val="00DE214F"/>
    <w:rsid w:val="00DE22C7"/>
    <w:rsid w:val="00DE2457"/>
    <w:rsid w:val="00DE299F"/>
    <w:rsid w:val="00DE29F3"/>
    <w:rsid w:val="00DE2AE1"/>
    <w:rsid w:val="00DE4515"/>
    <w:rsid w:val="00DE4B94"/>
    <w:rsid w:val="00DE5490"/>
    <w:rsid w:val="00DE6C9C"/>
    <w:rsid w:val="00DE74AD"/>
    <w:rsid w:val="00DE7DC8"/>
    <w:rsid w:val="00DF14CD"/>
    <w:rsid w:val="00DF2957"/>
    <w:rsid w:val="00DF4460"/>
    <w:rsid w:val="00DF554F"/>
    <w:rsid w:val="00DF69B5"/>
    <w:rsid w:val="00DF6BD6"/>
    <w:rsid w:val="00DF6D04"/>
    <w:rsid w:val="00E003DF"/>
    <w:rsid w:val="00E00600"/>
    <w:rsid w:val="00E00D8F"/>
    <w:rsid w:val="00E00F9A"/>
    <w:rsid w:val="00E01F00"/>
    <w:rsid w:val="00E037BC"/>
    <w:rsid w:val="00E03831"/>
    <w:rsid w:val="00E04048"/>
    <w:rsid w:val="00E059BA"/>
    <w:rsid w:val="00E06571"/>
    <w:rsid w:val="00E07CB1"/>
    <w:rsid w:val="00E07EB8"/>
    <w:rsid w:val="00E10792"/>
    <w:rsid w:val="00E11386"/>
    <w:rsid w:val="00E125A2"/>
    <w:rsid w:val="00E12B9C"/>
    <w:rsid w:val="00E132C0"/>
    <w:rsid w:val="00E1371F"/>
    <w:rsid w:val="00E163DF"/>
    <w:rsid w:val="00E164FA"/>
    <w:rsid w:val="00E16DBD"/>
    <w:rsid w:val="00E17F80"/>
    <w:rsid w:val="00E208F3"/>
    <w:rsid w:val="00E21685"/>
    <w:rsid w:val="00E224BF"/>
    <w:rsid w:val="00E23521"/>
    <w:rsid w:val="00E24289"/>
    <w:rsid w:val="00E242EA"/>
    <w:rsid w:val="00E24D0D"/>
    <w:rsid w:val="00E260B6"/>
    <w:rsid w:val="00E26116"/>
    <w:rsid w:val="00E27605"/>
    <w:rsid w:val="00E27B1B"/>
    <w:rsid w:val="00E30760"/>
    <w:rsid w:val="00E312F6"/>
    <w:rsid w:val="00E3170C"/>
    <w:rsid w:val="00E31CA3"/>
    <w:rsid w:val="00E31E60"/>
    <w:rsid w:val="00E32B4F"/>
    <w:rsid w:val="00E33D25"/>
    <w:rsid w:val="00E36942"/>
    <w:rsid w:val="00E37181"/>
    <w:rsid w:val="00E37612"/>
    <w:rsid w:val="00E37BA6"/>
    <w:rsid w:val="00E37C98"/>
    <w:rsid w:val="00E4071C"/>
    <w:rsid w:val="00E446CC"/>
    <w:rsid w:val="00E4491B"/>
    <w:rsid w:val="00E46536"/>
    <w:rsid w:val="00E47F42"/>
    <w:rsid w:val="00E50F0B"/>
    <w:rsid w:val="00E51188"/>
    <w:rsid w:val="00E52407"/>
    <w:rsid w:val="00E52486"/>
    <w:rsid w:val="00E52B4D"/>
    <w:rsid w:val="00E53E07"/>
    <w:rsid w:val="00E55518"/>
    <w:rsid w:val="00E561C3"/>
    <w:rsid w:val="00E56E96"/>
    <w:rsid w:val="00E56F13"/>
    <w:rsid w:val="00E56F1E"/>
    <w:rsid w:val="00E5761E"/>
    <w:rsid w:val="00E60151"/>
    <w:rsid w:val="00E605FF"/>
    <w:rsid w:val="00E61035"/>
    <w:rsid w:val="00E6104F"/>
    <w:rsid w:val="00E622BB"/>
    <w:rsid w:val="00E62DD0"/>
    <w:rsid w:val="00E634E5"/>
    <w:rsid w:val="00E63702"/>
    <w:rsid w:val="00E65CB5"/>
    <w:rsid w:val="00E70187"/>
    <w:rsid w:val="00E705F5"/>
    <w:rsid w:val="00E7194B"/>
    <w:rsid w:val="00E728EA"/>
    <w:rsid w:val="00E72C1C"/>
    <w:rsid w:val="00E73212"/>
    <w:rsid w:val="00E73373"/>
    <w:rsid w:val="00E735C3"/>
    <w:rsid w:val="00E73B09"/>
    <w:rsid w:val="00E74338"/>
    <w:rsid w:val="00E743B4"/>
    <w:rsid w:val="00E74646"/>
    <w:rsid w:val="00E756A1"/>
    <w:rsid w:val="00E7656D"/>
    <w:rsid w:val="00E76870"/>
    <w:rsid w:val="00E77EF4"/>
    <w:rsid w:val="00E77F60"/>
    <w:rsid w:val="00E803D0"/>
    <w:rsid w:val="00E808D2"/>
    <w:rsid w:val="00E81D79"/>
    <w:rsid w:val="00E82557"/>
    <w:rsid w:val="00E82DFF"/>
    <w:rsid w:val="00E8421A"/>
    <w:rsid w:val="00E8489E"/>
    <w:rsid w:val="00E852BA"/>
    <w:rsid w:val="00E853CE"/>
    <w:rsid w:val="00E87E4A"/>
    <w:rsid w:val="00E9250F"/>
    <w:rsid w:val="00E942EC"/>
    <w:rsid w:val="00E94312"/>
    <w:rsid w:val="00E94352"/>
    <w:rsid w:val="00E94E50"/>
    <w:rsid w:val="00E94F50"/>
    <w:rsid w:val="00E9531E"/>
    <w:rsid w:val="00E9549A"/>
    <w:rsid w:val="00E9590F"/>
    <w:rsid w:val="00E95CEA"/>
    <w:rsid w:val="00E97565"/>
    <w:rsid w:val="00EA066D"/>
    <w:rsid w:val="00EA0ADB"/>
    <w:rsid w:val="00EA1192"/>
    <w:rsid w:val="00EA127B"/>
    <w:rsid w:val="00EA13D9"/>
    <w:rsid w:val="00EA197D"/>
    <w:rsid w:val="00EA1EED"/>
    <w:rsid w:val="00EA2A30"/>
    <w:rsid w:val="00EA2AD3"/>
    <w:rsid w:val="00EA4332"/>
    <w:rsid w:val="00EA45FF"/>
    <w:rsid w:val="00EA4813"/>
    <w:rsid w:val="00EA51B4"/>
    <w:rsid w:val="00EA5258"/>
    <w:rsid w:val="00EA53C6"/>
    <w:rsid w:val="00EA5752"/>
    <w:rsid w:val="00EA576C"/>
    <w:rsid w:val="00EA63C5"/>
    <w:rsid w:val="00EA641E"/>
    <w:rsid w:val="00EA6FA6"/>
    <w:rsid w:val="00EB01C3"/>
    <w:rsid w:val="00EB150E"/>
    <w:rsid w:val="00EB1882"/>
    <w:rsid w:val="00EB1934"/>
    <w:rsid w:val="00EB283A"/>
    <w:rsid w:val="00EB388A"/>
    <w:rsid w:val="00EB4467"/>
    <w:rsid w:val="00EB4595"/>
    <w:rsid w:val="00EB4D57"/>
    <w:rsid w:val="00EB561B"/>
    <w:rsid w:val="00EB5FBE"/>
    <w:rsid w:val="00EB60A2"/>
    <w:rsid w:val="00EB6E4A"/>
    <w:rsid w:val="00EB746A"/>
    <w:rsid w:val="00EC01B3"/>
    <w:rsid w:val="00EC0642"/>
    <w:rsid w:val="00EC0D88"/>
    <w:rsid w:val="00EC1957"/>
    <w:rsid w:val="00EC2219"/>
    <w:rsid w:val="00EC26E6"/>
    <w:rsid w:val="00EC2907"/>
    <w:rsid w:val="00EC2AC4"/>
    <w:rsid w:val="00EC2D5E"/>
    <w:rsid w:val="00EC2DDC"/>
    <w:rsid w:val="00EC2E75"/>
    <w:rsid w:val="00EC32D5"/>
    <w:rsid w:val="00EC3B16"/>
    <w:rsid w:val="00EC3EA1"/>
    <w:rsid w:val="00EC4011"/>
    <w:rsid w:val="00EC48F6"/>
    <w:rsid w:val="00EC50A8"/>
    <w:rsid w:val="00EC5708"/>
    <w:rsid w:val="00EC5C07"/>
    <w:rsid w:val="00EC6515"/>
    <w:rsid w:val="00EC6C8E"/>
    <w:rsid w:val="00ED05B7"/>
    <w:rsid w:val="00ED30B5"/>
    <w:rsid w:val="00ED3ACB"/>
    <w:rsid w:val="00ED44DD"/>
    <w:rsid w:val="00ED54D3"/>
    <w:rsid w:val="00ED55A3"/>
    <w:rsid w:val="00ED6175"/>
    <w:rsid w:val="00ED6377"/>
    <w:rsid w:val="00ED65C5"/>
    <w:rsid w:val="00ED74A1"/>
    <w:rsid w:val="00ED79B8"/>
    <w:rsid w:val="00EE1D59"/>
    <w:rsid w:val="00EE28E6"/>
    <w:rsid w:val="00EE2B71"/>
    <w:rsid w:val="00EE31F7"/>
    <w:rsid w:val="00EE3F15"/>
    <w:rsid w:val="00EE4013"/>
    <w:rsid w:val="00EE4A25"/>
    <w:rsid w:val="00EF0C06"/>
    <w:rsid w:val="00EF1C25"/>
    <w:rsid w:val="00EF1E57"/>
    <w:rsid w:val="00EF258E"/>
    <w:rsid w:val="00EF315A"/>
    <w:rsid w:val="00EF318F"/>
    <w:rsid w:val="00EF33E3"/>
    <w:rsid w:val="00EF4152"/>
    <w:rsid w:val="00EF45C8"/>
    <w:rsid w:val="00EF5182"/>
    <w:rsid w:val="00EF6655"/>
    <w:rsid w:val="00EF6BE1"/>
    <w:rsid w:val="00EF7093"/>
    <w:rsid w:val="00EF739A"/>
    <w:rsid w:val="00EF792F"/>
    <w:rsid w:val="00EF7AAE"/>
    <w:rsid w:val="00EF7E5E"/>
    <w:rsid w:val="00F000B6"/>
    <w:rsid w:val="00F00C41"/>
    <w:rsid w:val="00F02FAF"/>
    <w:rsid w:val="00F03A68"/>
    <w:rsid w:val="00F04EC1"/>
    <w:rsid w:val="00F05721"/>
    <w:rsid w:val="00F05C70"/>
    <w:rsid w:val="00F063FB"/>
    <w:rsid w:val="00F07A52"/>
    <w:rsid w:val="00F12465"/>
    <w:rsid w:val="00F1306C"/>
    <w:rsid w:val="00F1328B"/>
    <w:rsid w:val="00F1497C"/>
    <w:rsid w:val="00F14AAF"/>
    <w:rsid w:val="00F1556E"/>
    <w:rsid w:val="00F15F2B"/>
    <w:rsid w:val="00F15FA3"/>
    <w:rsid w:val="00F16DA4"/>
    <w:rsid w:val="00F1764D"/>
    <w:rsid w:val="00F2026D"/>
    <w:rsid w:val="00F215BB"/>
    <w:rsid w:val="00F21B8D"/>
    <w:rsid w:val="00F228CF"/>
    <w:rsid w:val="00F25267"/>
    <w:rsid w:val="00F25A75"/>
    <w:rsid w:val="00F265BC"/>
    <w:rsid w:val="00F2769F"/>
    <w:rsid w:val="00F305FA"/>
    <w:rsid w:val="00F30680"/>
    <w:rsid w:val="00F31FA3"/>
    <w:rsid w:val="00F32332"/>
    <w:rsid w:val="00F33318"/>
    <w:rsid w:val="00F339FA"/>
    <w:rsid w:val="00F34BB4"/>
    <w:rsid w:val="00F34D70"/>
    <w:rsid w:val="00F365B4"/>
    <w:rsid w:val="00F37466"/>
    <w:rsid w:val="00F3789E"/>
    <w:rsid w:val="00F41B94"/>
    <w:rsid w:val="00F4226A"/>
    <w:rsid w:val="00F42382"/>
    <w:rsid w:val="00F42EFF"/>
    <w:rsid w:val="00F435EC"/>
    <w:rsid w:val="00F44BB4"/>
    <w:rsid w:val="00F45997"/>
    <w:rsid w:val="00F4599A"/>
    <w:rsid w:val="00F464E0"/>
    <w:rsid w:val="00F464FC"/>
    <w:rsid w:val="00F46E65"/>
    <w:rsid w:val="00F50712"/>
    <w:rsid w:val="00F50D72"/>
    <w:rsid w:val="00F51645"/>
    <w:rsid w:val="00F5174C"/>
    <w:rsid w:val="00F51975"/>
    <w:rsid w:val="00F51A05"/>
    <w:rsid w:val="00F52E3D"/>
    <w:rsid w:val="00F52F21"/>
    <w:rsid w:val="00F5320F"/>
    <w:rsid w:val="00F5325D"/>
    <w:rsid w:val="00F534BC"/>
    <w:rsid w:val="00F53853"/>
    <w:rsid w:val="00F53C15"/>
    <w:rsid w:val="00F53CEF"/>
    <w:rsid w:val="00F54502"/>
    <w:rsid w:val="00F54861"/>
    <w:rsid w:val="00F54B15"/>
    <w:rsid w:val="00F54F39"/>
    <w:rsid w:val="00F6060C"/>
    <w:rsid w:val="00F60A9F"/>
    <w:rsid w:val="00F6142C"/>
    <w:rsid w:val="00F61B6B"/>
    <w:rsid w:val="00F627ED"/>
    <w:rsid w:val="00F62CE5"/>
    <w:rsid w:val="00F642FC"/>
    <w:rsid w:val="00F65F0E"/>
    <w:rsid w:val="00F66145"/>
    <w:rsid w:val="00F661E0"/>
    <w:rsid w:val="00F66391"/>
    <w:rsid w:val="00F66738"/>
    <w:rsid w:val="00F66A08"/>
    <w:rsid w:val="00F66A40"/>
    <w:rsid w:val="00F66BA4"/>
    <w:rsid w:val="00F66FB6"/>
    <w:rsid w:val="00F700D4"/>
    <w:rsid w:val="00F704A2"/>
    <w:rsid w:val="00F709D3"/>
    <w:rsid w:val="00F70FD4"/>
    <w:rsid w:val="00F747BA"/>
    <w:rsid w:val="00F74A47"/>
    <w:rsid w:val="00F75051"/>
    <w:rsid w:val="00F75C24"/>
    <w:rsid w:val="00F76BB7"/>
    <w:rsid w:val="00F77395"/>
    <w:rsid w:val="00F7753E"/>
    <w:rsid w:val="00F82132"/>
    <w:rsid w:val="00F82C7B"/>
    <w:rsid w:val="00F8413F"/>
    <w:rsid w:val="00F844DB"/>
    <w:rsid w:val="00F8495E"/>
    <w:rsid w:val="00F85CFF"/>
    <w:rsid w:val="00F85E81"/>
    <w:rsid w:val="00F8697B"/>
    <w:rsid w:val="00F86FC3"/>
    <w:rsid w:val="00F87A81"/>
    <w:rsid w:val="00F90934"/>
    <w:rsid w:val="00F90E12"/>
    <w:rsid w:val="00F91D29"/>
    <w:rsid w:val="00F9274D"/>
    <w:rsid w:val="00F92F69"/>
    <w:rsid w:val="00F93BEA"/>
    <w:rsid w:val="00F951C1"/>
    <w:rsid w:val="00F95992"/>
    <w:rsid w:val="00FA136D"/>
    <w:rsid w:val="00FA1681"/>
    <w:rsid w:val="00FA1852"/>
    <w:rsid w:val="00FA1A24"/>
    <w:rsid w:val="00FA2B58"/>
    <w:rsid w:val="00FA4AA7"/>
    <w:rsid w:val="00FA4B96"/>
    <w:rsid w:val="00FA53B2"/>
    <w:rsid w:val="00FA54CC"/>
    <w:rsid w:val="00FA54E1"/>
    <w:rsid w:val="00FA54F4"/>
    <w:rsid w:val="00FA5AFA"/>
    <w:rsid w:val="00FA5E54"/>
    <w:rsid w:val="00FA6C7F"/>
    <w:rsid w:val="00FB1FC9"/>
    <w:rsid w:val="00FB33FB"/>
    <w:rsid w:val="00FB3645"/>
    <w:rsid w:val="00FB4DF6"/>
    <w:rsid w:val="00FB54DB"/>
    <w:rsid w:val="00FB68E5"/>
    <w:rsid w:val="00FB7563"/>
    <w:rsid w:val="00FB76B4"/>
    <w:rsid w:val="00FB772F"/>
    <w:rsid w:val="00FC00F6"/>
    <w:rsid w:val="00FC0480"/>
    <w:rsid w:val="00FC06DA"/>
    <w:rsid w:val="00FC1206"/>
    <w:rsid w:val="00FC1A44"/>
    <w:rsid w:val="00FC1A48"/>
    <w:rsid w:val="00FC1FDA"/>
    <w:rsid w:val="00FC218D"/>
    <w:rsid w:val="00FC23AE"/>
    <w:rsid w:val="00FC3014"/>
    <w:rsid w:val="00FC448B"/>
    <w:rsid w:val="00FC458E"/>
    <w:rsid w:val="00FC5B19"/>
    <w:rsid w:val="00FC5FC8"/>
    <w:rsid w:val="00FC6EBC"/>
    <w:rsid w:val="00FC7875"/>
    <w:rsid w:val="00FD0DC1"/>
    <w:rsid w:val="00FD2114"/>
    <w:rsid w:val="00FD4ED5"/>
    <w:rsid w:val="00FD5AFC"/>
    <w:rsid w:val="00FD617A"/>
    <w:rsid w:val="00FD63EE"/>
    <w:rsid w:val="00FD69D0"/>
    <w:rsid w:val="00FD6A35"/>
    <w:rsid w:val="00FD702F"/>
    <w:rsid w:val="00FE24AD"/>
    <w:rsid w:val="00FE27AE"/>
    <w:rsid w:val="00FE2A07"/>
    <w:rsid w:val="00FE351C"/>
    <w:rsid w:val="00FE37C5"/>
    <w:rsid w:val="00FE3F5D"/>
    <w:rsid w:val="00FE4127"/>
    <w:rsid w:val="00FE4ECF"/>
    <w:rsid w:val="00FE50EF"/>
    <w:rsid w:val="00FE6B5A"/>
    <w:rsid w:val="00FF1F31"/>
    <w:rsid w:val="00FF43CD"/>
    <w:rsid w:val="00FF48F4"/>
    <w:rsid w:val="00FF5456"/>
    <w:rsid w:val="00FF5F25"/>
    <w:rsid w:val="00FF6D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D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5DAA"/>
    <w:pPr>
      <w:widowControl w:val="0"/>
    </w:pPr>
  </w:style>
  <w:style w:type="paragraph" w:styleId="1">
    <w:name w:val="heading 1"/>
    <w:basedOn w:val="a1"/>
    <w:next w:val="a1"/>
    <w:link w:val="10"/>
    <w:uiPriority w:val="9"/>
    <w:qFormat/>
    <w:rsid w:val="00D93C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1"/>
    <w:next w:val="a1"/>
    <w:link w:val="23"/>
    <w:uiPriority w:val="9"/>
    <w:semiHidden/>
    <w:unhideWhenUsed/>
    <w:qFormat/>
    <w:rsid w:val="00D93C78"/>
    <w:pPr>
      <w:keepNext/>
      <w:spacing w:line="720" w:lineRule="auto"/>
      <w:outlineLvl w:val="1"/>
    </w:pPr>
    <w:rPr>
      <w:rFonts w:asciiTheme="majorHAnsi" w:eastAsiaTheme="majorEastAsia" w:hAnsiTheme="majorHAnsi" w:cstheme="majorBidi"/>
      <w:b/>
      <w:bCs/>
      <w:sz w:val="48"/>
      <w:szCs w:val="48"/>
    </w:rPr>
  </w:style>
  <w:style w:type="paragraph" w:styleId="30">
    <w:name w:val="heading 3"/>
    <w:aliases w:val="[ (一)、 ]"/>
    <w:basedOn w:val="a1"/>
    <w:next w:val="a1"/>
    <w:link w:val="31"/>
    <w:uiPriority w:val="9"/>
    <w:semiHidden/>
    <w:unhideWhenUsed/>
    <w:qFormat/>
    <w:rsid w:val="00D93C78"/>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1"/>
    <w:next w:val="a1"/>
    <w:link w:val="40"/>
    <w:uiPriority w:val="9"/>
    <w:semiHidden/>
    <w:unhideWhenUsed/>
    <w:qFormat/>
    <w:rsid w:val="00D93C78"/>
    <w:pPr>
      <w:keepNext/>
      <w:spacing w:line="720" w:lineRule="auto"/>
      <w:outlineLvl w:val="3"/>
    </w:pPr>
    <w:rPr>
      <w:rFonts w:asciiTheme="majorHAnsi" w:eastAsiaTheme="majorEastAsia" w:hAnsiTheme="majorHAnsi" w:cstheme="majorBidi"/>
      <w:sz w:val="36"/>
      <w:szCs w:val="36"/>
    </w:rPr>
  </w:style>
  <w:style w:type="paragraph" w:styleId="50">
    <w:name w:val="heading 5"/>
    <w:basedOn w:val="a1"/>
    <w:next w:val="a1"/>
    <w:link w:val="51"/>
    <w:uiPriority w:val="9"/>
    <w:semiHidden/>
    <w:unhideWhenUsed/>
    <w:qFormat/>
    <w:rsid w:val="00D93C78"/>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D93C78"/>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1"/>
    <w:unhideWhenUsed/>
    <w:qFormat/>
    <w:rsid w:val="00D93C78"/>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D93C78"/>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D93C78"/>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D93C78"/>
    <w:rPr>
      <w:rFonts w:asciiTheme="majorHAnsi" w:eastAsiaTheme="majorEastAsia" w:hAnsiTheme="majorHAnsi" w:cstheme="majorBidi"/>
      <w:b/>
      <w:bCs/>
      <w:kern w:val="52"/>
      <w:sz w:val="52"/>
      <w:szCs w:val="52"/>
    </w:rPr>
  </w:style>
  <w:style w:type="character" w:customStyle="1" w:styleId="23">
    <w:name w:val="標題 2 字元"/>
    <w:link w:val="22"/>
    <w:uiPriority w:val="9"/>
    <w:semiHidden/>
    <w:rsid w:val="00D93C78"/>
    <w:rPr>
      <w:rFonts w:asciiTheme="majorHAnsi" w:eastAsiaTheme="majorEastAsia" w:hAnsiTheme="majorHAnsi" w:cstheme="majorBidi"/>
      <w:b/>
      <w:bCs/>
      <w:sz w:val="48"/>
      <w:szCs w:val="48"/>
    </w:rPr>
  </w:style>
  <w:style w:type="character" w:customStyle="1" w:styleId="31">
    <w:name w:val="標題 3 字元"/>
    <w:aliases w:val="[ (一)、 ] 字元"/>
    <w:link w:val="30"/>
    <w:uiPriority w:val="9"/>
    <w:semiHidden/>
    <w:rsid w:val="00D93C78"/>
    <w:rPr>
      <w:rFonts w:asciiTheme="majorHAnsi" w:eastAsiaTheme="majorEastAsia" w:hAnsiTheme="majorHAnsi" w:cstheme="majorBidi"/>
      <w:b/>
      <w:bCs/>
      <w:sz w:val="36"/>
      <w:szCs w:val="36"/>
    </w:rPr>
  </w:style>
  <w:style w:type="character" w:customStyle="1" w:styleId="40">
    <w:name w:val="標題 4 字元"/>
    <w:aliases w:val="1. 字元,[ 1. ] 字元"/>
    <w:link w:val="4"/>
    <w:uiPriority w:val="9"/>
    <w:semiHidden/>
    <w:rsid w:val="00D93C78"/>
    <w:rPr>
      <w:rFonts w:asciiTheme="majorHAnsi" w:eastAsiaTheme="majorEastAsia" w:hAnsiTheme="majorHAnsi" w:cstheme="majorBidi"/>
      <w:sz w:val="36"/>
      <w:szCs w:val="36"/>
    </w:rPr>
  </w:style>
  <w:style w:type="character" w:customStyle="1" w:styleId="51">
    <w:name w:val="標題 5 字元"/>
    <w:link w:val="50"/>
    <w:uiPriority w:val="9"/>
    <w:semiHidden/>
    <w:rsid w:val="00D93C78"/>
    <w:rPr>
      <w:rFonts w:asciiTheme="majorHAnsi" w:eastAsiaTheme="majorEastAsia" w:hAnsiTheme="majorHAnsi" w:cstheme="majorBidi"/>
      <w:b/>
      <w:bCs/>
      <w:sz w:val="36"/>
      <w:szCs w:val="36"/>
    </w:rPr>
  </w:style>
  <w:style w:type="character" w:customStyle="1" w:styleId="60">
    <w:name w:val="標題 6 字元"/>
    <w:link w:val="6"/>
    <w:uiPriority w:val="9"/>
    <w:semiHidden/>
    <w:rsid w:val="00D93C78"/>
    <w:rPr>
      <w:rFonts w:asciiTheme="majorHAnsi" w:eastAsiaTheme="majorEastAsia" w:hAnsiTheme="majorHAnsi" w:cstheme="majorBidi"/>
      <w:sz w:val="36"/>
      <w:szCs w:val="36"/>
    </w:rPr>
  </w:style>
  <w:style w:type="character" w:customStyle="1" w:styleId="70">
    <w:name w:val="標題 7 字元"/>
    <w:link w:val="7"/>
    <w:uiPriority w:val="1"/>
    <w:rsid w:val="00D93C78"/>
    <w:rPr>
      <w:rFonts w:asciiTheme="majorHAnsi" w:eastAsiaTheme="majorEastAsia" w:hAnsiTheme="majorHAnsi" w:cstheme="majorBidi"/>
      <w:b/>
      <w:bCs/>
      <w:sz w:val="36"/>
      <w:szCs w:val="36"/>
    </w:rPr>
  </w:style>
  <w:style w:type="character" w:customStyle="1" w:styleId="80">
    <w:name w:val="標題 8 字元"/>
    <w:link w:val="8"/>
    <w:uiPriority w:val="9"/>
    <w:semiHidden/>
    <w:rsid w:val="00D93C78"/>
    <w:rPr>
      <w:rFonts w:asciiTheme="majorHAnsi" w:eastAsiaTheme="majorEastAsia" w:hAnsiTheme="majorHAnsi" w:cstheme="majorBidi"/>
      <w:sz w:val="36"/>
      <w:szCs w:val="36"/>
    </w:rPr>
  </w:style>
  <w:style w:type="character" w:customStyle="1" w:styleId="90">
    <w:name w:val="標題 9 字元"/>
    <w:link w:val="9"/>
    <w:uiPriority w:val="9"/>
    <w:semiHidden/>
    <w:rsid w:val="00D93C78"/>
    <w:rPr>
      <w:rFonts w:asciiTheme="majorHAnsi" w:eastAsiaTheme="majorEastAsia" w:hAnsiTheme="majorHAnsi" w:cstheme="majorBidi"/>
      <w:sz w:val="36"/>
      <w:szCs w:val="36"/>
    </w:rPr>
  </w:style>
  <w:style w:type="paragraph" w:styleId="a5">
    <w:name w:val="header"/>
    <w:basedOn w:val="a1"/>
    <w:link w:val="a6"/>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6">
    <w:name w:val="頁首 字元"/>
    <w:link w:val="a5"/>
    <w:rsid w:val="00D93C78"/>
    <w:rPr>
      <w:sz w:val="20"/>
      <w:szCs w:val="20"/>
    </w:rPr>
  </w:style>
  <w:style w:type="paragraph" w:styleId="a7">
    <w:name w:val="footer"/>
    <w:basedOn w:val="a1"/>
    <w:link w:val="a8"/>
    <w:uiPriority w:val="99"/>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8">
    <w:name w:val="頁尾 字元"/>
    <w:link w:val="a7"/>
    <w:uiPriority w:val="99"/>
    <w:rsid w:val="00D93C78"/>
    <w:rPr>
      <w:sz w:val="20"/>
      <w:szCs w:val="20"/>
    </w:rPr>
  </w:style>
  <w:style w:type="character" w:styleId="a9">
    <w:name w:val="page number"/>
    <w:basedOn w:val="a2"/>
    <w:semiHidden/>
    <w:rsid w:val="00D93C78"/>
  </w:style>
  <w:style w:type="paragraph" w:customStyle="1" w:styleId="20">
    <w:name w:val="期末報告標題2"/>
    <w:basedOn w:val="a1"/>
    <w:rsid w:val="00D93C78"/>
    <w:pPr>
      <w:numPr>
        <w:numId w:val="1"/>
      </w:numPr>
    </w:pPr>
  </w:style>
  <w:style w:type="paragraph" w:styleId="Web">
    <w:name w:val="Normal (Web)"/>
    <w:basedOn w:val="a1"/>
    <w:uiPriority w:val="99"/>
    <w:rsid w:val="00D93C78"/>
    <w:pPr>
      <w:widowControl/>
      <w:spacing w:before="100" w:beforeAutospacing="1" w:after="100" w:afterAutospacing="1"/>
    </w:pPr>
    <w:rPr>
      <w:rFonts w:ascii="Arial Unicode MS" w:eastAsia="Arial Unicode MS" w:hAnsi="Arial Unicode MS"/>
      <w:kern w:val="0"/>
    </w:rPr>
  </w:style>
  <w:style w:type="paragraph" w:customStyle="1" w:styleId="aa">
    <w:name w:val="英文標題"/>
    <w:rsid w:val="00D93C78"/>
    <w:pPr>
      <w:widowControl w:val="0"/>
      <w:adjustRightInd w:val="0"/>
      <w:jc w:val="center"/>
      <w:textAlignment w:val="baseline"/>
    </w:pPr>
    <w:rPr>
      <w:rFonts w:ascii="Times New Roman" w:eastAsia="細明體" w:hAnsi="Times New Roman"/>
      <w:sz w:val="28"/>
      <w:lang w:val="en-GB"/>
    </w:rPr>
  </w:style>
  <w:style w:type="character" w:styleId="ab">
    <w:name w:val="Hyperlink"/>
    <w:uiPriority w:val="99"/>
    <w:rsid w:val="00D93C78"/>
    <w:rPr>
      <w:color w:val="0000FF"/>
      <w:u w:val="single"/>
    </w:rPr>
  </w:style>
  <w:style w:type="paragraph" w:customStyle="1" w:styleId="11">
    <w:name w:val="作業規範標題1"/>
    <w:next w:val="22"/>
    <w:rsid w:val="00D93C78"/>
    <w:pPr>
      <w:spacing w:beforeLines="50" w:afterLines="50"/>
    </w:pPr>
    <w:rPr>
      <w:rFonts w:ascii="Times New Roman" w:eastAsia="標楷體" w:hAnsi="Times New Roman"/>
      <w:b/>
      <w:sz w:val="40"/>
    </w:rPr>
  </w:style>
  <w:style w:type="paragraph" w:customStyle="1" w:styleId="12">
    <w:name w:val="作業規範表格內文1"/>
    <w:rsid w:val="00D93C78"/>
    <w:pPr>
      <w:spacing w:line="360" w:lineRule="exact"/>
    </w:pPr>
    <w:rPr>
      <w:rFonts w:ascii="Times New Roman" w:eastAsia="標楷體" w:hAnsi="Times New Roman"/>
      <w:sz w:val="28"/>
    </w:rPr>
  </w:style>
  <w:style w:type="paragraph" w:customStyle="1" w:styleId="32">
    <w:name w:val="樣式3"/>
    <w:basedOn w:val="a1"/>
    <w:rsid w:val="00D93C78"/>
    <w:pPr>
      <w:adjustRightInd w:val="0"/>
      <w:spacing w:line="480" w:lineRule="atLeast"/>
    </w:pPr>
    <w:rPr>
      <w:rFonts w:ascii=".文鼎中楷" w:eastAsia=".文鼎中楷" w:hint="eastAsia"/>
      <w:kern w:val="0"/>
      <w:sz w:val="28"/>
      <w:szCs w:val="20"/>
    </w:rPr>
  </w:style>
  <w:style w:type="paragraph" w:customStyle="1" w:styleId="a0">
    <w:name w:val="標一"/>
    <w:basedOn w:val="32"/>
    <w:rsid w:val="00D93C78"/>
    <w:pPr>
      <w:numPr>
        <w:ilvl w:val="1"/>
        <w:numId w:val="2"/>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3">
    <w:name w:val="作業規範標題1內文"/>
    <w:basedOn w:val="12"/>
    <w:rsid w:val="00D93C78"/>
    <w:pPr>
      <w:ind w:firstLineChars="200" w:firstLine="200"/>
    </w:pPr>
    <w:rPr>
      <w:szCs w:val="28"/>
    </w:rPr>
  </w:style>
  <w:style w:type="paragraph" w:styleId="14">
    <w:name w:val="toc 1"/>
    <w:basedOn w:val="a1"/>
    <w:next w:val="a1"/>
    <w:autoRedefine/>
    <w:uiPriority w:val="39"/>
    <w:rsid w:val="004F5BB6"/>
    <w:pPr>
      <w:tabs>
        <w:tab w:val="left" w:pos="567"/>
        <w:tab w:val="right" w:leader="dot" w:pos="9645"/>
      </w:tabs>
      <w:snapToGrid w:val="0"/>
      <w:spacing w:line="560" w:lineRule="exact"/>
    </w:pPr>
    <w:rPr>
      <w:rFonts w:ascii="Arial" w:eastAsia="標楷體" w:hAnsi="標楷體" w:cs="Arial"/>
      <w:b/>
      <w:bCs/>
      <w:smallCaps/>
      <w:noProof/>
      <w:color w:val="000000"/>
      <w:kern w:val="0"/>
      <w:sz w:val="28"/>
      <w:szCs w:val="28"/>
    </w:rPr>
  </w:style>
  <w:style w:type="paragraph" w:customStyle="1" w:styleId="2">
    <w:name w:val="作業規範標題2"/>
    <w:basedOn w:val="11"/>
    <w:rsid w:val="00D93C78"/>
    <w:pPr>
      <w:numPr>
        <w:ilvl w:val="1"/>
        <w:numId w:val="3"/>
      </w:numPr>
      <w:spacing w:line="480" w:lineRule="exact"/>
    </w:pPr>
    <w:rPr>
      <w:sz w:val="32"/>
    </w:rPr>
  </w:style>
  <w:style w:type="paragraph" w:customStyle="1" w:styleId="3">
    <w:name w:val="作業規範標題3"/>
    <w:basedOn w:val="2"/>
    <w:rsid w:val="00D93C78"/>
    <w:pPr>
      <w:numPr>
        <w:ilvl w:val="2"/>
      </w:numPr>
      <w:adjustRightInd w:val="0"/>
      <w:snapToGrid w:val="0"/>
      <w:spacing w:before="180"/>
    </w:pPr>
    <w:rPr>
      <w:sz w:val="28"/>
    </w:rPr>
  </w:style>
  <w:style w:type="paragraph" w:customStyle="1" w:styleId="41">
    <w:name w:val="作業規範標題4"/>
    <w:basedOn w:val="2"/>
    <w:rsid w:val="00D93C78"/>
    <w:pPr>
      <w:numPr>
        <w:ilvl w:val="3"/>
        <w:numId w:val="0"/>
      </w:numPr>
    </w:pPr>
    <w:rPr>
      <w:b w:val="0"/>
      <w:sz w:val="28"/>
    </w:rPr>
  </w:style>
  <w:style w:type="paragraph" w:customStyle="1" w:styleId="42">
    <w:name w:val="作業規範標題4內文"/>
    <w:basedOn w:val="41"/>
    <w:rsid w:val="00D93C78"/>
    <w:pPr>
      <w:numPr>
        <w:ilvl w:val="0"/>
      </w:numPr>
      <w:ind w:left="1077" w:firstLineChars="200" w:firstLine="200"/>
    </w:pPr>
  </w:style>
  <w:style w:type="paragraph" w:styleId="24">
    <w:name w:val="toc 2"/>
    <w:basedOn w:val="a1"/>
    <w:next w:val="a1"/>
    <w:autoRedefine/>
    <w:uiPriority w:val="39"/>
    <w:rsid w:val="001231A9"/>
    <w:pPr>
      <w:tabs>
        <w:tab w:val="right" w:leader="dot" w:pos="9628"/>
      </w:tabs>
      <w:spacing w:line="480" w:lineRule="exact"/>
      <w:ind w:leftChars="250" w:left="600"/>
    </w:pPr>
    <w:rPr>
      <w:rFonts w:eastAsia="標楷體"/>
      <w:noProof/>
      <w:sz w:val="28"/>
    </w:rPr>
  </w:style>
  <w:style w:type="paragraph" w:styleId="33">
    <w:name w:val="toc 3"/>
    <w:basedOn w:val="a1"/>
    <w:next w:val="a1"/>
    <w:autoRedefine/>
    <w:uiPriority w:val="39"/>
    <w:rsid w:val="00631682"/>
    <w:pPr>
      <w:tabs>
        <w:tab w:val="right" w:leader="dot" w:pos="9628"/>
      </w:tabs>
      <w:snapToGrid w:val="0"/>
      <w:spacing w:line="312" w:lineRule="auto"/>
      <w:ind w:leftChars="400" w:left="960"/>
    </w:pPr>
    <w:rPr>
      <w:rFonts w:eastAsia="標楷體"/>
      <w:noProof/>
      <w:sz w:val="28"/>
      <w:szCs w:val="28"/>
    </w:rPr>
  </w:style>
  <w:style w:type="paragraph" w:styleId="43">
    <w:name w:val="toc 4"/>
    <w:basedOn w:val="a1"/>
    <w:next w:val="a1"/>
    <w:autoRedefine/>
    <w:uiPriority w:val="39"/>
    <w:rsid w:val="00D522D5"/>
    <w:pPr>
      <w:tabs>
        <w:tab w:val="right" w:leader="dot" w:pos="9628"/>
      </w:tabs>
      <w:snapToGrid w:val="0"/>
      <w:spacing w:line="420" w:lineRule="exact"/>
      <w:ind w:leftChars="600" w:left="1440"/>
    </w:pPr>
  </w:style>
  <w:style w:type="paragraph" w:styleId="52">
    <w:name w:val="toc 5"/>
    <w:basedOn w:val="a1"/>
    <w:next w:val="a1"/>
    <w:autoRedefine/>
    <w:semiHidden/>
    <w:rsid w:val="00D93C78"/>
    <w:pPr>
      <w:ind w:leftChars="800" w:left="1920"/>
    </w:pPr>
  </w:style>
  <w:style w:type="paragraph" w:styleId="61">
    <w:name w:val="toc 6"/>
    <w:basedOn w:val="a1"/>
    <w:next w:val="a1"/>
    <w:autoRedefine/>
    <w:semiHidden/>
    <w:rsid w:val="00D93C78"/>
    <w:pPr>
      <w:ind w:leftChars="1000" w:left="2400"/>
    </w:pPr>
  </w:style>
  <w:style w:type="paragraph" w:styleId="71">
    <w:name w:val="toc 7"/>
    <w:basedOn w:val="a1"/>
    <w:next w:val="a1"/>
    <w:autoRedefine/>
    <w:semiHidden/>
    <w:rsid w:val="00D93C78"/>
    <w:pPr>
      <w:ind w:leftChars="1200" w:left="2880"/>
    </w:pPr>
  </w:style>
  <w:style w:type="paragraph" w:styleId="81">
    <w:name w:val="toc 8"/>
    <w:basedOn w:val="a1"/>
    <w:next w:val="a1"/>
    <w:autoRedefine/>
    <w:semiHidden/>
    <w:rsid w:val="00D93C78"/>
    <w:pPr>
      <w:ind w:leftChars="1400" w:left="3360"/>
    </w:pPr>
  </w:style>
  <w:style w:type="paragraph" w:styleId="91">
    <w:name w:val="toc 9"/>
    <w:basedOn w:val="a1"/>
    <w:next w:val="a1"/>
    <w:autoRedefine/>
    <w:semiHidden/>
    <w:rsid w:val="00D93C78"/>
    <w:pPr>
      <w:ind w:leftChars="1600" w:left="3840"/>
    </w:pPr>
  </w:style>
  <w:style w:type="character" w:styleId="ac">
    <w:name w:val="Strong"/>
    <w:uiPriority w:val="22"/>
    <w:qFormat/>
    <w:rsid w:val="00D93C78"/>
    <w:rPr>
      <w:b/>
      <w:bCs/>
    </w:rPr>
  </w:style>
  <w:style w:type="character" w:styleId="ad">
    <w:name w:val="FollowedHyperlink"/>
    <w:uiPriority w:val="99"/>
    <w:semiHidden/>
    <w:rsid w:val="00D93C78"/>
    <w:rPr>
      <w:color w:val="800080"/>
      <w:u w:val="single"/>
    </w:rPr>
  </w:style>
  <w:style w:type="paragraph" w:customStyle="1" w:styleId="15">
    <w:name w:val="作業規範標題1內文含編號"/>
    <w:basedOn w:val="2"/>
    <w:rsid w:val="00D93C78"/>
    <w:pPr>
      <w:spacing w:before="180" w:after="180"/>
      <w:jc w:val="both"/>
    </w:pPr>
    <w:rPr>
      <w:b w:val="0"/>
      <w:bCs/>
      <w:sz w:val="28"/>
    </w:rPr>
  </w:style>
  <w:style w:type="paragraph" w:customStyle="1" w:styleId="xl24">
    <w:name w:val="xl24"/>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e">
    <w:name w:val="舉例壹"/>
    <w:basedOn w:val="a5"/>
    <w:rsid w:val="00D93C78"/>
    <w:pPr>
      <w:tabs>
        <w:tab w:val="clear" w:pos="4153"/>
        <w:tab w:val="clear" w:pos="8306"/>
      </w:tabs>
      <w:ind w:left="285" w:hanging="285"/>
    </w:pPr>
    <w:rPr>
      <w:rFonts w:eastAsia="標楷體"/>
      <w:b/>
      <w:sz w:val="28"/>
    </w:rPr>
  </w:style>
  <w:style w:type="paragraph" w:customStyle="1" w:styleId="34">
    <w:name w:val="作業規範標題3內文"/>
    <w:basedOn w:val="3"/>
    <w:rsid w:val="00D93C78"/>
    <w:pPr>
      <w:numPr>
        <w:ilvl w:val="0"/>
        <w:numId w:val="0"/>
      </w:numPr>
      <w:spacing w:beforeLines="0"/>
      <w:ind w:left="720" w:firstLineChars="200" w:firstLine="560"/>
    </w:pPr>
    <w:rPr>
      <w:b w:val="0"/>
      <w:bCs/>
    </w:rPr>
  </w:style>
  <w:style w:type="paragraph" w:customStyle="1" w:styleId="font5">
    <w:name w:val="font5"/>
    <w:basedOn w:val="a1"/>
    <w:rsid w:val="00D93C78"/>
    <w:pPr>
      <w:widowControl/>
      <w:spacing w:before="100" w:beforeAutospacing="1" w:after="100" w:afterAutospacing="1"/>
    </w:pPr>
    <w:rPr>
      <w:rFonts w:ascii="新細明體" w:hAnsi="新細明體" w:hint="eastAsia"/>
      <w:kern w:val="0"/>
      <w:sz w:val="18"/>
      <w:szCs w:val="18"/>
    </w:rPr>
  </w:style>
  <w:style w:type="paragraph" w:styleId="35">
    <w:name w:val="Body Text Indent 3"/>
    <w:basedOn w:val="a1"/>
    <w:link w:val="36"/>
    <w:semiHidden/>
    <w:rsid w:val="00D93C78"/>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6">
    <w:name w:val="本文縮排 3 字元"/>
    <w:link w:val="35"/>
    <w:semiHidden/>
    <w:rsid w:val="00D93C78"/>
    <w:rPr>
      <w:rFonts w:ascii="Arial" w:eastAsia="標楷體" w:hAnsi="Arial" w:cs="Arial"/>
      <w:noProof/>
      <w:kern w:val="0"/>
      <w:sz w:val="28"/>
      <w:szCs w:val="20"/>
    </w:rPr>
  </w:style>
  <w:style w:type="paragraph" w:customStyle="1" w:styleId="af">
    <w:name w:val="格文"/>
    <w:basedOn w:val="a1"/>
    <w:rsid w:val="00D93C78"/>
    <w:pPr>
      <w:adjustRightInd w:val="0"/>
      <w:spacing w:line="240" w:lineRule="atLeast"/>
      <w:jc w:val="center"/>
      <w:textAlignment w:val="baseline"/>
    </w:pPr>
    <w:rPr>
      <w:rFonts w:ascii="華康中楷體" w:eastAsia="華康中楷體"/>
      <w:kern w:val="0"/>
      <w:szCs w:val="20"/>
    </w:rPr>
  </w:style>
  <w:style w:type="paragraph" w:customStyle="1" w:styleId="xl39">
    <w:name w:val="xl39"/>
    <w:basedOn w:val="a1"/>
    <w:rsid w:val="00D93C78"/>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7">
    <w:name w:val="作業規範標題3內文含編號"/>
    <w:basedOn w:val="3"/>
    <w:rsid w:val="00D93C78"/>
    <w:pPr>
      <w:spacing w:after="180"/>
    </w:pPr>
    <w:rPr>
      <w:b w:val="0"/>
      <w:bCs/>
    </w:rPr>
  </w:style>
  <w:style w:type="paragraph" w:styleId="af0">
    <w:name w:val="annotation text"/>
    <w:basedOn w:val="a1"/>
    <w:link w:val="af1"/>
    <w:semiHidden/>
    <w:rsid w:val="00D93C78"/>
    <w:rPr>
      <w:kern w:val="0"/>
      <w:sz w:val="20"/>
      <w:lang w:val="x-none" w:eastAsia="x-none"/>
    </w:rPr>
  </w:style>
  <w:style w:type="character" w:customStyle="1" w:styleId="af1">
    <w:name w:val="註解文字 字元"/>
    <w:link w:val="af0"/>
    <w:semiHidden/>
    <w:rsid w:val="00D93C78"/>
    <w:rPr>
      <w:rFonts w:ascii="Times New Roman" w:eastAsia="新細明體" w:hAnsi="Times New Roman" w:cs="Times New Roman"/>
      <w:szCs w:val="24"/>
    </w:rPr>
  </w:style>
  <w:style w:type="paragraph" w:styleId="38">
    <w:name w:val="Body Text 3"/>
    <w:basedOn w:val="a1"/>
    <w:link w:val="39"/>
    <w:semiHidden/>
    <w:rsid w:val="00D93C78"/>
    <w:pPr>
      <w:widowControl/>
      <w:snapToGrid w:val="0"/>
      <w:spacing w:beforeLines="100"/>
    </w:pPr>
    <w:rPr>
      <w:rFonts w:ascii="Garamond" w:hAnsi="Garamond"/>
      <w:kern w:val="0"/>
      <w:sz w:val="20"/>
      <w:szCs w:val="20"/>
      <w:lang w:val="x-none" w:eastAsia="x-none"/>
    </w:rPr>
  </w:style>
  <w:style w:type="character" w:customStyle="1" w:styleId="39">
    <w:name w:val="本文 3 字元"/>
    <w:link w:val="38"/>
    <w:semiHidden/>
    <w:rsid w:val="00D93C78"/>
    <w:rPr>
      <w:rFonts w:ascii="Garamond" w:eastAsia="新細明體" w:hAnsi="Garamond" w:cs="Times New Roman"/>
      <w:kern w:val="0"/>
      <w:sz w:val="20"/>
      <w:szCs w:val="20"/>
    </w:rPr>
  </w:style>
  <w:style w:type="paragraph" w:customStyle="1" w:styleId="af2">
    <w:name w:val="附件一"/>
    <w:basedOn w:val="a1"/>
    <w:rsid w:val="00D93C78"/>
    <w:pPr>
      <w:widowControl/>
      <w:autoSpaceDE w:val="0"/>
      <w:autoSpaceDN w:val="0"/>
      <w:textAlignment w:val="bottom"/>
    </w:pPr>
    <w:rPr>
      <w:rFonts w:eastAsia="標楷體"/>
      <w:color w:val="000000"/>
      <w:sz w:val="28"/>
    </w:rPr>
  </w:style>
  <w:style w:type="paragraph" w:customStyle="1" w:styleId="16">
    <w:name w:val="附件標題1"/>
    <w:basedOn w:val="a1"/>
    <w:rsid w:val="00D93C78"/>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3">
    <w:name w:val="Salutation"/>
    <w:basedOn w:val="a1"/>
    <w:next w:val="a1"/>
    <w:link w:val="af4"/>
    <w:semiHidden/>
    <w:rsid w:val="00D93C78"/>
    <w:pPr>
      <w:adjustRightInd w:val="0"/>
      <w:spacing w:line="360" w:lineRule="atLeast"/>
      <w:textAlignment w:val="baseline"/>
    </w:pPr>
    <w:rPr>
      <w:kern w:val="0"/>
      <w:sz w:val="20"/>
      <w:szCs w:val="20"/>
      <w:lang w:val="x-none" w:eastAsia="x-none"/>
    </w:rPr>
  </w:style>
  <w:style w:type="character" w:customStyle="1" w:styleId="af4">
    <w:name w:val="問候 字元"/>
    <w:link w:val="af3"/>
    <w:semiHidden/>
    <w:rsid w:val="00D93C78"/>
    <w:rPr>
      <w:rFonts w:ascii="Times New Roman" w:eastAsia="新細明體" w:hAnsi="Times New Roman" w:cs="Times New Roman"/>
      <w:kern w:val="0"/>
      <w:szCs w:val="20"/>
    </w:rPr>
  </w:style>
  <w:style w:type="paragraph" w:customStyle="1" w:styleId="xl43">
    <w:name w:val="xl43"/>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5">
    <w:name w:val="Plain Text"/>
    <w:basedOn w:val="a1"/>
    <w:link w:val="af6"/>
    <w:uiPriority w:val="99"/>
    <w:rsid w:val="00D93C78"/>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6">
    <w:name w:val="純文字 字元"/>
    <w:link w:val="af5"/>
    <w:uiPriority w:val="99"/>
    <w:rsid w:val="00D93C78"/>
    <w:rPr>
      <w:rFonts w:ascii="細明體" w:eastAsia="細明體" w:hAnsi="LinePrinter" w:cs="Times New Roman"/>
      <w:kern w:val="0"/>
      <w:szCs w:val="20"/>
    </w:rPr>
  </w:style>
  <w:style w:type="paragraph" w:styleId="af7">
    <w:name w:val="Body Text"/>
    <w:basedOn w:val="a1"/>
    <w:link w:val="af8"/>
    <w:semiHidden/>
    <w:rsid w:val="00D93C78"/>
    <w:pPr>
      <w:autoSpaceDE w:val="0"/>
      <w:autoSpaceDN w:val="0"/>
      <w:adjustRightInd w:val="0"/>
      <w:spacing w:line="480" w:lineRule="exact"/>
    </w:pPr>
    <w:rPr>
      <w:rFonts w:eastAsia="標楷體"/>
      <w:color w:val="000000"/>
      <w:kern w:val="0"/>
      <w:sz w:val="28"/>
      <w:szCs w:val="38"/>
      <w:lang w:val="zh-TW" w:eastAsia="x-none"/>
    </w:rPr>
  </w:style>
  <w:style w:type="character" w:customStyle="1" w:styleId="af8">
    <w:name w:val="本文 字元"/>
    <w:link w:val="af7"/>
    <w:semiHidden/>
    <w:rsid w:val="00D93C78"/>
    <w:rPr>
      <w:rFonts w:ascii="Times New Roman" w:eastAsia="標楷體" w:hAnsi="Times New Roman" w:cs="Times New Roman"/>
      <w:color w:val="000000"/>
      <w:sz w:val="28"/>
      <w:szCs w:val="38"/>
      <w:lang w:val="zh-TW"/>
    </w:rPr>
  </w:style>
  <w:style w:type="paragraph" w:customStyle="1" w:styleId="123">
    <w:name w:val="123"/>
    <w:basedOn w:val="16"/>
    <w:rsid w:val="00D93C78"/>
    <w:pPr>
      <w:spacing w:line="480" w:lineRule="exact"/>
      <w:jc w:val="left"/>
    </w:pPr>
    <w:rPr>
      <w:rFonts w:ascii="Arial" w:hAnsi="Arial" w:cs="Arial"/>
      <w:sz w:val="28"/>
    </w:rPr>
  </w:style>
  <w:style w:type="paragraph" w:customStyle="1" w:styleId="53">
    <w:name w:val="作業規範標題5"/>
    <w:basedOn w:val="41"/>
    <w:rsid w:val="00D93C78"/>
    <w:pPr>
      <w:numPr>
        <w:ilvl w:val="4"/>
      </w:numPr>
      <w:spacing w:beforeLines="0"/>
    </w:pPr>
    <w:rPr>
      <w:szCs w:val="28"/>
    </w:rPr>
  </w:style>
  <w:style w:type="paragraph" w:customStyle="1" w:styleId="405">
    <w:name w:val="樣式 作業規範標題4 + 藍色 套用前:  0.5 列"/>
    <w:basedOn w:val="41"/>
    <w:rsid w:val="00D93C78"/>
    <w:pPr>
      <w:spacing w:beforeLines="0"/>
    </w:pPr>
    <w:rPr>
      <w:rFonts w:cs="新細明體"/>
      <w:color w:val="0000FF"/>
    </w:rPr>
  </w:style>
  <w:style w:type="paragraph" w:customStyle="1" w:styleId="4050">
    <w:name w:val="樣式 作業規範標題4 + 套用前:  0.5 列"/>
    <w:basedOn w:val="41"/>
    <w:rsid w:val="00D93C78"/>
    <w:pPr>
      <w:spacing w:beforeLines="0"/>
    </w:pPr>
    <w:rPr>
      <w:rFonts w:cs="新細明體"/>
    </w:rPr>
  </w:style>
  <w:style w:type="paragraph" w:customStyle="1" w:styleId="205">
    <w:name w:val="樣式 作業規範標題2 + 套用前:  0.5 列"/>
    <w:basedOn w:val="2"/>
    <w:rsid w:val="00D93C78"/>
    <w:pPr>
      <w:spacing w:beforeLines="100"/>
    </w:pPr>
    <w:rPr>
      <w:rFonts w:cs="新細明體"/>
      <w:bCs/>
    </w:rPr>
  </w:style>
  <w:style w:type="paragraph" w:customStyle="1" w:styleId="2050">
    <w:name w:val="樣式 作業規範標題2 + 藍色 套用前:  0.5 列"/>
    <w:basedOn w:val="2"/>
    <w:rsid w:val="00D93C78"/>
    <w:pPr>
      <w:spacing w:beforeLines="100"/>
    </w:pPr>
    <w:rPr>
      <w:rFonts w:cs="新細明體"/>
      <w:bCs/>
      <w:color w:val="0000FF"/>
    </w:rPr>
  </w:style>
  <w:style w:type="paragraph" w:customStyle="1" w:styleId="40505">
    <w:name w:val="樣式 樣式 作業規範標題4 + 藍色 套用前:  0.5 列 + 套用後:  0.5 列"/>
    <w:basedOn w:val="405"/>
    <w:rsid w:val="00D93C78"/>
    <w:pPr>
      <w:spacing w:afterLines="0"/>
      <w:jc w:val="both"/>
    </w:pPr>
  </w:style>
  <w:style w:type="paragraph" w:customStyle="1" w:styleId="305">
    <w:name w:val="樣式 作業規範標題3 + 藍色 套用後:  0.5 列"/>
    <w:basedOn w:val="3"/>
    <w:rsid w:val="00D93C78"/>
    <w:p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D93C78"/>
    <w:pPr>
      <w:spacing w:afterLines="0"/>
      <w:jc w:val="both"/>
    </w:pPr>
  </w:style>
  <w:style w:type="paragraph" w:customStyle="1" w:styleId="3050">
    <w:name w:val="樣式 作業規範標題3 + 套用後:  0.5 列"/>
    <w:basedOn w:val="3"/>
    <w:rsid w:val="00D93C78"/>
    <w:pPr>
      <w:spacing w:before="50" w:afterLines="0"/>
    </w:pPr>
    <w:rPr>
      <w:rFonts w:cs="新細明體"/>
      <w:bCs/>
    </w:rPr>
  </w:style>
  <w:style w:type="paragraph" w:customStyle="1" w:styleId="3051">
    <w:name w:val="樣式 作業規範標題3 + 套用後:  0.5 列1"/>
    <w:basedOn w:val="3"/>
    <w:rsid w:val="00D93C78"/>
    <w:pPr>
      <w:spacing w:before="50" w:afterLines="0"/>
    </w:pPr>
    <w:rPr>
      <w:rFonts w:cs="新細明體"/>
      <w:bCs/>
    </w:rPr>
  </w:style>
  <w:style w:type="paragraph" w:customStyle="1" w:styleId="505">
    <w:name w:val="樣式 作業規範標題5 + 藍色 套用後:  0.5 列"/>
    <w:basedOn w:val="53"/>
    <w:rsid w:val="00D93C78"/>
    <w:pPr>
      <w:spacing w:afterLines="0"/>
    </w:pPr>
    <w:rPr>
      <w:rFonts w:cs="新細明體"/>
      <w:color w:val="0000FF"/>
      <w:szCs w:val="20"/>
    </w:rPr>
  </w:style>
  <w:style w:type="paragraph" w:customStyle="1" w:styleId="5050">
    <w:name w:val="樣式 作業規範標題5 + 套用後:  0.5 列"/>
    <w:basedOn w:val="53"/>
    <w:rsid w:val="00D93C78"/>
    <w:pPr>
      <w:spacing w:afterLines="0"/>
      <w:jc w:val="both"/>
    </w:pPr>
    <w:rPr>
      <w:rFonts w:cs="新細明體"/>
      <w:szCs w:val="20"/>
    </w:rPr>
  </w:style>
  <w:style w:type="paragraph" w:customStyle="1" w:styleId="39pt05">
    <w:name w:val="樣式 作業規範標題3內文 + 套用前:  9 pt 套用後:  0.5 列"/>
    <w:basedOn w:val="34"/>
    <w:rsid w:val="00D93C78"/>
    <w:pPr>
      <w:spacing w:afterLines="0"/>
      <w:ind w:firstLine="200"/>
    </w:pPr>
    <w:rPr>
      <w:rFonts w:cs="新細明體"/>
      <w:bCs w:val="0"/>
    </w:rPr>
  </w:style>
  <w:style w:type="paragraph" w:customStyle="1" w:styleId="3a">
    <w:name w:val="作業規範標題3內文(含標題)"/>
    <w:basedOn w:val="3"/>
    <w:rsid w:val="00D93C78"/>
    <w:pPr>
      <w:spacing w:beforeLines="0" w:afterLines="0"/>
      <w:jc w:val="both"/>
    </w:pPr>
    <w:rPr>
      <w:b w:val="0"/>
      <w:color w:val="0000FF"/>
    </w:rPr>
  </w:style>
  <w:style w:type="character" w:customStyle="1" w:styleId="17">
    <w:name w:val="作業規範標題1 字元"/>
    <w:rsid w:val="00D93C78"/>
    <w:rPr>
      <w:rFonts w:eastAsia="標楷體"/>
      <w:b/>
      <w:sz w:val="40"/>
      <w:lang w:val="en-US" w:eastAsia="zh-TW" w:bidi="ar-SA"/>
    </w:rPr>
  </w:style>
  <w:style w:type="character" w:customStyle="1" w:styleId="r121">
    <w:name w:val="r121"/>
    <w:rsid w:val="00D93C78"/>
    <w:rPr>
      <w:rFonts w:ascii="Verdana" w:hAnsi="Verdana" w:hint="default"/>
      <w:color w:val="FF0000"/>
      <w:sz w:val="21"/>
      <w:szCs w:val="21"/>
    </w:rPr>
  </w:style>
  <w:style w:type="paragraph" w:styleId="af9">
    <w:name w:val="Body Text Indent"/>
    <w:basedOn w:val="a1"/>
    <w:link w:val="afa"/>
    <w:semiHidden/>
    <w:rsid w:val="00D93C78"/>
    <w:pPr>
      <w:ind w:firstLineChars="200" w:firstLine="480"/>
    </w:pPr>
    <w:rPr>
      <w:rFonts w:eastAsia="標楷體"/>
      <w:color w:val="FF0000"/>
      <w:kern w:val="0"/>
      <w:sz w:val="20"/>
      <w:szCs w:val="20"/>
      <w:lang w:val="x-none" w:eastAsia="x-none"/>
    </w:rPr>
  </w:style>
  <w:style w:type="character" w:customStyle="1" w:styleId="afa">
    <w:name w:val="本文縮排 字元"/>
    <w:link w:val="af9"/>
    <w:semiHidden/>
    <w:rsid w:val="00D93C78"/>
    <w:rPr>
      <w:rFonts w:ascii="Times New Roman" w:eastAsia="標楷體" w:hAnsi="Times New Roman" w:cs="Times New Roman"/>
      <w:color w:val="FF0000"/>
    </w:rPr>
  </w:style>
  <w:style w:type="paragraph" w:styleId="26">
    <w:name w:val="Body Text Indent 2"/>
    <w:basedOn w:val="a1"/>
    <w:link w:val="27"/>
    <w:rsid w:val="00D93C78"/>
    <w:pPr>
      <w:spacing w:line="440" w:lineRule="exact"/>
      <w:ind w:firstLineChars="200" w:firstLine="480"/>
      <w:jc w:val="both"/>
    </w:pPr>
    <w:rPr>
      <w:rFonts w:eastAsia="標楷體"/>
      <w:kern w:val="0"/>
      <w:sz w:val="20"/>
      <w:lang w:val="x-none" w:eastAsia="x-none"/>
    </w:rPr>
  </w:style>
  <w:style w:type="character" w:customStyle="1" w:styleId="27">
    <w:name w:val="本文縮排 2 字元"/>
    <w:link w:val="26"/>
    <w:rsid w:val="00D93C78"/>
    <w:rPr>
      <w:rFonts w:ascii="Times New Roman" w:eastAsia="標楷體" w:hAnsi="Times New Roman" w:cs="Times New Roman"/>
      <w:szCs w:val="24"/>
    </w:rPr>
  </w:style>
  <w:style w:type="paragraph" w:styleId="afb">
    <w:name w:val="Note Heading"/>
    <w:basedOn w:val="a1"/>
    <w:next w:val="a1"/>
    <w:link w:val="afc"/>
    <w:rsid w:val="00D93C78"/>
    <w:pPr>
      <w:adjustRightInd w:val="0"/>
      <w:spacing w:line="360" w:lineRule="atLeast"/>
      <w:jc w:val="center"/>
      <w:textAlignment w:val="baseline"/>
    </w:pPr>
    <w:rPr>
      <w:rFonts w:eastAsia="細明體"/>
      <w:kern w:val="0"/>
      <w:sz w:val="20"/>
      <w:szCs w:val="20"/>
      <w:lang w:val="x-none" w:eastAsia="x-none"/>
    </w:rPr>
  </w:style>
  <w:style w:type="character" w:customStyle="1" w:styleId="afc">
    <w:name w:val="註釋標題 字元"/>
    <w:link w:val="afb"/>
    <w:semiHidden/>
    <w:rsid w:val="00D93C78"/>
    <w:rPr>
      <w:rFonts w:ascii="Times New Roman" w:eastAsia="細明體" w:hAnsi="Times New Roman" w:cs="Times New Roman"/>
      <w:kern w:val="0"/>
      <w:szCs w:val="20"/>
    </w:rPr>
  </w:style>
  <w:style w:type="paragraph" w:customStyle="1" w:styleId="afd">
    <w:name w:val="圖名稱"/>
    <w:basedOn w:val="a1"/>
    <w:next w:val="a1"/>
    <w:rsid w:val="00D93C78"/>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1"/>
    <w:rsid w:val="00D93C78"/>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1"/>
    <w:rsid w:val="00D93C78"/>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e">
    <w:name w:val="電子化標一"/>
    <w:basedOn w:val="a1"/>
    <w:rsid w:val="00D93C78"/>
    <w:pPr>
      <w:spacing w:line="360" w:lineRule="auto"/>
      <w:ind w:left="360" w:hanging="360"/>
    </w:pPr>
    <w:rPr>
      <w:rFonts w:eastAsia="標楷體"/>
      <w:b/>
      <w:sz w:val="40"/>
    </w:rPr>
  </w:style>
  <w:style w:type="paragraph" w:customStyle="1" w:styleId="aff">
    <w:name w:val="標題二"/>
    <w:basedOn w:val="a1"/>
    <w:rsid w:val="00D93C78"/>
    <w:pPr>
      <w:snapToGrid w:val="0"/>
      <w:spacing w:beforeLines="50" w:afterLines="50" w:line="360" w:lineRule="exact"/>
      <w:ind w:left="2632" w:hanging="363"/>
    </w:pPr>
    <w:rPr>
      <w:rFonts w:eastAsia="標楷體"/>
      <w:color w:val="000000"/>
      <w:sz w:val="28"/>
    </w:rPr>
  </w:style>
  <w:style w:type="paragraph" w:customStyle="1" w:styleId="aff0">
    <w:name w:val="標題三"/>
    <w:basedOn w:val="a1"/>
    <w:rsid w:val="00D93C78"/>
    <w:pPr>
      <w:ind w:left="360" w:hanging="360"/>
    </w:pPr>
    <w:rPr>
      <w:rFonts w:eastAsia="標楷體"/>
      <w:color w:val="000000"/>
    </w:rPr>
  </w:style>
  <w:style w:type="paragraph" w:customStyle="1" w:styleId="3b">
    <w:name w:val="期末報告標題3"/>
    <w:basedOn w:val="20"/>
    <w:rsid w:val="00D93C78"/>
    <w:pPr>
      <w:widowControl/>
      <w:numPr>
        <w:numId w:val="0"/>
      </w:numPr>
      <w:tabs>
        <w:tab w:val="num" w:pos="2160"/>
      </w:tabs>
      <w:spacing w:line="360" w:lineRule="auto"/>
      <w:ind w:left="2160" w:hanging="360"/>
      <w:jc w:val="both"/>
    </w:pPr>
    <w:rPr>
      <w:rFonts w:eastAsia="標楷體"/>
      <w:b/>
      <w:kern w:val="0"/>
      <w:sz w:val="28"/>
      <w:szCs w:val="20"/>
    </w:rPr>
  </w:style>
  <w:style w:type="paragraph" w:styleId="aff1">
    <w:name w:val="caption"/>
    <w:basedOn w:val="a1"/>
    <w:next w:val="a1"/>
    <w:uiPriority w:val="35"/>
    <w:semiHidden/>
    <w:unhideWhenUsed/>
    <w:qFormat/>
    <w:rsid w:val="00D93C78"/>
    <w:rPr>
      <w:sz w:val="20"/>
      <w:szCs w:val="20"/>
    </w:rPr>
  </w:style>
  <w:style w:type="paragraph" w:styleId="28">
    <w:name w:val="Body Text 2"/>
    <w:basedOn w:val="a1"/>
    <w:link w:val="29"/>
    <w:semiHidden/>
    <w:rsid w:val="00D93C78"/>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link w:val="28"/>
    <w:semiHidden/>
    <w:rsid w:val="00D93C78"/>
    <w:rPr>
      <w:rFonts w:ascii="Garamond" w:eastAsia="標楷體" w:hAnsi="Garamond" w:cs="Times New Roman"/>
      <w:kern w:val="0"/>
      <w:sz w:val="32"/>
      <w:szCs w:val="20"/>
    </w:rPr>
  </w:style>
  <w:style w:type="paragraph" w:customStyle="1" w:styleId="xl22">
    <w:name w:val="xl22"/>
    <w:basedOn w:val="a1"/>
    <w:rsid w:val="00D93C78"/>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1"/>
    <w:rsid w:val="00D93C78"/>
    <w:pPr>
      <w:widowControl/>
      <w:spacing w:before="100" w:beforeAutospacing="1" w:after="100" w:afterAutospacing="1"/>
    </w:pPr>
    <w:rPr>
      <w:rFonts w:ascii="新細明體" w:hAnsi="新細明體"/>
      <w:color w:val="FF0000"/>
      <w:kern w:val="0"/>
    </w:rPr>
  </w:style>
  <w:style w:type="paragraph" w:customStyle="1" w:styleId="aff2">
    <w:name w:val="一"/>
    <w:basedOn w:val="a1"/>
    <w:rsid w:val="00D93C78"/>
    <w:pPr>
      <w:spacing w:line="500" w:lineRule="exact"/>
      <w:jc w:val="both"/>
    </w:pPr>
    <w:rPr>
      <w:rFonts w:eastAsia="標楷體"/>
      <w:sz w:val="36"/>
      <w:szCs w:val="20"/>
    </w:rPr>
  </w:style>
  <w:style w:type="paragraph" w:customStyle="1" w:styleId="font6">
    <w:name w:val="font6"/>
    <w:basedOn w:val="a1"/>
    <w:rsid w:val="00D93C78"/>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1"/>
    <w:rsid w:val="00D93C78"/>
    <w:pPr>
      <w:widowControl/>
      <w:spacing w:before="100" w:beforeAutospacing="1" w:after="100" w:afterAutospacing="1"/>
    </w:pPr>
    <w:rPr>
      <w:rFonts w:eastAsia="Arial Unicode MS"/>
      <w:kern w:val="0"/>
    </w:rPr>
  </w:style>
  <w:style w:type="paragraph" w:customStyle="1" w:styleId="xl29">
    <w:name w:val="xl29"/>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1"/>
    <w:rsid w:val="00D93C78"/>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1"/>
    <w:rsid w:val="00D93C78"/>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1"/>
    <w:rsid w:val="00D93C7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3">
    <w:name w:val="字元"/>
    <w:rsid w:val="00D93C78"/>
    <w:rPr>
      <w:rFonts w:ascii="標楷體" w:eastAsia="標楷體" w:hAnsi="標楷體"/>
      <w:kern w:val="2"/>
      <w:sz w:val="28"/>
      <w:szCs w:val="28"/>
      <w:lang w:val="en-US" w:eastAsia="zh-TW" w:bidi="ar-SA"/>
    </w:rPr>
  </w:style>
  <w:style w:type="paragraph" w:customStyle="1" w:styleId="18">
    <w:name w:val="清單段落1"/>
    <w:aliases w:val="標題(一)"/>
    <w:basedOn w:val="a1"/>
    <w:link w:val="aff4"/>
    <w:rsid w:val="00D93C78"/>
    <w:pPr>
      <w:ind w:leftChars="200" w:left="480"/>
    </w:pPr>
    <w:rPr>
      <w:kern w:val="0"/>
      <w:sz w:val="20"/>
      <w:lang w:val="x-none" w:eastAsia="x-none"/>
    </w:rPr>
  </w:style>
  <w:style w:type="character" w:customStyle="1" w:styleId="aff4">
    <w:name w:val="清單段落 字元"/>
    <w:aliases w:val="標題(一) 字元,卑南壹 字元,標題一 字元,(二) 字元,List Paragraph 字元,lp1 字元,FooterText 字元,numbered 字元,List Paragraph1 字元,Paragraphe de liste1 字元,清單段落3 字元,清單段落31 字元,12 20 字元,1.1.1.1清單段落 字元"/>
    <w:link w:val="18"/>
    <w:uiPriority w:val="34"/>
    <w:locked/>
    <w:rsid w:val="00D93C78"/>
    <w:rPr>
      <w:rFonts w:ascii="Times New Roman" w:eastAsia="新細明體" w:hAnsi="Times New Roman" w:cs="Times New Roman"/>
      <w:szCs w:val="24"/>
    </w:rPr>
  </w:style>
  <w:style w:type="table" w:styleId="aff5">
    <w:name w:val="Table Grid"/>
    <w:aliases w:val="週報表格格線"/>
    <w:basedOn w:val="a3"/>
    <w:uiPriority w:val="59"/>
    <w:rsid w:val="00D93C7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表格文1"/>
    <w:basedOn w:val="a1"/>
    <w:rsid w:val="00D93C78"/>
    <w:pPr>
      <w:adjustRightInd w:val="0"/>
      <w:spacing w:line="320" w:lineRule="atLeast"/>
      <w:ind w:right="28"/>
      <w:jc w:val="both"/>
      <w:textAlignment w:val="baseline"/>
    </w:pPr>
    <w:rPr>
      <w:rFonts w:eastAsia="標楷體"/>
      <w:kern w:val="0"/>
      <w:szCs w:val="20"/>
    </w:rPr>
  </w:style>
  <w:style w:type="paragraph" w:styleId="aff6">
    <w:name w:val="footnote text"/>
    <w:basedOn w:val="a1"/>
    <w:link w:val="aff7"/>
    <w:uiPriority w:val="99"/>
    <w:semiHidden/>
    <w:unhideWhenUsed/>
    <w:rsid w:val="00D93C78"/>
    <w:pPr>
      <w:snapToGrid w:val="0"/>
    </w:pPr>
    <w:rPr>
      <w:kern w:val="0"/>
      <w:sz w:val="20"/>
      <w:szCs w:val="20"/>
      <w:lang w:val="x-none" w:eastAsia="x-none"/>
    </w:rPr>
  </w:style>
  <w:style w:type="character" w:customStyle="1" w:styleId="aff7">
    <w:name w:val="註腳文字 字元"/>
    <w:link w:val="aff6"/>
    <w:uiPriority w:val="99"/>
    <w:semiHidden/>
    <w:rsid w:val="00D93C78"/>
    <w:rPr>
      <w:rFonts w:ascii="Times New Roman" w:eastAsia="新細明體" w:hAnsi="Times New Roman" w:cs="Times New Roman"/>
      <w:sz w:val="20"/>
      <w:szCs w:val="20"/>
    </w:rPr>
  </w:style>
  <w:style w:type="character" w:styleId="aff8">
    <w:name w:val="footnote reference"/>
    <w:uiPriority w:val="99"/>
    <w:semiHidden/>
    <w:unhideWhenUsed/>
    <w:rsid w:val="00D93C78"/>
    <w:rPr>
      <w:vertAlign w:val="superscript"/>
    </w:rPr>
  </w:style>
  <w:style w:type="paragraph" w:styleId="aff9">
    <w:name w:val="Date"/>
    <w:basedOn w:val="a1"/>
    <w:next w:val="a1"/>
    <w:link w:val="affa"/>
    <w:rsid w:val="00D93C78"/>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a">
    <w:name w:val="日期 字元"/>
    <w:link w:val="aff9"/>
    <w:rsid w:val="00D93C78"/>
    <w:rPr>
      <w:rFonts w:ascii="Arial Black" w:eastAsia="華康綜藝體" w:hAnsi="Arial Black" w:cs="Times New Roman"/>
      <w:kern w:val="0"/>
      <w:sz w:val="28"/>
      <w:szCs w:val="20"/>
    </w:rPr>
  </w:style>
  <w:style w:type="paragraph" w:styleId="affb">
    <w:name w:val="Block Text"/>
    <w:basedOn w:val="a1"/>
    <w:unhideWhenUsed/>
    <w:rsid w:val="00D93C78"/>
    <w:pPr>
      <w:widowControl/>
      <w:spacing w:line="560" w:lineRule="atLeast"/>
      <w:ind w:hanging="480"/>
      <w:jc w:val="center"/>
    </w:pPr>
    <w:rPr>
      <w:rFonts w:ascii="標楷體" w:eastAsia="標楷體" w:hAnsi="標楷體" w:cs="新細明體"/>
      <w:kern w:val="0"/>
      <w:sz w:val="32"/>
      <w:szCs w:val="32"/>
    </w:rPr>
  </w:style>
  <w:style w:type="paragraph" w:styleId="affc">
    <w:name w:val="Title"/>
    <w:basedOn w:val="a1"/>
    <w:next w:val="a1"/>
    <w:link w:val="affd"/>
    <w:uiPriority w:val="10"/>
    <w:qFormat/>
    <w:rsid w:val="00D93C78"/>
    <w:pPr>
      <w:spacing w:before="240" w:after="60"/>
      <w:jc w:val="center"/>
      <w:outlineLvl w:val="0"/>
    </w:pPr>
    <w:rPr>
      <w:rFonts w:asciiTheme="majorHAnsi" w:eastAsia="新細明體" w:hAnsiTheme="majorHAnsi" w:cstheme="majorBidi"/>
      <w:b/>
      <w:bCs/>
      <w:sz w:val="32"/>
      <w:szCs w:val="32"/>
    </w:rPr>
  </w:style>
  <w:style w:type="character" w:customStyle="1" w:styleId="affd">
    <w:name w:val="標題 字元"/>
    <w:link w:val="affc"/>
    <w:uiPriority w:val="10"/>
    <w:rsid w:val="00D93C78"/>
    <w:rPr>
      <w:rFonts w:asciiTheme="majorHAnsi" w:eastAsia="新細明體" w:hAnsiTheme="majorHAnsi" w:cstheme="majorBidi"/>
      <w:b/>
      <w:bCs/>
      <w:sz w:val="32"/>
      <w:szCs w:val="32"/>
    </w:rPr>
  </w:style>
  <w:style w:type="character" w:styleId="affe">
    <w:name w:val="Book Title"/>
    <w:uiPriority w:val="33"/>
    <w:qFormat/>
    <w:rsid w:val="00D93C78"/>
    <w:rPr>
      <w:b/>
      <w:bCs/>
      <w:i/>
      <w:iCs/>
      <w:spacing w:val="5"/>
    </w:rPr>
  </w:style>
  <w:style w:type="paragraph" w:customStyle="1" w:styleId="1a">
    <w:name w:val="樣式1"/>
    <w:basedOn w:val="affc"/>
    <w:link w:val="1b"/>
    <w:rsid w:val="00D93C78"/>
    <w:rPr>
      <w:rFonts w:eastAsia="標楷體"/>
    </w:rPr>
  </w:style>
  <w:style w:type="character" w:customStyle="1" w:styleId="1b">
    <w:name w:val="樣式1 字元"/>
    <w:link w:val="1a"/>
    <w:rsid w:val="00D93C78"/>
    <w:rPr>
      <w:rFonts w:ascii="Cambria" w:eastAsia="標楷體" w:hAnsi="Cambria" w:cs="Times New Roman"/>
      <w:b/>
      <w:bCs/>
      <w:sz w:val="32"/>
      <w:szCs w:val="32"/>
    </w:rPr>
  </w:style>
  <w:style w:type="paragraph" w:customStyle="1" w:styleId="1c">
    <w:name w:val="純文字1"/>
    <w:basedOn w:val="a1"/>
    <w:rsid w:val="00D93C78"/>
    <w:pPr>
      <w:adjustRightInd w:val="0"/>
      <w:textAlignment w:val="baseline"/>
    </w:pPr>
    <w:rPr>
      <w:rFonts w:ascii="細明體" w:eastAsia="細明體" w:hAnsi="Courier New"/>
      <w:szCs w:val="20"/>
    </w:rPr>
  </w:style>
  <w:style w:type="character" w:styleId="afff">
    <w:name w:val="annotation reference"/>
    <w:uiPriority w:val="99"/>
    <w:semiHidden/>
    <w:unhideWhenUsed/>
    <w:rsid w:val="00D93C78"/>
    <w:rPr>
      <w:sz w:val="18"/>
      <w:szCs w:val="18"/>
    </w:rPr>
  </w:style>
  <w:style w:type="paragraph" w:styleId="afff0">
    <w:name w:val="annotation subject"/>
    <w:basedOn w:val="af0"/>
    <w:next w:val="af0"/>
    <w:link w:val="afff1"/>
    <w:uiPriority w:val="99"/>
    <w:semiHidden/>
    <w:unhideWhenUsed/>
    <w:rsid w:val="00D93C78"/>
    <w:rPr>
      <w:b/>
      <w:bCs/>
    </w:rPr>
  </w:style>
  <w:style w:type="character" w:customStyle="1" w:styleId="afff1">
    <w:name w:val="註解主旨 字元"/>
    <w:link w:val="afff0"/>
    <w:uiPriority w:val="99"/>
    <w:semiHidden/>
    <w:rsid w:val="00D93C78"/>
    <w:rPr>
      <w:rFonts w:ascii="Times New Roman" w:eastAsia="新細明體" w:hAnsi="Times New Roman" w:cs="Times New Roman"/>
      <w:b/>
      <w:bCs/>
      <w:szCs w:val="24"/>
    </w:rPr>
  </w:style>
  <w:style w:type="paragraph" w:styleId="afff2">
    <w:name w:val="Balloon Text"/>
    <w:basedOn w:val="a1"/>
    <w:link w:val="afff3"/>
    <w:uiPriority w:val="99"/>
    <w:semiHidden/>
    <w:unhideWhenUsed/>
    <w:rsid w:val="00D93C78"/>
    <w:rPr>
      <w:rFonts w:ascii="Cambria" w:hAnsi="Cambria"/>
      <w:kern w:val="0"/>
      <w:sz w:val="18"/>
      <w:szCs w:val="18"/>
      <w:lang w:val="x-none" w:eastAsia="x-none"/>
    </w:rPr>
  </w:style>
  <w:style w:type="character" w:customStyle="1" w:styleId="afff3">
    <w:name w:val="註解方塊文字 字元"/>
    <w:link w:val="afff2"/>
    <w:uiPriority w:val="99"/>
    <w:semiHidden/>
    <w:rsid w:val="00D93C78"/>
    <w:rPr>
      <w:rFonts w:ascii="Cambria" w:eastAsia="新細明體" w:hAnsi="Cambria" w:cs="Times New Roman"/>
      <w:sz w:val="18"/>
      <w:szCs w:val="18"/>
    </w:rPr>
  </w:style>
  <w:style w:type="paragraph" w:styleId="afff4">
    <w:name w:val="Document Map"/>
    <w:basedOn w:val="a1"/>
    <w:link w:val="afff5"/>
    <w:semiHidden/>
    <w:rsid w:val="00D93C78"/>
    <w:pPr>
      <w:shd w:val="clear" w:color="auto" w:fill="000080"/>
    </w:pPr>
    <w:rPr>
      <w:rFonts w:ascii="Arial" w:hAnsi="Arial"/>
      <w:kern w:val="0"/>
      <w:sz w:val="20"/>
      <w:lang w:val="x-none" w:eastAsia="x-none"/>
    </w:rPr>
  </w:style>
  <w:style w:type="character" w:customStyle="1" w:styleId="afff5">
    <w:name w:val="文件引導模式 字元"/>
    <w:link w:val="afff4"/>
    <w:semiHidden/>
    <w:rsid w:val="00D93C78"/>
    <w:rPr>
      <w:rFonts w:ascii="Arial" w:eastAsia="新細明體" w:hAnsi="Arial" w:cs="Times New Roman"/>
      <w:szCs w:val="24"/>
      <w:shd w:val="clear" w:color="auto" w:fill="000080"/>
    </w:rPr>
  </w:style>
  <w:style w:type="paragraph" w:customStyle="1" w:styleId="21">
    <w:name w:val="樣式2"/>
    <w:basedOn w:val="30"/>
    <w:next w:val="4"/>
    <w:rsid w:val="00D93C78"/>
    <w:pPr>
      <w:numPr>
        <w:ilvl w:val="2"/>
        <w:numId w:val="1"/>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D93C78"/>
    <w:rPr>
      <w:b w:val="0"/>
      <w:bCs w:val="0"/>
      <w:i w:val="0"/>
      <w:iCs w:val="0"/>
      <w:caps w:val="0"/>
      <w:smallCaps w:val="0"/>
      <w:color w:val="DA8787"/>
      <w:spacing w:val="0"/>
      <w:sz w:val="18"/>
      <w:szCs w:val="18"/>
    </w:rPr>
  </w:style>
  <w:style w:type="character" w:customStyle="1" w:styleId="subtitle151">
    <w:name w:val="subtitle151"/>
    <w:rsid w:val="00D93C78"/>
    <w:rPr>
      <w:spacing w:val="372"/>
      <w:sz w:val="23"/>
      <w:szCs w:val="23"/>
    </w:rPr>
  </w:style>
  <w:style w:type="character" w:customStyle="1" w:styleId="gray9pt">
    <w:name w:val="gray9pt"/>
    <w:basedOn w:val="a2"/>
    <w:rsid w:val="00D93C78"/>
  </w:style>
  <w:style w:type="character" w:customStyle="1" w:styleId="contentext1">
    <w:name w:val="contentext1"/>
    <w:rsid w:val="00D93C78"/>
    <w:rPr>
      <w:sz w:val="16"/>
      <w:szCs w:val="16"/>
    </w:rPr>
  </w:style>
  <w:style w:type="paragraph" w:customStyle="1" w:styleId="style7">
    <w:name w:val="style7"/>
    <w:basedOn w:val="a1"/>
    <w:rsid w:val="00D93C78"/>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1"/>
    <w:rsid w:val="00D93C78"/>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6">
    <w:name w:val="中標"/>
    <w:basedOn w:val="afff7"/>
    <w:rsid w:val="00D93C78"/>
    <w:pPr>
      <w:spacing w:line="360" w:lineRule="auto"/>
    </w:pPr>
    <w:rPr>
      <w:rFonts w:eastAsia="華康粗明體"/>
      <w:sz w:val="28"/>
    </w:rPr>
  </w:style>
  <w:style w:type="paragraph" w:customStyle="1" w:styleId="afff7">
    <w:name w:val="目錄"/>
    <w:basedOn w:val="a1"/>
    <w:rsid w:val="00D93C78"/>
    <w:pPr>
      <w:adjustRightInd w:val="0"/>
      <w:spacing w:line="480" w:lineRule="auto"/>
      <w:jc w:val="center"/>
      <w:textAlignment w:val="baseline"/>
    </w:pPr>
    <w:rPr>
      <w:spacing w:val="4"/>
      <w:kern w:val="0"/>
      <w:sz w:val="32"/>
      <w:szCs w:val="20"/>
    </w:rPr>
  </w:style>
  <w:style w:type="paragraph" w:customStyle="1" w:styleId="afff8">
    <w:name w:val="論文圖"/>
    <w:basedOn w:val="a1"/>
    <w:rsid w:val="00D93C78"/>
    <w:pPr>
      <w:spacing w:line="360" w:lineRule="auto"/>
      <w:jc w:val="center"/>
    </w:pPr>
    <w:rPr>
      <w:rFonts w:eastAsia="標楷體"/>
    </w:rPr>
  </w:style>
  <w:style w:type="paragraph" w:customStyle="1" w:styleId="Web1">
    <w:name w:val="內文 (Web)1"/>
    <w:basedOn w:val="a1"/>
    <w:rsid w:val="00D93C78"/>
    <w:pPr>
      <w:widowControl/>
      <w:spacing w:before="100" w:beforeAutospacing="1" w:after="100" w:afterAutospacing="1" w:line="330" w:lineRule="atLeast"/>
    </w:pPr>
    <w:rPr>
      <w:rFonts w:ascii="新細明體" w:hAnsi="新細明體"/>
      <w:kern w:val="0"/>
    </w:rPr>
  </w:style>
  <w:style w:type="character" w:customStyle="1" w:styleId="a131">
    <w:name w:val="a131"/>
    <w:rsid w:val="00D93C78"/>
    <w:rPr>
      <w:rFonts w:ascii="新細明體" w:eastAsia="新細明體" w:hAnsi="新細明體" w:hint="eastAsia"/>
      <w:sz w:val="22"/>
      <w:szCs w:val="22"/>
    </w:rPr>
  </w:style>
  <w:style w:type="character" w:customStyle="1" w:styleId="style81">
    <w:name w:val="style81"/>
    <w:rsid w:val="00D93C78"/>
    <w:rPr>
      <w:color w:val="747474"/>
    </w:rPr>
  </w:style>
  <w:style w:type="character" w:customStyle="1" w:styleId="style281">
    <w:name w:val="style281"/>
    <w:rsid w:val="00D93C78"/>
    <w:rPr>
      <w:color w:val="F7941D"/>
    </w:rPr>
  </w:style>
  <w:style w:type="paragraph" w:customStyle="1" w:styleId="afff9">
    <w:name w:val="２"/>
    <w:basedOn w:val="a1"/>
    <w:rsid w:val="00D93C78"/>
    <w:pPr>
      <w:autoSpaceDE w:val="0"/>
      <w:autoSpaceDN w:val="0"/>
      <w:spacing w:line="480" w:lineRule="exact"/>
      <w:ind w:left="1814" w:hanging="567"/>
      <w:jc w:val="both"/>
      <w:textDirection w:val="lrTbV"/>
      <w:textAlignment w:val="center"/>
    </w:pPr>
    <w:rPr>
      <w:rFonts w:eastAsia="標楷體"/>
      <w:sz w:val="28"/>
      <w:szCs w:val="20"/>
    </w:rPr>
  </w:style>
  <w:style w:type="paragraph" w:styleId="afffa">
    <w:name w:val="List Paragraph"/>
    <w:aliases w:val="(二),卑南壹,標題一,List Paragraph,lp1,FooterText,numbered,List Paragraph1,Paragraphe de liste1,清單段落3,清單段落31,12 20,1.1.1.1清單段落"/>
    <w:basedOn w:val="a1"/>
    <w:uiPriority w:val="34"/>
    <w:qFormat/>
    <w:rsid w:val="00493787"/>
    <w:pPr>
      <w:ind w:leftChars="200" w:left="480"/>
    </w:pPr>
  </w:style>
  <w:style w:type="character" w:styleId="afffb">
    <w:name w:val="Emphasis"/>
    <w:uiPriority w:val="20"/>
    <w:qFormat/>
    <w:rsid w:val="00C20606"/>
    <w:rPr>
      <w:i/>
      <w:iCs/>
    </w:rPr>
  </w:style>
  <w:style w:type="character" w:customStyle="1" w:styleId="st1">
    <w:name w:val="st1"/>
    <w:basedOn w:val="a2"/>
    <w:rsid w:val="00C20606"/>
  </w:style>
  <w:style w:type="paragraph" w:customStyle="1" w:styleId="afffc">
    <w:name w:val="表格文字"/>
    <w:basedOn w:val="a1"/>
    <w:rsid w:val="00010FC4"/>
    <w:pPr>
      <w:adjustRightInd w:val="0"/>
      <w:spacing w:line="320" w:lineRule="exact"/>
      <w:textAlignment w:val="baseline"/>
    </w:pPr>
    <w:rPr>
      <w:rFonts w:eastAsia="細明體"/>
      <w:kern w:val="0"/>
      <w:sz w:val="22"/>
      <w:szCs w:val="20"/>
    </w:rPr>
  </w:style>
  <w:style w:type="numbering" w:customStyle="1" w:styleId="1d">
    <w:name w:val="無清單1"/>
    <w:next w:val="a4"/>
    <w:uiPriority w:val="99"/>
    <w:semiHidden/>
    <w:unhideWhenUsed/>
    <w:rsid w:val="005F32EE"/>
  </w:style>
  <w:style w:type="paragraph" w:customStyle="1" w:styleId="Default">
    <w:name w:val="Default"/>
    <w:rsid w:val="005F32EE"/>
    <w:pPr>
      <w:widowControl w:val="0"/>
      <w:autoSpaceDE w:val="0"/>
      <w:autoSpaceDN w:val="0"/>
      <w:adjustRightInd w:val="0"/>
    </w:pPr>
    <w:rPr>
      <w:rFonts w:ascii="微軟正黑體" w:eastAsia="微軟正黑體" w:cs="微軟正黑體"/>
      <w:color w:val="000000"/>
      <w:szCs w:val="24"/>
    </w:rPr>
  </w:style>
  <w:style w:type="paragraph" w:styleId="afffd">
    <w:name w:val="TOC Heading"/>
    <w:basedOn w:val="1"/>
    <w:next w:val="a1"/>
    <w:uiPriority w:val="39"/>
    <w:unhideWhenUsed/>
    <w:qFormat/>
    <w:rsid w:val="00534F5E"/>
    <w:pPr>
      <w:outlineLvl w:val="9"/>
    </w:pPr>
  </w:style>
  <w:style w:type="paragraph" w:customStyle="1" w:styleId="5">
    <w:name w:val="我的標題5"/>
    <w:basedOn w:val="a1"/>
    <w:rsid w:val="005E33BC"/>
    <w:pPr>
      <w:numPr>
        <w:numId w:val="5"/>
      </w:numPr>
    </w:pPr>
  </w:style>
  <w:style w:type="paragraph" w:customStyle="1" w:styleId="1e">
    <w:name w:val="1"/>
    <w:basedOn w:val="a1"/>
    <w:rsid w:val="00942113"/>
    <w:pPr>
      <w:snapToGrid w:val="0"/>
      <w:spacing w:line="360" w:lineRule="atLeast"/>
      <w:ind w:leftChars="300" w:left="1200" w:hangingChars="200" w:hanging="480"/>
    </w:pPr>
    <w:rPr>
      <w:rFonts w:eastAsia="標楷體"/>
      <w:szCs w:val="20"/>
    </w:rPr>
  </w:style>
  <w:style w:type="paragraph" w:customStyle="1" w:styleId="44">
    <w:name w:val="樣式4"/>
    <w:rsid w:val="000E7E24"/>
    <w:pPr>
      <w:adjustRightInd w:val="0"/>
      <w:snapToGrid w:val="0"/>
      <w:spacing w:line="336" w:lineRule="auto"/>
      <w:ind w:leftChars="400" w:left="960"/>
    </w:pPr>
    <w:rPr>
      <w:rFonts w:ascii="Times New Roman" w:eastAsia="標楷體" w:hAnsi="Times New Roman"/>
      <w:sz w:val="28"/>
      <w:szCs w:val="28"/>
    </w:rPr>
  </w:style>
  <w:style w:type="paragraph" w:customStyle="1" w:styleId="3c">
    <w:name w:val="純文字3"/>
    <w:basedOn w:val="a1"/>
    <w:rsid w:val="00E61035"/>
    <w:pPr>
      <w:adjustRightInd w:val="0"/>
      <w:textAlignment w:val="baseline"/>
    </w:pPr>
    <w:rPr>
      <w:rFonts w:ascii="細明體" w:eastAsia="細明體" w:hAnsi="Courier New"/>
      <w:szCs w:val="20"/>
    </w:rPr>
  </w:style>
  <w:style w:type="paragraph" w:customStyle="1" w:styleId="afffe">
    <w:name w:val="(一)"/>
    <w:basedOn w:val="a1"/>
    <w:rsid w:val="00DE4B94"/>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1"/>
    <w:uiPriority w:val="99"/>
    <w:rsid w:val="009700EE"/>
    <w:pPr>
      <w:numPr>
        <w:numId w:val="9"/>
      </w:numPr>
    </w:pPr>
  </w:style>
  <w:style w:type="paragraph" w:customStyle="1" w:styleId="1f">
    <w:name w:val="表1"/>
    <w:basedOn w:val="a1"/>
    <w:rsid w:val="009700EE"/>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9700EE"/>
    <w:pPr>
      <w:ind w:leftChars="100" w:left="600" w:hanging="360"/>
    </w:pPr>
    <w:rPr>
      <w:sz w:val="24"/>
    </w:rPr>
  </w:style>
  <w:style w:type="paragraph" w:customStyle="1" w:styleId="xl41">
    <w:name w:val="xl41"/>
    <w:basedOn w:val="a1"/>
    <w:rsid w:val="0020249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f">
    <w:name w:val="表格"/>
    <w:basedOn w:val="a1"/>
    <w:rsid w:val="00902B93"/>
    <w:pPr>
      <w:spacing w:before="60" w:after="60"/>
      <w:jc w:val="center"/>
    </w:pPr>
    <w:rPr>
      <w:rFonts w:eastAsia="標楷體"/>
      <w:szCs w:val="20"/>
    </w:rPr>
  </w:style>
  <w:style w:type="paragraph" w:customStyle="1" w:styleId="2-1">
    <w:name w:val="內文2-1"/>
    <w:basedOn w:val="af7"/>
    <w:rsid w:val="00680E70"/>
    <w:pPr>
      <w:widowControl/>
      <w:tabs>
        <w:tab w:val="left" w:pos="540"/>
      </w:tabs>
      <w:topLinePunct/>
      <w:autoSpaceDN/>
      <w:snapToGrid w:val="0"/>
      <w:spacing w:beforeLines="50" w:after="100" w:afterAutospacing="1" w:line="400" w:lineRule="exact"/>
      <w:ind w:left="539" w:right="68"/>
      <w:textDirection w:val="lrTbV"/>
      <w:textAlignment w:val="baseline"/>
    </w:pPr>
    <w:rPr>
      <w:rFonts w:ascii="標楷體" w:hAnsi="標楷體"/>
      <w:color w:val="auto"/>
      <w:kern w:val="2"/>
      <w:szCs w:val="20"/>
      <w:lang w:val="en-US" w:eastAsia="zh-TW"/>
    </w:rPr>
  </w:style>
  <w:style w:type="numbering" w:customStyle="1" w:styleId="WW8Num126">
    <w:name w:val="WW8Num126"/>
    <w:basedOn w:val="a4"/>
    <w:rsid w:val="00BE084C"/>
    <w:pPr>
      <w:numPr>
        <w:numId w:val="14"/>
      </w:numPr>
    </w:pPr>
  </w:style>
  <w:style w:type="numbering" w:customStyle="1" w:styleId="WW8Num150">
    <w:name w:val="WW8Num150"/>
    <w:basedOn w:val="a4"/>
    <w:rsid w:val="00BE084C"/>
    <w:pPr>
      <w:numPr>
        <w:numId w:val="12"/>
      </w:numPr>
    </w:pPr>
  </w:style>
  <w:style w:type="numbering" w:customStyle="1" w:styleId="WW8Num10">
    <w:name w:val="WW8Num10"/>
    <w:basedOn w:val="a4"/>
    <w:rsid w:val="003A18FF"/>
    <w:pPr>
      <w:numPr>
        <w:numId w:val="13"/>
      </w:numPr>
    </w:pPr>
  </w:style>
  <w:style w:type="character" w:customStyle="1" w:styleId="link-enhance">
    <w:name w:val="link-enhance"/>
    <w:basedOn w:val="a2"/>
    <w:rsid w:val="007F645F"/>
  </w:style>
  <w:style w:type="paragraph" w:customStyle="1" w:styleId="Standard">
    <w:name w:val="Standard"/>
    <w:rsid w:val="002967C8"/>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fff0">
    <w:name w:val="密等"/>
    <w:basedOn w:val="Standard"/>
    <w:rsid w:val="002967C8"/>
    <w:pPr>
      <w:snapToGrid w:val="0"/>
      <w:spacing w:line="280" w:lineRule="exact"/>
    </w:pPr>
    <w:rPr>
      <w:rFonts w:eastAsia="標楷體"/>
    </w:rPr>
  </w:style>
  <w:style w:type="paragraph" w:customStyle="1" w:styleId="affff1">
    <w:name w:val="主旨"/>
    <w:basedOn w:val="Standard"/>
    <w:rsid w:val="002967C8"/>
    <w:pPr>
      <w:snapToGrid w:val="0"/>
      <w:ind w:left="964" w:hanging="964"/>
      <w:jc w:val="both"/>
    </w:pPr>
    <w:rPr>
      <w:rFonts w:eastAsia="標楷體"/>
      <w:sz w:val="32"/>
    </w:rPr>
  </w:style>
  <w:style w:type="paragraph" w:customStyle="1" w:styleId="affff2">
    <w:name w:val="批示欄位"/>
    <w:basedOn w:val="Standard"/>
    <w:rsid w:val="002967C8"/>
    <w:pPr>
      <w:widowControl/>
      <w:snapToGrid w:val="0"/>
      <w:spacing w:line="320" w:lineRule="exact"/>
    </w:pPr>
    <w:rPr>
      <w:rFonts w:eastAsia="標楷體"/>
      <w:lang w:val="zh-TW"/>
    </w:rPr>
  </w:style>
  <w:style w:type="paragraph" w:customStyle="1" w:styleId="affff3">
    <w:name w:val="機關名稱"/>
    <w:basedOn w:val="Standard"/>
    <w:rsid w:val="002967C8"/>
    <w:pPr>
      <w:snapToGrid w:val="0"/>
    </w:pPr>
    <w:rPr>
      <w:rFonts w:eastAsia="標楷體"/>
      <w:sz w:val="44"/>
    </w:rPr>
  </w:style>
  <w:style w:type="paragraph" w:customStyle="1" w:styleId="a">
    <w:name w:val="分項段落"/>
    <w:basedOn w:val="Standard"/>
    <w:rsid w:val="002967C8"/>
    <w:pPr>
      <w:widowControl/>
      <w:numPr>
        <w:numId w:val="22"/>
      </w:numPr>
      <w:snapToGrid w:val="0"/>
      <w:jc w:val="both"/>
    </w:pPr>
    <w:rPr>
      <w:rFonts w:eastAsia="標楷體"/>
      <w:sz w:val="32"/>
      <w:lang w:val="zh-TW"/>
    </w:rPr>
  </w:style>
  <w:style w:type="paragraph" w:customStyle="1" w:styleId="affff4">
    <w:name w:val="首長"/>
    <w:basedOn w:val="affff1"/>
    <w:rsid w:val="002967C8"/>
    <w:pPr>
      <w:spacing w:line="500" w:lineRule="exact"/>
    </w:pPr>
    <w:rPr>
      <w:sz w:val="36"/>
    </w:rPr>
  </w:style>
  <w:style w:type="paragraph" w:customStyle="1" w:styleId="affff5">
    <w:name w:val="受文者"/>
    <w:basedOn w:val="Standard"/>
    <w:rsid w:val="002967C8"/>
    <w:pPr>
      <w:snapToGrid w:val="0"/>
      <w:ind w:left="1276" w:hanging="1276"/>
    </w:pPr>
    <w:rPr>
      <w:rFonts w:eastAsia="標楷體"/>
      <w:sz w:val="32"/>
    </w:rPr>
  </w:style>
  <w:style w:type="paragraph" w:customStyle="1" w:styleId="affff6">
    <w:name w:val="聯絡方式"/>
    <w:basedOn w:val="Standard"/>
    <w:rsid w:val="002967C8"/>
    <w:pPr>
      <w:snapToGrid w:val="0"/>
      <w:spacing w:line="300" w:lineRule="exact"/>
      <w:ind w:left="8959" w:hanging="8959"/>
    </w:pPr>
    <w:rPr>
      <w:rFonts w:eastAsia="標楷體"/>
    </w:rPr>
  </w:style>
  <w:style w:type="numbering" w:customStyle="1" w:styleId="WW8Num2">
    <w:name w:val="WW8Num2"/>
    <w:basedOn w:val="a4"/>
    <w:rsid w:val="002967C8"/>
    <w:pPr>
      <w:numPr>
        <w:numId w:val="22"/>
      </w:numPr>
    </w:pPr>
  </w:style>
  <w:style w:type="character" w:customStyle="1" w:styleId="1f0">
    <w:name w:val="未解析的提及1"/>
    <w:basedOn w:val="a2"/>
    <w:uiPriority w:val="99"/>
    <w:semiHidden/>
    <w:unhideWhenUsed/>
    <w:rsid w:val="004147F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E5DAA"/>
    <w:pPr>
      <w:widowControl w:val="0"/>
    </w:pPr>
  </w:style>
  <w:style w:type="paragraph" w:styleId="1">
    <w:name w:val="heading 1"/>
    <w:basedOn w:val="a1"/>
    <w:next w:val="a1"/>
    <w:link w:val="10"/>
    <w:uiPriority w:val="9"/>
    <w:qFormat/>
    <w:rsid w:val="00D93C7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2">
    <w:name w:val="heading 2"/>
    <w:basedOn w:val="a1"/>
    <w:next w:val="a1"/>
    <w:link w:val="23"/>
    <w:uiPriority w:val="9"/>
    <w:semiHidden/>
    <w:unhideWhenUsed/>
    <w:qFormat/>
    <w:rsid w:val="00D93C78"/>
    <w:pPr>
      <w:keepNext/>
      <w:spacing w:line="720" w:lineRule="auto"/>
      <w:outlineLvl w:val="1"/>
    </w:pPr>
    <w:rPr>
      <w:rFonts w:asciiTheme="majorHAnsi" w:eastAsiaTheme="majorEastAsia" w:hAnsiTheme="majorHAnsi" w:cstheme="majorBidi"/>
      <w:b/>
      <w:bCs/>
      <w:sz w:val="48"/>
      <w:szCs w:val="48"/>
    </w:rPr>
  </w:style>
  <w:style w:type="paragraph" w:styleId="30">
    <w:name w:val="heading 3"/>
    <w:aliases w:val="[ (一)、 ]"/>
    <w:basedOn w:val="a1"/>
    <w:next w:val="a1"/>
    <w:link w:val="31"/>
    <w:uiPriority w:val="9"/>
    <w:semiHidden/>
    <w:unhideWhenUsed/>
    <w:qFormat/>
    <w:rsid w:val="00D93C78"/>
    <w:pPr>
      <w:keepNext/>
      <w:spacing w:line="720" w:lineRule="auto"/>
      <w:outlineLvl w:val="2"/>
    </w:pPr>
    <w:rPr>
      <w:rFonts w:asciiTheme="majorHAnsi" w:eastAsiaTheme="majorEastAsia" w:hAnsiTheme="majorHAnsi" w:cstheme="majorBidi"/>
      <w:b/>
      <w:bCs/>
      <w:sz w:val="36"/>
      <w:szCs w:val="36"/>
    </w:rPr>
  </w:style>
  <w:style w:type="paragraph" w:styleId="4">
    <w:name w:val="heading 4"/>
    <w:aliases w:val="1.,[ 1. ]"/>
    <w:basedOn w:val="a1"/>
    <w:next w:val="a1"/>
    <w:link w:val="40"/>
    <w:uiPriority w:val="9"/>
    <w:semiHidden/>
    <w:unhideWhenUsed/>
    <w:qFormat/>
    <w:rsid w:val="00D93C78"/>
    <w:pPr>
      <w:keepNext/>
      <w:spacing w:line="720" w:lineRule="auto"/>
      <w:outlineLvl w:val="3"/>
    </w:pPr>
    <w:rPr>
      <w:rFonts w:asciiTheme="majorHAnsi" w:eastAsiaTheme="majorEastAsia" w:hAnsiTheme="majorHAnsi" w:cstheme="majorBidi"/>
      <w:sz w:val="36"/>
      <w:szCs w:val="36"/>
    </w:rPr>
  </w:style>
  <w:style w:type="paragraph" w:styleId="50">
    <w:name w:val="heading 5"/>
    <w:basedOn w:val="a1"/>
    <w:next w:val="a1"/>
    <w:link w:val="51"/>
    <w:uiPriority w:val="9"/>
    <w:semiHidden/>
    <w:unhideWhenUsed/>
    <w:qFormat/>
    <w:rsid w:val="00D93C78"/>
    <w:pPr>
      <w:keepNext/>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1"/>
    <w:next w:val="a1"/>
    <w:link w:val="60"/>
    <w:uiPriority w:val="9"/>
    <w:semiHidden/>
    <w:unhideWhenUsed/>
    <w:qFormat/>
    <w:rsid w:val="00D93C78"/>
    <w:pPr>
      <w:keepNext/>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1"/>
    <w:next w:val="a1"/>
    <w:link w:val="70"/>
    <w:uiPriority w:val="1"/>
    <w:unhideWhenUsed/>
    <w:qFormat/>
    <w:rsid w:val="00D93C78"/>
    <w:pPr>
      <w:keepNext/>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1"/>
    <w:next w:val="a1"/>
    <w:link w:val="80"/>
    <w:uiPriority w:val="9"/>
    <w:semiHidden/>
    <w:unhideWhenUsed/>
    <w:qFormat/>
    <w:rsid w:val="00D93C78"/>
    <w:pPr>
      <w:keepNext/>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1"/>
    <w:next w:val="a1"/>
    <w:link w:val="90"/>
    <w:uiPriority w:val="9"/>
    <w:semiHidden/>
    <w:unhideWhenUsed/>
    <w:qFormat/>
    <w:rsid w:val="00D93C78"/>
    <w:pPr>
      <w:keepNext/>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link w:val="1"/>
    <w:uiPriority w:val="9"/>
    <w:rsid w:val="00D93C78"/>
    <w:rPr>
      <w:rFonts w:asciiTheme="majorHAnsi" w:eastAsiaTheme="majorEastAsia" w:hAnsiTheme="majorHAnsi" w:cstheme="majorBidi"/>
      <w:b/>
      <w:bCs/>
      <w:kern w:val="52"/>
      <w:sz w:val="52"/>
      <w:szCs w:val="52"/>
    </w:rPr>
  </w:style>
  <w:style w:type="character" w:customStyle="1" w:styleId="23">
    <w:name w:val="標題 2 字元"/>
    <w:link w:val="22"/>
    <w:uiPriority w:val="9"/>
    <w:semiHidden/>
    <w:rsid w:val="00D93C78"/>
    <w:rPr>
      <w:rFonts w:asciiTheme="majorHAnsi" w:eastAsiaTheme="majorEastAsia" w:hAnsiTheme="majorHAnsi" w:cstheme="majorBidi"/>
      <w:b/>
      <w:bCs/>
      <w:sz w:val="48"/>
      <w:szCs w:val="48"/>
    </w:rPr>
  </w:style>
  <w:style w:type="character" w:customStyle="1" w:styleId="31">
    <w:name w:val="標題 3 字元"/>
    <w:aliases w:val="[ (一)、 ] 字元"/>
    <w:link w:val="30"/>
    <w:uiPriority w:val="9"/>
    <w:semiHidden/>
    <w:rsid w:val="00D93C78"/>
    <w:rPr>
      <w:rFonts w:asciiTheme="majorHAnsi" w:eastAsiaTheme="majorEastAsia" w:hAnsiTheme="majorHAnsi" w:cstheme="majorBidi"/>
      <w:b/>
      <w:bCs/>
      <w:sz w:val="36"/>
      <w:szCs w:val="36"/>
    </w:rPr>
  </w:style>
  <w:style w:type="character" w:customStyle="1" w:styleId="40">
    <w:name w:val="標題 4 字元"/>
    <w:aliases w:val="1. 字元,[ 1. ] 字元"/>
    <w:link w:val="4"/>
    <w:uiPriority w:val="9"/>
    <w:semiHidden/>
    <w:rsid w:val="00D93C78"/>
    <w:rPr>
      <w:rFonts w:asciiTheme="majorHAnsi" w:eastAsiaTheme="majorEastAsia" w:hAnsiTheme="majorHAnsi" w:cstheme="majorBidi"/>
      <w:sz w:val="36"/>
      <w:szCs w:val="36"/>
    </w:rPr>
  </w:style>
  <w:style w:type="character" w:customStyle="1" w:styleId="51">
    <w:name w:val="標題 5 字元"/>
    <w:link w:val="50"/>
    <w:uiPriority w:val="9"/>
    <w:semiHidden/>
    <w:rsid w:val="00D93C78"/>
    <w:rPr>
      <w:rFonts w:asciiTheme="majorHAnsi" w:eastAsiaTheme="majorEastAsia" w:hAnsiTheme="majorHAnsi" w:cstheme="majorBidi"/>
      <w:b/>
      <w:bCs/>
      <w:sz w:val="36"/>
      <w:szCs w:val="36"/>
    </w:rPr>
  </w:style>
  <w:style w:type="character" w:customStyle="1" w:styleId="60">
    <w:name w:val="標題 6 字元"/>
    <w:link w:val="6"/>
    <w:uiPriority w:val="9"/>
    <w:semiHidden/>
    <w:rsid w:val="00D93C78"/>
    <w:rPr>
      <w:rFonts w:asciiTheme="majorHAnsi" w:eastAsiaTheme="majorEastAsia" w:hAnsiTheme="majorHAnsi" w:cstheme="majorBidi"/>
      <w:sz w:val="36"/>
      <w:szCs w:val="36"/>
    </w:rPr>
  </w:style>
  <w:style w:type="character" w:customStyle="1" w:styleId="70">
    <w:name w:val="標題 7 字元"/>
    <w:link w:val="7"/>
    <w:uiPriority w:val="1"/>
    <w:rsid w:val="00D93C78"/>
    <w:rPr>
      <w:rFonts w:asciiTheme="majorHAnsi" w:eastAsiaTheme="majorEastAsia" w:hAnsiTheme="majorHAnsi" w:cstheme="majorBidi"/>
      <w:b/>
      <w:bCs/>
      <w:sz w:val="36"/>
      <w:szCs w:val="36"/>
    </w:rPr>
  </w:style>
  <w:style w:type="character" w:customStyle="1" w:styleId="80">
    <w:name w:val="標題 8 字元"/>
    <w:link w:val="8"/>
    <w:uiPriority w:val="9"/>
    <w:semiHidden/>
    <w:rsid w:val="00D93C78"/>
    <w:rPr>
      <w:rFonts w:asciiTheme="majorHAnsi" w:eastAsiaTheme="majorEastAsia" w:hAnsiTheme="majorHAnsi" w:cstheme="majorBidi"/>
      <w:sz w:val="36"/>
      <w:szCs w:val="36"/>
    </w:rPr>
  </w:style>
  <w:style w:type="character" w:customStyle="1" w:styleId="90">
    <w:name w:val="標題 9 字元"/>
    <w:link w:val="9"/>
    <w:uiPriority w:val="9"/>
    <w:semiHidden/>
    <w:rsid w:val="00D93C78"/>
    <w:rPr>
      <w:rFonts w:asciiTheme="majorHAnsi" w:eastAsiaTheme="majorEastAsia" w:hAnsiTheme="majorHAnsi" w:cstheme="majorBidi"/>
      <w:sz w:val="36"/>
      <w:szCs w:val="36"/>
    </w:rPr>
  </w:style>
  <w:style w:type="paragraph" w:styleId="a5">
    <w:name w:val="header"/>
    <w:basedOn w:val="a1"/>
    <w:link w:val="a6"/>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6">
    <w:name w:val="頁首 字元"/>
    <w:link w:val="a5"/>
    <w:rsid w:val="00D93C78"/>
    <w:rPr>
      <w:sz w:val="20"/>
      <w:szCs w:val="20"/>
    </w:rPr>
  </w:style>
  <w:style w:type="paragraph" w:styleId="a7">
    <w:name w:val="footer"/>
    <w:basedOn w:val="a1"/>
    <w:link w:val="a8"/>
    <w:uiPriority w:val="99"/>
    <w:unhideWhenUsed/>
    <w:rsid w:val="00D93C78"/>
    <w:pPr>
      <w:tabs>
        <w:tab w:val="center" w:pos="4153"/>
        <w:tab w:val="right" w:pos="8306"/>
      </w:tabs>
      <w:snapToGrid w:val="0"/>
    </w:pPr>
    <w:rPr>
      <w:rFonts w:ascii="Calibri" w:hAnsi="Calibri"/>
      <w:kern w:val="0"/>
      <w:sz w:val="20"/>
      <w:szCs w:val="20"/>
      <w:lang w:val="x-none" w:eastAsia="x-none"/>
    </w:rPr>
  </w:style>
  <w:style w:type="character" w:customStyle="1" w:styleId="a8">
    <w:name w:val="頁尾 字元"/>
    <w:link w:val="a7"/>
    <w:uiPriority w:val="99"/>
    <w:rsid w:val="00D93C78"/>
    <w:rPr>
      <w:sz w:val="20"/>
      <w:szCs w:val="20"/>
    </w:rPr>
  </w:style>
  <w:style w:type="character" w:styleId="a9">
    <w:name w:val="page number"/>
    <w:basedOn w:val="a2"/>
    <w:semiHidden/>
    <w:rsid w:val="00D93C78"/>
  </w:style>
  <w:style w:type="paragraph" w:customStyle="1" w:styleId="20">
    <w:name w:val="期末報告標題2"/>
    <w:basedOn w:val="a1"/>
    <w:rsid w:val="00D93C78"/>
    <w:pPr>
      <w:numPr>
        <w:numId w:val="1"/>
      </w:numPr>
    </w:pPr>
  </w:style>
  <w:style w:type="paragraph" w:styleId="Web">
    <w:name w:val="Normal (Web)"/>
    <w:basedOn w:val="a1"/>
    <w:uiPriority w:val="99"/>
    <w:rsid w:val="00D93C78"/>
    <w:pPr>
      <w:widowControl/>
      <w:spacing w:before="100" w:beforeAutospacing="1" w:after="100" w:afterAutospacing="1"/>
    </w:pPr>
    <w:rPr>
      <w:rFonts w:ascii="Arial Unicode MS" w:eastAsia="Arial Unicode MS" w:hAnsi="Arial Unicode MS"/>
      <w:kern w:val="0"/>
    </w:rPr>
  </w:style>
  <w:style w:type="paragraph" w:customStyle="1" w:styleId="aa">
    <w:name w:val="英文標題"/>
    <w:rsid w:val="00D93C78"/>
    <w:pPr>
      <w:widowControl w:val="0"/>
      <w:adjustRightInd w:val="0"/>
      <w:jc w:val="center"/>
      <w:textAlignment w:val="baseline"/>
    </w:pPr>
    <w:rPr>
      <w:rFonts w:ascii="Times New Roman" w:eastAsia="細明體" w:hAnsi="Times New Roman"/>
      <w:sz w:val="28"/>
      <w:lang w:val="en-GB"/>
    </w:rPr>
  </w:style>
  <w:style w:type="character" w:styleId="ab">
    <w:name w:val="Hyperlink"/>
    <w:uiPriority w:val="99"/>
    <w:rsid w:val="00D93C78"/>
    <w:rPr>
      <w:color w:val="0000FF"/>
      <w:u w:val="single"/>
    </w:rPr>
  </w:style>
  <w:style w:type="paragraph" w:customStyle="1" w:styleId="11">
    <w:name w:val="作業規範標題1"/>
    <w:next w:val="22"/>
    <w:rsid w:val="00D93C78"/>
    <w:pPr>
      <w:spacing w:beforeLines="50" w:afterLines="50"/>
    </w:pPr>
    <w:rPr>
      <w:rFonts w:ascii="Times New Roman" w:eastAsia="標楷體" w:hAnsi="Times New Roman"/>
      <w:b/>
      <w:sz w:val="40"/>
    </w:rPr>
  </w:style>
  <w:style w:type="paragraph" w:customStyle="1" w:styleId="12">
    <w:name w:val="作業規範表格內文1"/>
    <w:rsid w:val="00D93C78"/>
    <w:pPr>
      <w:spacing w:line="360" w:lineRule="exact"/>
    </w:pPr>
    <w:rPr>
      <w:rFonts w:ascii="Times New Roman" w:eastAsia="標楷體" w:hAnsi="Times New Roman"/>
      <w:sz w:val="28"/>
    </w:rPr>
  </w:style>
  <w:style w:type="paragraph" w:customStyle="1" w:styleId="32">
    <w:name w:val="樣式3"/>
    <w:basedOn w:val="a1"/>
    <w:rsid w:val="00D93C78"/>
    <w:pPr>
      <w:adjustRightInd w:val="0"/>
      <w:spacing w:line="480" w:lineRule="atLeast"/>
    </w:pPr>
    <w:rPr>
      <w:rFonts w:ascii=".文鼎中楷" w:eastAsia=".文鼎中楷" w:hint="eastAsia"/>
      <w:kern w:val="0"/>
      <w:sz w:val="28"/>
      <w:szCs w:val="20"/>
    </w:rPr>
  </w:style>
  <w:style w:type="paragraph" w:customStyle="1" w:styleId="a0">
    <w:name w:val="標一"/>
    <w:basedOn w:val="32"/>
    <w:rsid w:val="00D93C78"/>
    <w:pPr>
      <w:numPr>
        <w:ilvl w:val="1"/>
        <w:numId w:val="2"/>
      </w:numPr>
      <w:tabs>
        <w:tab w:val="clear" w:pos="1200"/>
      </w:tabs>
      <w:snapToGrid w:val="0"/>
      <w:spacing w:beforeLines="10" w:afterLines="10" w:line="240" w:lineRule="auto"/>
      <w:ind w:left="720"/>
      <w:textAlignment w:val="baseline"/>
    </w:pPr>
    <w:rPr>
      <w:rFonts w:ascii="Arial" w:eastAsia="標楷體" w:hAnsi="Arial" w:cs="Arial" w:hint="default"/>
      <w:b/>
      <w:bCs/>
      <w:sz w:val="32"/>
    </w:rPr>
  </w:style>
  <w:style w:type="paragraph" w:customStyle="1" w:styleId="13">
    <w:name w:val="作業規範標題1內文"/>
    <w:basedOn w:val="12"/>
    <w:rsid w:val="00D93C78"/>
    <w:pPr>
      <w:ind w:firstLineChars="200" w:firstLine="200"/>
    </w:pPr>
    <w:rPr>
      <w:szCs w:val="28"/>
    </w:rPr>
  </w:style>
  <w:style w:type="paragraph" w:styleId="14">
    <w:name w:val="toc 1"/>
    <w:basedOn w:val="a1"/>
    <w:next w:val="a1"/>
    <w:autoRedefine/>
    <w:uiPriority w:val="39"/>
    <w:rsid w:val="004F5BB6"/>
    <w:pPr>
      <w:tabs>
        <w:tab w:val="left" w:pos="567"/>
        <w:tab w:val="right" w:leader="dot" w:pos="9645"/>
      </w:tabs>
      <w:snapToGrid w:val="0"/>
      <w:spacing w:line="560" w:lineRule="exact"/>
    </w:pPr>
    <w:rPr>
      <w:rFonts w:ascii="Arial" w:eastAsia="標楷體" w:hAnsi="標楷體" w:cs="Arial"/>
      <w:b/>
      <w:bCs/>
      <w:smallCaps/>
      <w:noProof/>
      <w:color w:val="000000"/>
      <w:kern w:val="0"/>
      <w:sz w:val="28"/>
      <w:szCs w:val="28"/>
    </w:rPr>
  </w:style>
  <w:style w:type="paragraph" w:customStyle="1" w:styleId="2">
    <w:name w:val="作業規範標題2"/>
    <w:basedOn w:val="11"/>
    <w:rsid w:val="00D93C78"/>
    <w:pPr>
      <w:numPr>
        <w:ilvl w:val="1"/>
        <w:numId w:val="3"/>
      </w:numPr>
      <w:spacing w:line="480" w:lineRule="exact"/>
    </w:pPr>
    <w:rPr>
      <w:sz w:val="32"/>
    </w:rPr>
  </w:style>
  <w:style w:type="paragraph" w:customStyle="1" w:styleId="3">
    <w:name w:val="作業規範標題3"/>
    <w:basedOn w:val="2"/>
    <w:rsid w:val="00D93C78"/>
    <w:pPr>
      <w:numPr>
        <w:ilvl w:val="2"/>
      </w:numPr>
      <w:adjustRightInd w:val="0"/>
      <w:snapToGrid w:val="0"/>
      <w:spacing w:before="180"/>
    </w:pPr>
    <w:rPr>
      <w:sz w:val="28"/>
    </w:rPr>
  </w:style>
  <w:style w:type="paragraph" w:customStyle="1" w:styleId="41">
    <w:name w:val="作業規範標題4"/>
    <w:basedOn w:val="2"/>
    <w:rsid w:val="00D93C78"/>
    <w:pPr>
      <w:numPr>
        <w:ilvl w:val="3"/>
        <w:numId w:val="0"/>
      </w:numPr>
    </w:pPr>
    <w:rPr>
      <w:b w:val="0"/>
      <w:sz w:val="28"/>
    </w:rPr>
  </w:style>
  <w:style w:type="paragraph" w:customStyle="1" w:styleId="42">
    <w:name w:val="作業規範標題4內文"/>
    <w:basedOn w:val="41"/>
    <w:rsid w:val="00D93C78"/>
    <w:pPr>
      <w:numPr>
        <w:ilvl w:val="0"/>
      </w:numPr>
      <w:ind w:left="1077" w:firstLineChars="200" w:firstLine="200"/>
    </w:pPr>
  </w:style>
  <w:style w:type="paragraph" w:styleId="24">
    <w:name w:val="toc 2"/>
    <w:basedOn w:val="a1"/>
    <w:next w:val="a1"/>
    <w:autoRedefine/>
    <w:uiPriority w:val="39"/>
    <w:rsid w:val="001231A9"/>
    <w:pPr>
      <w:tabs>
        <w:tab w:val="right" w:leader="dot" w:pos="9628"/>
      </w:tabs>
      <w:spacing w:line="480" w:lineRule="exact"/>
      <w:ind w:leftChars="250" w:left="600"/>
    </w:pPr>
    <w:rPr>
      <w:rFonts w:eastAsia="標楷體"/>
      <w:noProof/>
      <w:sz w:val="28"/>
    </w:rPr>
  </w:style>
  <w:style w:type="paragraph" w:styleId="33">
    <w:name w:val="toc 3"/>
    <w:basedOn w:val="a1"/>
    <w:next w:val="a1"/>
    <w:autoRedefine/>
    <w:uiPriority w:val="39"/>
    <w:rsid w:val="00631682"/>
    <w:pPr>
      <w:tabs>
        <w:tab w:val="right" w:leader="dot" w:pos="9628"/>
      </w:tabs>
      <w:snapToGrid w:val="0"/>
      <w:spacing w:line="312" w:lineRule="auto"/>
      <w:ind w:leftChars="400" w:left="960"/>
    </w:pPr>
    <w:rPr>
      <w:rFonts w:eastAsia="標楷體"/>
      <w:noProof/>
      <w:sz w:val="28"/>
      <w:szCs w:val="28"/>
    </w:rPr>
  </w:style>
  <w:style w:type="paragraph" w:styleId="43">
    <w:name w:val="toc 4"/>
    <w:basedOn w:val="a1"/>
    <w:next w:val="a1"/>
    <w:autoRedefine/>
    <w:uiPriority w:val="39"/>
    <w:rsid w:val="00D522D5"/>
    <w:pPr>
      <w:tabs>
        <w:tab w:val="right" w:leader="dot" w:pos="9628"/>
      </w:tabs>
      <w:snapToGrid w:val="0"/>
      <w:spacing w:line="420" w:lineRule="exact"/>
      <w:ind w:leftChars="600" w:left="1440"/>
    </w:pPr>
  </w:style>
  <w:style w:type="paragraph" w:styleId="52">
    <w:name w:val="toc 5"/>
    <w:basedOn w:val="a1"/>
    <w:next w:val="a1"/>
    <w:autoRedefine/>
    <w:semiHidden/>
    <w:rsid w:val="00D93C78"/>
    <w:pPr>
      <w:ind w:leftChars="800" w:left="1920"/>
    </w:pPr>
  </w:style>
  <w:style w:type="paragraph" w:styleId="61">
    <w:name w:val="toc 6"/>
    <w:basedOn w:val="a1"/>
    <w:next w:val="a1"/>
    <w:autoRedefine/>
    <w:semiHidden/>
    <w:rsid w:val="00D93C78"/>
    <w:pPr>
      <w:ind w:leftChars="1000" w:left="2400"/>
    </w:pPr>
  </w:style>
  <w:style w:type="paragraph" w:styleId="71">
    <w:name w:val="toc 7"/>
    <w:basedOn w:val="a1"/>
    <w:next w:val="a1"/>
    <w:autoRedefine/>
    <w:semiHidden/>
    <w:rsid w:val="00D93C78"/>
    <w:pPr>
      <w:ind w:leftChars="1200" w:left="2880"/>
    </w:pPr>
  </w:style>
  <w:style w:type="paragraph" w:styleId="81">
    <w:name w:val="toc 8"/>
    <w:basedOn w:val="a1"/>
    <w:next w:val="a1"/>
    <w:autoRedefine/>
    <w:semiHidden/>
    <w:rsid w:val="00D93C78"/>
    <w:pPr>
      <w:ind w:leftChars="1400" w:left="3360"/>
    </w:pPr>
  </w:style>
  <w:style w:type="paragraph" w:styleId="91">
    <w:name w:val="toc 9"/>
    <w:basedOn w:val="a1"/>
    <w:next w:val="a1"/>
    <w:autoRedefine/>
    <w:semiHidden/>
    <w:rsid w:val="00D93C78"/>
    <w:pPr>
      <w:ind w:leftChars="1600" w:left="3840"/>
    </w:pPr>
  </w:style>
  <w:style w:type="character" w:styleId="ac">
    <w:name w:val="Strong"/>
    <w:uiPriority w:val="22"/>
    <w:qFormat/>
    <w:rsid w:val="00D93C78"/>
    <w:rPr>
      <w:b/>
      <w:bCs/>
    </w:rPr>
  </w:style>
  <w:style w:type="character" w:styleId="ad">
    <w:name w:val="FollowedHyperlink"/>
    <w:uiPriority w:val="99"/>
    <w:semiHidden/>
    <w:rsid w:val="00D93C78"/>
    <w:rPr>
      <w:color w:val="800080"/>
      <w:u w:val="single"/>
    </w:rPr>
  </w:style>
  <w:style w:type="paragraph" w:customStyle="1" w:styleId="15">
    <w:name w:val="作業規範標題1內文含編號"/>
    <w:basedOn w:val="2"/>
    <w:rsid w:val="00D93C78"/>
    <w:pPr>
      <w:spacing w:before="180" w:after="180"/>
      <w:jc w:val="both"/>
    </w:pPr>
    <w:rPr>
      <w:b w:val="0"/>
      <w:bCs/>
      <w:sz w:val="28"/>
    </w:rPr>
  </w:style>
  <w:style w:type="paragraph" w:customStyle="1" w:styleId="xl24">
    <w:name w:val="xl24"/>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rFonts w:ascii="Garamond" w:hAnsi="Garamond"/>
      <w:kern w:val="0"/>
    </w:rPr>
  </w:style>
  <w:style w:type="paragraph" w:customStyle="1" w:styleId="ae">
    <w:name w:val="舉例壹"/>
    <w:basedOn w:val="a5"/>
    <w:rsid w:val="00D93C78"/>
    <w:pPr>
      <w:tabs>
        <w:tab w:val="clear" w:pos="4153"/>
        <w:tab w:val="clear" w:pos="8306"/>
      </w:tabs>
      <w:ind w:left="285" w:hanging="285"/>
    </w:pPr>
    <w:rPr>
      <w:rFonts w:eastAsia="標楷體"/>
      <w:b/>
      <w:sz w:val="28"/>
    </w:rPr>
  </w:style>
  <w:style w:type="paragraph" w:customStyle="1" w:styleId="34">
    <w:name w:val="作業規範標題3內文"/>
    <w:basedOn w:val="3"/>
    <w:rsid w:val="00D93C78"/>
    <w:pPr>
      <w:numPr>
        <w:ilvl w:val="0"/>
        <w:numId w:val="0"/>
      </w:numPr>
      <w:spacing w:beforeLines="0"/>
      <w:ind w:left="720" w:firstLineChars="200" w:firstLine="560"/>
    </w:pPr>
    <w:rPr>
      <w:b w:val="0"/>
      <w:bCs/>
    </w:rPr>
  </w:style>
  <w:style w:type="paragraph" w:customStyle="1" w:styleId="font5">
    <w:name w:val="font5"/>
    <w:basedOn w:val="a1"/>
    <w:rsid w:val="00D93C78"/>
    <w:pPr>
      <w:widowControl/>
      <w:spacing w:before="100" w:beforeAutospacing="1" w:after="100" w:afterAutospacing="1"/>
    </w:pPr>
    <w:rPr>
      <w:rFonts w:ascii="新細明體" w:hAnsi="新細明體" w:hint="eastAsia"/>
      <w:kern w:val="0"/>
      <w:sz w:val="18"/>
      <w:szCs w:val="18"/>
    </w:rPr>
  </w:style>
  <w:style w:type="paragraph" w:styleId="35">
    <w:name w:val="Body Text Indent 3"/>
    <w:basedOn w:val="a1"/>
    <w:link w:val="36"/>
    <w:semiHidden/>
    <w:rsid w:val="00D93C78"/>
    <w:pPr>
      <w:tabs>
        <w:tab w:val="left" w:pos="720"/>
      </w:tabs>
      <w:adjustRightInd w:val="0"/>
      <w:snapToGrid w:val="0"/>
      <w:spacing w:beforeLines="10" w:afterLines="10" w:line="360" w:lineRule="atLeast"/>
      <w:ind w:left="1560"/>
      <w:textAlignment w:val="baseline"/>
    </w:pPr>
    <w:rPr>
      <w:rFonts w:ascii="Arial" w:eastAsia="標楷體" w:hAnsi="Arial"/>
      <w:noProof/>
      <w:kern w:val="0"/>
      <w:sz w:val="28"/>
      <w:szCs w:val="20"/>
      <w:lang w:val="x-none" w:eastAsia="x-none"/>
    </w:rPr>
  </w:style>
  <w:style w:type="character" w:customStyle="1" w:styleId="36">
    <w:name w:val="本文縮排 3 字元"/>
    <w:link w:val="35"/>
    <w:semiHidden/>
    <w:rsid w:val="00D93C78"/>
    <w:rPr>
      <w:rFonts w:ascii="Arial" w:eastAsia="標楷體" w:hAnsi="Arial" w:cs="Arial"/>
      <w:noProof/>
      <w:kern w:val="0"/>
      <w:sz w:val="28"/>
      <w:szCs w:val="20"/>
    </w:rPr>
  </w:style>
  <w:style w:type="paragraph" w:customStyle="1" w:styleId="af">
    <w:name w:val="格文"/>
    <w:basedOn w:val="a1"/>
    <w:rsid w:val="00D93C78"/>
    <w:pPr>
      <w:adjustRightInd w:val="0"/>
      <w:spacing w:line="240" w:lineRule="atLeast"/>
      <w:jc w:val="center"/>
      <w:textAlignment w:val="baseline"/>
    </w:pPr>
    <w:rPr>
      <w:rFonts w:ascii="華康中楷體" w:eastAsia="華康中楷體"/>
      <w:kern w:val="0"/>
      <w:szCs w:val="20"/>
    </w:rPr>
  </w:style>
  <w:style w:type="paragraph" w:customStyle="1" w:styleId="xl39">
    <w:name w:val="xl39"/>
    <w:basedOn w:val="a1"/>
    <w:rsid w:val="00D93C78"/>
    <w:pPr>
      <w:widowControl/>
      <w:pBdr>
        <w:bottom w:val="single" w:sz="4" w:space="0" w:color="auto"/>
        <w:right w:val="single" w:sz="4" w:space="0" w:color="000000"/>
      </w:pBdr>
      <w:shd w:val="clear" w:color="auto" w:fill="CCFFFF"/>
      <w:spacing w:before="100" w:beforeAutospacing="1" w:after="100" w:afterAutospacing="1"/>
      <w:jc w:val="center"/>
    </w:pPr>
    <w:rPr>
      <w:rFonts w:ascii="標楷體" w:eastAsia="標楷體" w:hAnsi="標楷體" w:hint="eastAsia"/>
      <w:kern w:val="0"/>
    </w:rPr>
  </w:style>
  <w:style w:type="paragraph" w:customStyle="1" w:styleId="37">
    <w:name w:val="作業規範標題3內文含編號"/>
    <w:basedOn w:val="3"/>
    <w:rsid w:val="00D93C78"/>
    <w:pPr>
      <w:spacing w:after="180"/>
    </w:pPr>
    <w:rPr>
      <w:b w:val="0"/>
      <w:bCs/>
    </w:rPr>
  </w:style>
  <w:style w:type="paragraph" w:styleId="af0">
    <w:name w:val="annotation text"/>
    <w:basedOn w:val="a1"/>
    <w:link w:val="af1"/>
    <w:semiHidden/>
    <w:rsid w:val="00D93C78"/>
    <w:rPr>
      <w:kern w:val="0"/>
      <w:sz w:val="20"/>
      <w:lang w:val="x-none" w:eastAsia="x-none"/>
    </w:rPr>
  </w:style>
  <w:style w:type="character" w:customStyle="1" w:styleId="af1">
    <w:name w:val="註解文字 字元"/>
    <w:link w:val="af0"/>
    <w:semiHidden/>
    <w:rsid w:val="00D93C78"/>
    <w:rPr>
      <w:rFonts w:ascii="Times New Roman" w:eastAsia="新細明體" w:hAnsi="Times New Roman" w:cs="Times New Roman"/>
      <w:szCs w:val="24"/>
    </w:rPr>
  </w:style>
  <w:style w:type="paragraph" w:styleId="38">
    <w:name w:val="Body Text 3"/>
    <w:basedOn w:val="a1"/>
    <w:link w:val="39"/>
    <w:semiHidden/>
    <w:rsid w:val="00D93C78"/>
    <w:pPr>
      <w:widowControl/>
      <w:snapToGrid w:val="0"/>
      <w:spacing w:beforeLines="100"/>
    </w:pPr>
    <w:rPr>
      <w:rFonts w:ascii="Garamond" w:hAnsi="Garamond"/>
      <w:kern w:val="0"/>
      <w:sz w:val="20"/>
      <w:szCs w:val="20"/>
      <w:lang w:val="x-none" w:eastAsia="x-none"/>
    </w:rPr>
  </w:style>
  <w:style w:type="character" w:customStyle="1" w:styleId="39">
    <w:name w:val="本文 3 字元"/>
    <w:link w:val="38"/>
    <w:semiHidden/>
    <w:rsid w:val="00D93C78"/>
    <w:rPr>
      <w:rFonts w:ascii="Garamond" w:eastAsia="新細明體" w:hAnsi="Garamond" w:cs="Times New Roman"/>
      <w:kern w:val="0"/>
      <w:sz w:val="20"/>
      <w:szCs w:val="20"/>
    </w:rPr>
  </w:style>
  <w:style w:type="paragraph" w:customStyle="1" w:styleId="af2">
    <w:name w:val="附件一"/>
    <w:basedOn w:val="a1"/>
    <w:rsid w:val="00D93C78"/>
    <w:pPr>
      <w:widowControl/>
      <w:autoSpaceDE w:val="0"/>
      <w:autoSpaceDN w:val="0"/>
      <w:textAlignment w:val="bottom"/>
    </w:pPr>
    <w:rPr>
      <w:rFonts w:eastAsia="標楷體"/>
      <w:color w:val="000000"/>
      <w:sz w:val="28"/>
    </w:rPr>
  </w:style>
  <w:style w:type="paragraph" w:customStyle="1" w:styleId="16">
    <w:name w:val="附件標題1"/>
    <w:basedOn w:val="a1"/>
    <w:rsid w:val="00D93C78"/>
    <w:pPr>
      <w:widowControl/>
      <w:jc w:val="center"/>
    </w:pPr>
    <w:rPr>
      <w:rFonts w:eastAsia="標楷體"/>
      <w:sz w:val="36"/>
      <w14:shadow w14:blurRad="50800" w14:dist="38100" w14:dir="2700000" w14:sx="100000" w14:sy="100000" w14:kx="0" w14:ky="0" w14:algn="tl">
        <w14:srgbClr w14:val="000000">
          <w14:alpha w14:val="60000"/>
        </w14:srgbClr>
      </w14:shadow>
    </w:rPr>
  </w:style>
  <w:style w:type="paragraph" w:styleId="af3">
    <w:name w:val="Salutation"/>
    <w:basedOn w:val="a1"/>
    <w:next w:val="a1"/>
    <w:link w:val="af4"/>
    <w:semiHidden/>
    <w:rsid w:val="00D93C78"/>
    <w:pPr>
      <w:adjustRightInd w:val="0"/>
      <w:spacing w:line="360" w:lineRule="atLeast"/>
      <w:textAlignment w:val="baseline"/>
    </w:pPr>
    <w:rPr>
      <w:kern w:val="0"/>
      <w:sz w:val="20"/>
      <w:szCs w:val="20"/>
      <w:lang w:val="x-none" w:eastAsia="x-none"/>
    </w:rPr>
  </w:style>
  <w:style w:type="character" w:customStyle="1" w:styleId="af4">
    <w:name w:val="問候 字元"/>
    <w:link w:val="af3"/>
    <w:semiHidden/>
    <w:rsid w:val="00D93C78"/>
    <w:rPr>
      <w:rFonts w:ascii="Times New Roman" w:eastAsia="新細明體" w:hAnsi="Times New Roman" w:cs="Times New Roman"/>
      <w:kern w:val="0"/>
      <w:szCs w:val="20"/>
    </w:rPr>
  </w:style>
  <w:style w:type="paragraph" w:customStyle="1" w:styleId="xl43">
    <w:name w:val="xl43"/>
    <w:basedOn w:val="a1"/>
    <w:rsid w:val="00D93C78"/>
    <w:pPr>
      <w:widowControl/>
      <w:pBdr>
        <w:bottom w:val="single" w:sz="4" w:space="0" w:color="auto"/>
        <w:right w:val="single" w:sz="4" w:space="0" w:color="auto"/>
      </w:pBdr>
      <w:shd w:val="clear" w:color="auto" w:fill="FFFF00"/>
      <w:spacing w:before="100" w:beforeAutospacing="1" w:after="100" w:afterAutospacing="1"/>
      <w:jc w:val="center"/>
    </w:pPr>
    <w:rPr>
      <w:kern w:val="0"/>
    </w:rPr>
  </w:style>
  <w:style w:type="paragraph" w:styleId="af5">
    <w:name w:val="Plain Text"/>
    <w:basedOn w:val="a1"/>
    <w:link w:val="af6"/>
    <w:uiPriority w:val="99"/>
    <w:rsid w:val="00D93C78"/>
    <w:pPr>
      <w:adjustRightInd w:val="0"/>
      <w:spacing w:line="360" w:lineRule="atLeast"/>
      <w:textAlignment w:val="baseline"/>
    </w:pPr>
    <w:rPr>
      <w:rFonts w:ascii="細明體" w:eastAsia="細明體" w:hAnsi="LinePrinter"/>
      <w:kern w:val="0"/>
      <w:sz w:val="20"/>
      <w:szCs w:val="20"/>
      <w:lang w:val="x-none" w:eastAsia="x-none"/>
    </w:rPr>
  </w:style>
  <w:style w:type="character" w:customStyle="1" w:styleId="af6">
    <w:name w:val="純文字 字元"/>
    <w:link w:val="af5"/>
    <w:uiPriority w:val="99"/>
    <w:rsid w:val="00D93C78"/>
    <w:rPr>
      <w:rFonts w:ascii="細明體" w:eastAsia="細明體" w:hAnsi="LinePrinter" w:cs="Times New Roman"/>
      <w:kern w:val="0"/>
      <w:szCs w:val="20"/>
    </w:rPr>
  </w:style>
  <w:style w:type="paragraph" w:styleId="af7">
    <w:name w:val="Body Text"/>
    <w:basedOn w:val="a1"/>
    <w:link w:val="af8"/>
    <w:semiHidden/>
    <w:rsid w:val="00D93C78"/>
    <w:pPr>
      <w:autoSpaceDE w:val="0"/>
      <w:autoSpaceDN w:val="0"/>
      <w:adjustRightInd w:val="0"/>
      <w:spacing w:line="480" w:lineRule="exact"/>
    </w:pPr>
    <w:rPr>
      <w:rFonts w:eastAsia="標楷體"/>
      <w:color w:val="000000"/>
      <w:kern w:val="0"/>
      <w:sz w:val="28"/>
      <w:szCs w:val="38"/>
      <w:lang w:val="zh-TW" w:eastAsia="x-none"/>
    </w:rPr>
  </w:style>
  <w:style w:type="character" w:customStyle="1" w:styleId="af8">
    <w:name w:val="本文 字元"/>
    <w:link w:val="af7"/>
    <w:semiHidden/>
    <w:rsid w:val="00D93C78"/>
    <w:rPr>
      <w:rFonts w:ascii="Times New Roman" w:eastAsia="標楷體" w:hAnsi="Times New Roman" w:cs="Times New Roman"/>
      <w:color w:val="000000"/>
      <w:sz w:val="28"/>
      <w:szCs w:val="38"/>
      <w:lang w:val="zh-TW"/>
    </w:rPr>
  </w:style>
  <w:style w:type="paragraph" w:customStyle="1" w:styleId="123">
    <w:name w:val="123"/>
    <w:basedOn w:val="16"/>
    <w:rsid w:val="00D93C78"/>
    <w:pPr>
      <w:spacing w:line="480" w:lineRule="exact"/>
      <w:jc w:val="left"/>
    </w:pPr>
    <w:rPr>
      <w:rFonts w:ascii="Arial" w:hAnsi="Arial" w:cs="Arial"/>
      <w:sz w:val="28"/>
    </w:rPr>
  </w:style>
  <w:style w:type="paragraph" w:customStyle="1" w:styleId="53">
    <w:name w:val="作業規範標題5"/>
    <w:basedOn w:val="41"/>
    <w:rsid w:val="00D93C78"/>
    <w:pPr>
      <w:numPr>
        <w:ilvl w:val="4"/>
      </w:numPr>
      <w:spacing w:beforeLines="0"/>
    </w:pPr>
    <w:rPr>
      <w:szCs w:val="28"/>
    </w:rPr>
  </w:style>
  <w:style w:type="paragraph" w:customStyle="1" w:styleId="405">
    <w:name w:val="樣式 作業規範標題4 + 藍色 套用前:  0.5 列"/>
    <w:basedOn w:val="41"/>
    <w:rsid w:val="00D93C78"/>
    <w:pPr>
      <w:spacing w:beforeLines="0"/>
    </w:pPr>
    <w:rPr>
      <w:rFonts w:cs="新細明體"/>
      <w:color w:val="0000FF"/>
    </w:rPr>
  </w:style>
  <w:style w:type="paragraph" w:customStyle="1" w:styleId="4050">
    <w:name w:val="樣式 作業規範標題4 + 套用前:  0.5 列"/>
    <w:basedOn w:val="41"/>
    <w:rsid w:val="00D93C78"/>
    <w:pPr>
      <w:spacing w:beforeLines="0"/>
    </w:pPr>
    <w:rPr>
      <w:rFonts w:cs="新細明體"/>
    </w:rPr>
  </w:style>
  <w:style w:type="paragraph" w:customStyle="1" w:styleId="205">
    <w:name w:val="樣式 作業規範標題2 + 套用前:  0.5 列"/>
    <w:basedOn w:val="2"/>
    <w:rsid w:val="00D93C78"/>
    <w:pPr>
      <w:spacing w:beforeLines="100"/>
    </w:pPr>
    <w:rPr>
      <w:rFonts w:cs="新細明體"/>
      <w:bCs/>
    </w:rPr>
  </w:style>
  <w:style w:type="paragraph" w:customStyle="1" w:styleId="2050">
    <w:name w:val="樣式 作業規範標題2 + 藍色 套用前:  0.5 列"/>
    <w:basedOn w:val="2"/>
    <w:rsid w:val="00D93C78"/>
    <w:pPr>
      <w:spacing w:beforeLines="100"/>
    </w:pPr>
    <w:rPr>
      <w:rFonts w:cs="新細明體"/>
      <w:bCs/>
      <w:color w:val="0000FF"/>
    </w:rPr>
  </w:style>
  <w:style w:type="paragraph" w:customStyle="1" w:styleId="40505">
    <w:name w:val="樣式 樣式 作業規範標題4 + 藍色 套用前:  0.5 列 + 套用後:  0.5 列"/>
    <w:basedOn w:val="405"/>
    <w:rsid w:val="00D93C78"/>
    <w:pPr>
      <w:spacing w:afterLines="0"/>
      <w:jc w:val="both"/>
    </w:pPr>
  </w:style>
  <w:style w:type="paragraph" w:customStyle="1" w:styleId="305">
    <w:name w:val="樣式 作業規範標題3 + 藍色 套用後:  0.5 列"/>
    <w:basedOn w:val="3"/>
    <w:rsid w:val="00D93C78"/>
    <w:pPr>
      <w:spacing w:before="50" w:afterLines="0"/>
      <w:ind w:left="1077" w:hanging="357"/>
    </w:pPr>
    <w:rPr>
      <w:rFonts w:cs="新細明體"/>
      <w:bCs/>
      <w:color w:val="0000FF"/>
    </w:rPr>
  </w:style>
  <w:style w:type="paragraph" w:customStyle="1" w:styleId="405050">
    <w:name w:val="樣式 樣式 作業規範標題4 + 套用前:  0.5 列 + 套用後:  0.5 列"/>
    <w:basedOn w:val="4050"/>
    <w:rsid w:val="00D93C78"/>
    <w:pPr>
      <w:spacing w:afterLines="0"/>
      <w:jc w:val="both"/>
    </w:pPr>
  </w:style>
  <w:style w:type="paragraph" w:customStyle="1" w:styleId="3050">
    <w:name w:val="樣式 作業規範標題3 + 套用後:  0.5 列"/>
    <w:basedOn w:val="3"/>
    <w:rsid w:val="00D93C78"/>
    <w:pPr>
      <w:spacing w:before="50" w:afterLines="0"/>
    </w:pPr>
    <w:rPr>
      <w:rFonts w:cs="新細明體"/>
      <w:bCs/>
    </w:rPr>
  </w:style>
  <w:style w:type="paragraph" w:customStyle="1" w:styleId="3051">
    <w:name w:val="樣式 作業規範標題3 + 套用後:  0.5 列1"/>
    <w:basedOn w:val="3"/>
    <w:rsid w:val="00D93C78"/>
    <w:pPr>
      <w:spacing w:before="50" w:afterLines="0"/>
    </w:pPr>
    <w:rPr>
      <w:rFonts w:cs="新細明體"/>
      <w:bCs/>
    </w:rPr>
  </w:style>
  <w:style w:type="paragraph" w:customStyle="1" w:styleId="505">
    <w:name w:val="樣式 作業規範標題5 + 藍色 套用後:  0.5 列"/>
    <w:basedOn w:val="53"/>
    <w:rsid w:val="00D93C78"/>
    <w:pPr>
      <w:spacing w:afterLines="0"/>
    </w:pPr>
    <w:rPr>
      <w:rFonts w:cs="新細明體"/>
      <w:color w:val="0000FF"/>
      <w:szCs w:val="20"/>
    </w:rPr>
  </w:style>
  <w:style w:type="paragraph" w:customStyle="1" w:styleId="5050">
    <w:name w:val="樣式 作業規範標題5 + 套用後:  0.5 列"/>
    <w:basedOn w:val="53"/>
    <w:rsid w:val="00D93C78"/>
    <w:pPr>
      <w:spacing w:afterLines="0"/>
      <w:jc w:val="both"/>
    </w:pPr>
    <w:rPr>
      <w:rFonts w:cs="新細明體"/>
      <w:szCs w:val="20"/>
    </w:rPr>
  </w:style>
  <w:style w:type="paragraph" w:customStyle="1" w:styleId="39pt05">
    <w:name w:val="樣式 作業規範標題3內文 + 套用前:  9 pt 套用後:  0.5 列"/>
    <w:basedOn w:val="34"/>
    <w:rsid w:val="00D93C78"/>
    <w:pPr>
      <w:spacing w:afterLines="0"/>
      <w:ind w:firstLine="200"/>
    </w:pPr>
    <w:rPr>
      <w:rFonts w:cs="新細明體"/>
      <w:bCs w:val="0"/>
    </w:rPr>
  </w:style>
  <w:style w:type="paragraph" w:customStyle="1" w:styleId="3a">
    <w:name w:val="作業規範標題3內文(含標題)"/>
    <w:basedOn w:val="3"/>
    <w:rsid w:val="00D93C78"/>
    <w:pPr>
      <w:spacing w:beforeLines="0" w:afterLines="0"/>
      <w:jc w:val="both"/>
    </w:pPr>
    <w:rPr>
      <w:b w:val="0"/>
      <w:color w:val="0000FF"/>
    </w:rPr>
  </w:style>
  <w:style w:type="character" w:customStyle="1" w:styleId="17">
    <w:name w:val="作業規範標題1 字元"/>
    <w:rsid w:val="00D93C78"/>
    <w:rPr>
      <w:rFonts w:eastAsia="標楷體"/>
      <w:b/>
      <w:sz w:val="40"/>
      <w:lang w:val="en-US" w:eastAsia="zh-TW" w:bidi="ar-SA"/>
    </w:rPr>
  </w:style>
  <w:style w:type="character" w:customStyle="1" w:styleId="r121">
    <w:name w:val="r121"/>
    <w:rsid w:val="00D93C78"/>
    <w:rPr>
      <w:rFonts w:ascii="Verdana" w:hAnsi="Verdana" w:hint="default"/>
      <w:color w:val="FF0000"/>
      <w:sz w:val="21"/>
      <w:szCs w:val="21"/>
    </w:rPr>
  </w:style>
  <w:style w:type="paragraph" w:styleId="af9">
    <w:name w:val="Body Text Indent"/>
    <w:basedOn w:val="a1"/>
    <w:link w:val="afa"/>
    <w:semiHidden/>
    <w:rsid w:val="00D93C78"/>
    <w:pPr>
      <w:ind w:firstLineChars="200" w:firstLine="480"/>
    </w:pPr>
    <w:rPr>
      <w:rFonts w:eastAsia="標楷體"/>
      <w:color w:val="FF0000"/>
      <w:kern w:val="0"/>
      <w:sz w:val="20"/>
      <w:szCs w:val="20"/>
      <w:lang w:val="x-none" w:eastAsia="x-none"/>
    </w:rPr>
  </w:style>
  <w:style w:type="character" w:customStyle="1" w:styleId="afa">
    <w:name w:val="本文縮排 字元"/>
    <w:link w:val="af9"/>
    <w:semiHidden/>
    <w:rsid w:val="00D93C78"/>
    <w:rPr>
      <w:rFonts w:ascii="Times New Roman" w:eastAsia="標楷體" w:hAnsi="Times New Roman" w:cs="Times New Roman"/>
      <w:color w:val="FF0000"/>
    </w:rPr>
  </w:style>
  <w:style w:type="paragraph" w:styleId="26">
    <w:name w:val="Body Text Indent 2"/>
    <w:basedOn w:val="a1"/>
    <w:link w:val="27"/>
    <w:rsid w:val="00D93C78"/>
    <w:pPr>
      <w:spacing w:line="440" w:lineRule="exact"/>
      <w:ind w:firstLineChars="200" w:firstLine="480"/>
      <w:jc w:val="both"/>
    </w:pPr>
    <w:rPr>
      <w:rFonts w:eastAsia="標楷體"/>
      <w:kern w:val="0"/>
      <w:sz w:val="20"/>
      <w:lang w:val="x-none" w:eastAsia="x-none"/>
    </w:rPr>
  </w:style>
  <w:style w:type="character" w:customStyle="1" w:styleId="27">
    <w:name w:val="本文縮排 2 字元"/>
    <w:link w:val="26"/>
    <w:rsid w:val="00D93C78"/>
    <w:rPr>
      <w:rFonts w:ascii="Times New Roman" w:eastAsia="標楷體" w:hAnsi="Times New Roman" w:cs="Times New Roman"/>
      <w:szCs w:val="24"/>
    </w:rPr>
  </w:style>
  <w:style w:type="paragraph" w:styleId="afb">
    <w:name w:val="Note Heading"/>
    <w:basedOn w:val="a1"/>
    <w:next w:val="a1"/>
    <w:link w:val="afc"/>
    <w:rsid w:val="00D93C78"/>
    <w:pPr>
      <w:adjustRightInd w:val="0"/>
      <w:spacing w:line="360" w:lineRule="atLeast"/>
      <w:jc w:val="center"/>
      <w:textAlignment w:val="baseline"/>
    </w:pPr>
    <w:rPr>
      <w:rFonts w:eastAsia="細明體"/>
      <w:kern w:val="0"/>
      <w:sz w:val="20"/>
      <w:szCs w:val="20"/>
      <w:lang w:val="x-none" w:eastAsia="x-none"/>
    </w:rPr>
  </w:style>
  <w:style w:type="character" w:customStyle="1" w:styleId="afc">
    <w:name w:val="註釋標題 字元"/>
    <w:link w:val="afb"/>
    <w:semiHidden/>
    <w:rsid w:val="00D93C78"/>
    <w:rPr>
      <w:rFonts w:ascii="Times New Roman" w:eastAsia="細明體" w:hAnsi="Times New Roman" w:cs="Times New Roman"/>
      <w:kern w:val="0"/>
      <w:szCs w:val="20"/>
    </w:rPr>
  </w:style>
  <w:style w:type="paragraph" w:customStyle="1" w:styleId="afd">
    <w:name w:val="圖名稱"/>
    <w:basedOn w:val="a1"/>
    <w:next w:val="a1"/>
    <w:rsid w:val="00D93C78"/>
    <w:pPr>
      <w:adjustRightInd w:val="0"/>
      <w:spacing w:before="180" w:after="60" w:line="420" w:lineRule="atLeast"/>
      <w:textAlignment w:val="baseline"/>
    </w:pPr>
    <w:rPr>
      <w:rFonts w:eastAsia="華康仿宋體"/>
      <w:kern w:val="0"/>
      <w:sz w:val="28"/>
      <w:szCs w:val="20"/>
    </w:rPr>
  </w:style>
  <w:style w:type="paragraph" w:customStyle="1" w:styleId="xl25">
    <w:name w:val="xl25"/>
    <w:basedOn w:val="a1"/>
    <w:rsid w:val="00D93C78"/>
    <w:pPr>
      <w:widowControl/>
      <w:spacing w:before="100" w:beforeAutospacing="1" w:after="100" w:afterAutospacing="1"/>
    </w:pPr>
    <w:rPr>
      <w:rFonts w:ascii="標楷體" w:eastAsia="標楷體" w:hAnsi="標楷體" w:hint="eastAsia"/>
      <w:kern w:val="0"/>
      <w:sz w:val="28"/>
      <w:szCs w:val="28"/>
    </w:rPr>
  </w:style>
  <w:style w:type="paragraph" w:customStyle="1" w:styleId="xl26">
    <w:name w:val="xl26"/>
    <w:basedOn w:val="a1"/>
    <w:rsid w:val="00D93C78"/>
    <w:pPr>
      <w:widowControl/>
      <w:spacing w:before="100" w:beforeAutospacing="1" w:after="100" w:afterAutospacing="1"/>
      <w:jc w:val="center"/>
    </w:pPr>
    <w:rPr>
      <w:rFonts w:ascii="標楷體" w:eastAsia="標楷體" w:hAnsi="標楷體" w:hint="eastAsia"/>
      <w:kern w:val="0"/>
      <w:sz w:val="28"/>
      <w:szCs w:val="28"/>
    </w:rPr>
  </w:style>
  <w:style w:type="paragraph" w:customStyle="1" w:styleId="xl27">
    <w:name w:val="xl2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sz w:val="28"/>
      <w:szCs w:val="28"/>
    </w:rPr>
  </w:style>
  <w:style w:type="paragraph" w:customStyle="1" w:styleId="afe">
    <w:name w:val="電子化標一"/>
    <w:basedOn w:val="a1"/>
    <w:rsid w:val="00D93C78"/>
    <w:pPr>
      <w:spacing w:line="360" w:lineRule="auto"/>
      <w:ind w:left="360" w:hanging="360"/>
    </w:pPr>
    <w:rPr>
      <w:rFonts w:eastAsia="標楷體"/>
      <w:b/>
      <w:sz w:val="40"/>
    </w:rPr>
  </w:style>
  <w:style w:type="paragraph" w:customStyle="1" w:styleId="aff">
    <w:name w:val="標題二"/>
    <w:basedOn w:val="a1"/>
    <w:rsid w:val="00D93C78"/>
    <w:pPr>
      <w:snapToGrid w:val="0"/>
      <w:spacing w:beforeLines="50" w:afterLines="50" w:line="360" w:lineRule="exact"/>
      <w:ind w:left="2632" w:hanging="363"/>
    </w:pPr>
    <w:rPr>
      <w:rFonts w:eastAsia="標楷體"/>
      <w:color w:val="000000"/>
      <w:sz w:val="28"/>
    </w:rPr>
  </w:style>
  <w:style w:type="paragraph" w:customStyle="1" w:styleId="aff0">
    <w:name w:val="標題三"/>
    <w:basedOn w:val="a1"/>
    <w:rsid w:val="00D93C78"/>
    <w:pPr>
      <w:ind w:left="360" w:hanging="360"/>
    </w:pPr>
    <w:rPr>
      <w:rFonts w:eastAsia="標楷體"/>
      <w:color w:val="000000"/>
    </w:rPr>
  </w:style>
  <w:style w:type="paragraph" w:customStyle="1" w:styleId="3b">
    <w:name w:val="期末報告標題3"/>
    <w:basedOn w:val="20"/>
    <w:rsid w:val="00D93C78"/>
    <w:pPr>
      <w:widowControl/>
      <w:numPr>
        <w:numId w:val="0"/>
      </w:numPr>
      <w:tabs>
        <w:tab w:val="num" w:pos="2160"/>
      </w:tabs>
      <w:spacing w:line="360" w:lineRule="auto"/>
      <w:ind w:left="2160" w:hanging="360"/>
      <w:jc w:val="both"/>
    </w:pPr>
    <w:rPr>
      <w:rFonts w:eastAsia="標楷體"/>
      <w:b/>
      <w:kern w:val="0"/>
      <w:sz w:val="28"/>
      <w:szCs w:val="20"/>
    </w:rPr>
  </w:style>
  <w:style w:type="paragraph" w:styleId="aff1">
    <w:name w:val="caption"/>
    <w:basedOn w:val="a1"/>
    <w:next w:val="a1"/>
    <w:uiPriority w:val="35"/>
    <w:semiHidden/>
    <w:unhideWhenUsed/>
    <w:qFormat/>
    <w:rsid w:val="00D93C78"/>
    <w:rPr>
      <w:sz w:val="20"/>
      <w:szCs w:val="20"/>
    </w:rPr>
  </w:style>
  <w:style w:type="paragraph" w:styleId="28">
    <w:name w:val="Body Text 2"/>
    <w:basedOn w:val="a1"/>
    <w:link w:val="29"/>
    <w:semiHidden/>
    <w:rsid w:val="00D93C78"/>
    <w:pPr>
      <w:adjustRightInd w:val="0"/>
      <w:spacing w:line="360" w:lineRule="atLeast"/>
      <w:textAlignment w:val="baseline"/>
    </w:pPr>
    <w:rPr>
      <w:rFonts w:ascii="Garamond" w:eastAsia="標楷體" w:hAnsi="Garamond"/>
      <w:kern w:val="0"/>
      <w:sz w:val="32"/>
      <w:szCs w:val="20"/>
      <w:lang w:val="x-none" w:eastAsia="x-none"/>
    </w:rPr>
  </w:style>
  <w:style w:type="character" w:customStyle="1" w:styleId="29">
    <w:name w:val="本文 2 字元"/>
    <w:link w:val="28"/>
    <w:semiHidden/>
    <w:rsid w:val="00D93C78"/>
    <w:rPr>
      <w:rFonts w:ascii="Garamond" w:eastAsia="標楷體" w:hAnsi="Garamond" w:cs="Times New Roman"/>
      <w:kern w:val="0"/>
      <w:sz w:val="32"/>
      <w:szCs w:val="20"/>
    </w:rPr>
  </w:style>
  <w:style w:type="paragraph" w:customStyle="1" w:styleId="xl22">
    <w:name w:val="xl22"/>
    <w:basedOn w:val="a1"/>
    <w:rsid w:val="00D93C78"/>
    <w:pPr>
      <w:widowControl/>
      <w:overflowPunct w:val="0"/>
      <w:autoSpaceDE w:val="0"/>
      <w:autoSpaceDN w:val="0"/>
      <w:adjustRightInd w:val="0"/>
      <w:spacing w:before="100" w:after="100"/>
      <w:jc w:val="center"/>
      <w:textAlignment w:val="baseline"/>
    </w:pPr>
    <w:rPr>
      <w:rFonts w:ascii="Arial Unicode MS" w:eastAsia="Arial Unicode MS"/>
      <w:kern w:val="0"/>
    </w:rPr>
  </w:style>
  <w:style w:type="paragraph" w:customStyle="1" w:styleId="xl28">
    <w:name w:val="xl28"/>
    <w:basedOn w:val="a1"/>
    <w:rsid w:val="00D93C78"/>
    <w:pPr>
      <w:widowControl/>
      <w:spacing w:before="100" w:beforeAutospacing="1" w:after="100" w:afterAutospacing="1"/>
    </w:pPr>
    <w:rPr>
      <w:rFonts w:ascii="新細明體" w:hAnsi="新細明體"/>
      <w:color w:val="FF0000"/>
      <w:kern w:val="0"/>
    </w:rPr>
  </w:style>
  <w:style w:type="paragraph" w:customStyle="1" w:styleId="aff2">
    <w:name w:val="一"/>
    <w:basedOn w:val="a1"/>
    <w:rsid w:val="00D93C78"/>
    <w:pPr>
      <w:spacing w:line="500" w:lineRule="exact"/>
      <w:jc w:val="both"/>
    </w:pPr>
    <w:rPr>
      <w:rFonts w:eastAsia="標楷體"/>
      <w:sz w:val="36"/>
      <w:szCs w:val="20"/>
    </w:rPr>
  </w:style>
  <w:style w:type="paragraph" w:customStyle="1" w:styleId="font6">
    <w:name w:val="font6"/>
    <w:basedOn w:val="a1"/>
    <w:rsid w:val="00D93C78"/>
    <w:pPr>
      <w:widowControl/>
      <w:spacing w:before="100" w:beforeAutospacing="1" w:after="100" w:afterAutospacing="1"/>
    </w:pPr>
    <w:rPr>
      <w:rFonts w:ascii="標楷體" w:eastAsia="標楷體" w:hAnsi="標楷體" w:cs="Arial Unicode MS" w:hint="eastAsia"/>
      <w:kern w:val="0"/>
    </w:rPr>
  </w:style>
  <w:style w:type="paragraph" w:customStyle="1" w:styleId="font7">
    <w:name w:val="font7"/>
    <w:basedOn w:val="a1"/>
    <w:rsid w:val="00D93C78"/>
    <w:pPr>
      <w:widowControl/>
      <w:spacing w:before="100" w:beforeAutospacing="1" w:after="100" w:afterAutospacing="1"/>
    </w:pPr>
    <w:rPr>
      <w:rFonts w:eastAsia="Arial Unicode MS"/>
      <w:kern w:val="0"/>
    </w:rPr>
  </w:style>
  <w:style w:type="paragraph" w:customStyle="1" w:styleId="xl29">
    <w:name w:val="xl29"/>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0">
    <w:name w:val="xl30"/>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1">
    <w:name w:val="xl31"/>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eastAsia="Arial Unicode MS"/>
      <w:kern w:val="0"/>
    </w:rPr>
  </w:style>
  <w:style w:type="paragraph" w:customStyle="1" w:styleId="xl32">
    <w:name w:val="xl32"/>
    <w:basedOn w:val="a1"/>
    <w:rsid w:val="00D93C78"/>
    <w:pPr>
      <w:widowControl/>
      <w:pBdr>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3">
    <w:name w:val="xl33"/>
    <w:basedOn w:val="a1"/>
    <w:rsid w:val="00D93C78"/>
    <w:pPr>
      <w:widowControl/>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34">
    <w:name w:val="xl34"/>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kern w:val="0"/>
    </w:rPr>
  </w:style>
  <w:style w:type="paragraph" w:customStyle="1" w:styleId="xl35">
    <w:name w:val="xl35"/>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5"/>
      <w:szCs w:val="15"/>
    </w:rPr>
  </w:style>
  <w:style w:type="paragraph" w:customStyle="1" w:styleId="xl36">
    <w:name w:val="xl36"/>
    <w:basedOn w:val="a1"/>
    <w:rsid w:val="00D93C78"/>
    <w:pPr>
      <w:widowControl/>
      <w:pBdr>
        <w:left w:val="single" w:sz="4" w:space="0" w:color="auto"/>
        <w:bottom w:val="single" w:sz="4" w:space="0" w:color="auto"/>
        <w:right w:val="single" w:sz="4" w:space="0" w:color="auto"/>
      </w:pBdr>
      <w:shd w:val="clear" w:color="auto" w:fill="FFFF99"/>
      <w:spacing w:before="100" w:beforeAutospacing="1" w:after="100" w:afterAutospacing="1"/>
      <w:textAlignment w:val="center"/>
    </w:pPr>
    <w:rPr>
      <w:rFonts w:ascii="標楷體" w:eastAsia="標楷體" w:hAnsi="標楷體" w:cs="Arial Unicode MS" w:hint="eastAsia"/>
      <w:kern w:val="0"/>
      <w:sz w:val="16"/>
      <w:szCs w:val="16"/>
    </w:rPr>
  </w:style>
  <w:style w:type="paragraph" w:customStyle="1" w:styleId="xl37">
    <w:name w:val="xl37"/>
    <w:basedOn w:val="a1"/>
    <w:rsid w:val="00D93C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kern w:val="0"/>
    </w:rPr>
  </w:style>
  <w:style w:type="paragraph" w:customStyle="1" w:styleId="xl38">
    <w:name w:val="xl38"/>
    <w:basedOn w:val="a1"/>
    <w:rsid w:val="00D93C78"/>
    <w:pPr>
      <w:widowControl/>
      <w:pBdr>
        <w:top w:val="single" w:sz="4" w:space="0" w:color="auto"/>
        <w:left w:val="single" w:sz="4" w:space="0" w:color="auto"/>
        <w:bottom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paragraph" w:customStyle="1" w:styleId="xl40">
    <w:name w:val="xl40"/>
    <w:basedOn w:val="a1"/>
    <w:rsid w:val="00D93C78"/>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標楷體" w:eastAsia="標楷體" w:hAnsi="標楷體" w:cs="Arial Unicode MS" w:hint="eastAsia"/>
      <w:kern w:val="0"/>
    </w:rPr>
  </w:style>
  <w:style w:type="character" w:customStyle="1" w:styleId="aff3">
    <w:name w:val="字元"/>
    <w:rsid w:val="00D93C78"/>
    <w:rPr>
      <w:rFonts w:ascii="標楷體" w:eastAsia="標楷體" w:hAnsi="標楷體"/>
      <w:kern w:val="2"/>
      <w:sz w:val="28"/>
      <w:szCs w:val="28"/>
      <w:lang w:val="en-US" w:eastAsia="zh-TW" w:bidi="ar-SA"/>
    </w:rPr>
  </w:style>
  <w:style w:type="paragraph" w:customStyle="1" w:styleId="18">
    <w:name w:val="清單段落1"/>
    <w:aliases w:val="標題(一)"/>
    <w:basedOn w:val="a1"/>
    <w:link w:val="aff4"/>
    <w:rsid w:val="00D93C78"/>
    <w:pPr>
      <w:ind w:leftChars="200" w:left="480"/>
    </w:pPr>
    <w:rPr>
      <w:kern w:val="0"/>
      <w:sz w:val="20"/>
      <w:lang w:val="x-none" w:eastAsia="x-none"/>
    </w:rPr>
  </w:style>
  <w:style w:type="character" w:customStyle="1" w:styleId="aff4">
    <w:name w:val="清單段落 字元"/>
    <w:aliases w:val="標題(一) 字元,卑南壹 字元,標題一 字元,(二) 字元,List Paragraph 字元,lp1 字元,FooterText 字元,numbered 字元,List Paragraph1 字元,Paragraphe de liste1 字元,清單段落3 字元,清單段落31 字元,12 20 字元,1.1.1.1清單段落 字元"/>
    <w:link w:val="18"/>
    <w:uiPriority w:val="34"/>
    <w:locked/>
    <w:rsid w:val="00D93C78"/>
    <w:rPr>
      <w:rFonts w:ascii="Times New Roman" w:eastAsia="新細明體" w:hAnsi="Times New Roman" w:cs="Times New Roman"/>
      <w:szCs w:val="24"/>
    </w:rPr>
  </w:style>
  <w:style w:type="table" w:styleId="aff5">
    <w:name w:val="Table Grid"/>
    <w:aliases w:val="週報表格格線"/>
    <w:basedOn w:val="a3"/>
    <w:uiPriority w:val="59"/>
    <w:rsid w:val="00D93C78"/>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表格文1"/>
    <w:basedOn w:val="a1"/>
    <w:rsid w:val="00D93C78"/>
    <w:pPr>
      <w:adjustRightInd w:val="0"/>
      <w:spacing w:line="320" w:lineRule="atLeast"/>
      <w:ind w:right="28"/>
      <w:jc w:val="both"/>
      <w:textAlignment w:val="baseline"/>
    </w:pPr>
    <w:rPr>
      <w:rFonts w:eastAsia="標楷體"/>
      <w:kern w:val="0"/>
      <w:szCs w:val="20"/>
    </w:rPr>
  </w:style>
  <w:style w:type="paragraph" w:styleId="aff6">
    <w:name w:val="footnote text"/>
    <w:basedOn w:val="a1"/>
    <w:link w:val="aff7"/>
    <w:uiPriority w:val="99"/>
    <w:semiHidden/>
    <w:unhideWhenUsed/>
    <w:rsid w:val="00D93C78"/>
    <w:pPr>
      <w:snapToGrid w:val="0"/>
    </w:pPr>
    <w:rPr>
      <w:kern w:val="0"/>
      <w:sz w:val="20"/>
      <w:szCs w:val="20"/>
      <w:lang w:val="x-none" w:eastAsia="x-none"/>
    </w:rPr>
  </w:style>
  <w:style w:type="character" w:customStyle="1" w:styleId="aff7">
    <w:name w:val="註腳文字 字元"/>
    <w:link w:val="aff6"/>
    <w:uiPriority w:val="99"/>
    <w:semiHidden/>
    <w:rsid w:val="00D93C78"/>
    <w:rPr>
      <w:rFonts w:ascii="Times New Roman" w:eastAsia="新細明體" w:hAnsi="Times New Roman" w:cs="Times New Roman"/>
      <w:sz w:val="20"/>
      <w:szCs w:val="20"/>
    </w:rPr>
  </w:style>
  <w:style w:type="character" w:styleId="aff8">
    <w:name w:val="footnote reference"/>
    <w:uiPriority w:val="99"/>
    <w:semiHidden/>
    <w:unhideWhenUsed/>
    <w:rsid w:val="00D93C78"/>
    <w:rPr>
      <w:vertAlign w:val="superscript"/>
    </w:rPr>
  </w:style>
  <w:style w:type="paragraph" w:styleId="aff9">
    <w:name w:val="Date"/>
    <w:basedOn w:val="a1"/>
    <w:next w:val="a1"/>
    <w:link w:val="affa"/>
    <w:rsid w:val="00D93C78"/>
    <w:pPr>
      <w:adjustRightInd w:val="0"/>
      <w:spacing w:line="360" w:lineRule="atLeast"/>
      <w:jc w:val="right"/>
      <w:textAlignment w:val="baseline"/>
    </w:pPr>
    <w:rPr>
      <w:rFonts w:ascii="Arial Black" w:eastAsia="華康綜藝體" w:hAnsi="Arial Black"/>
      <w:kern w:val="0"/>
      <w:sz w:val="28"/>
      <w:szCs w:val="20"/>
      <w:lang w:val="x-none" w:eastAsia="x-none"/>
    </w:rPr>
  </w:style>
  <w:style w:type="character" w:customStyle="1" w:styleId="affa">
    <w:name w:val="日期 字元"/>
    <w:link w:val="aff9"/>
    <w:rsid w:val="00D93C78"/>
    <w:rPr>
      <w:rFonts w:ascii="Arial Black" w:eastAsia="華康綜藝體" w:hAnsi="Arial Black" w:cs="Times New Roman"/>
      <w:kern w:val="0"/>
      <w:sz w:val="28"/>
      <w:szCs w:val="20"/>
    </w:rPr>
  </w:style>
  <w:style w:type="paragraph" w:styleId="affb">
    <w:name w:val="Block Text"/>
    <w:basedOn w:val="a1"/>
    <w:unhideWhenUsed/>
    <w:rsid w:val="00D93C78"/>
    <w:pPr>
      <w:widowControl/>
      <w:spacing w:line="560" w:lineRule="atLeast"/>
      <w:ind w:hanging="480"/>
      <w:jc w:val="center"/>
    </w:pPr>
    <w:rPr>
      <w:rFonts w:ascii="標楷體" w:eastAsia="標楷體" w:hAnsi="標楷體" w:cs="新細明體"/>
      <w:kern w:val="0"/>
      <w:sz w:val="32"/>
      <w:szCs w:val="32"/>
    </w:rPr>
  </w:style>
  <w:style w:type="paragraph" w:styleId="affc">
    <w:name w:val="Title"/>
    <w:basedOn w:val="a1"/>
    <w:next w:val="a1"/>
    <w:link w:val="affd"/>
    <w:uiPriority w:val="10"/>
    <w:qFormat/>
    <w:rsid w:val="00D93C78"/>
    <w:pPr>
      <w:spacing w:before="240" w:after="60"/>
      <w:jc w:val="center"/>
      <w:outlineLvl w:val="0"/>
    </w:pPr>
    <w:rPr>
      <w:rFonts w:asciiTheme="majorHAnsi" w:eastAsia="新細明體" w:hAnsiTheme="majorHAnsi" w:cstheme="majorBidi"/>
      <w:b/>
      <w:bCs/>
      <w:sz w:val="32"/>
      <w:szCs w:val="32"/>
    </w:rPr>
  </w:style>
  <w:style w:type="character" w:customStyle="1" w:styleId="affd">
    <w:name w:val="標題 字元"/>
    <w:link w:val="affc"/>
    <w:uiPriority w:val="10"/>
    <w:rsid w:val="00D93C78"/>
    <w:rPr>
      <w:rFonts w:asciiTheme="majorHAnsi" w:eastAsia="新細明體" w:hAnsiTheme="majorHAnsi" w:cstheme="majorBidi"/>
      <w:b/>
      <w:bCs/>
      <w:sz w:val="32"/>
      <w:szCs w:val="32"/>
    </w:rPr>
  </w:style>
  <w:style w:type="character" w:styleId="affe">
    <w:name w:val="Book Title"/>
    <w:uiPriority w:val="33"/>
    <w:qFormat/>
    <w:rsid w:val="00D93C78"/>
    <w:rPr>
      <w:b/>
      <w:bCs/>
      <w:i/>
      <w:iCs/>
      <w:spacing w:val="5"/>
    </w:rPr>
  </w:style>
  <w:style w:type="paragraph" w:customStyle="1" w:styleId="1a">
    <w:name w:val="樣式1"/>
    <w:basedOn w:val="affc"/>
    <w:link w:val="1b"/>
    <w:rsid w:val="00D93C78"/>
    <w:rPr>
      <w:rFonts w:eastAsia="標楷體"/>
    </w:rPr>
  </w:style>
  <w:style w:type="character" w:customStyle="1" w:styleId="1b">
    <w:name w:val="樣式1 字元"/>
    <w:link w:val="1a"/>
    <w:rsid w:val="00D93C78"/>
    <w:rPr>
      <w:rFonts w:ascii="Cambria" w:eastAsia="標楷體" w:hAnsi="Cambria" w:cs="Times New Roman"/>
      <w:b/>
      <w:bCs/>
      <w:sz w:val="32"/>
      <w:szCs w:val="32"/>
    </w:rPr>
  </w:style>
  <w:style w:type="paragraph" w:customStyle="1" w:styleId="1c">
    <w:name w:val="純文字1"/>
    <w:basedOn w:val="a1"/>
    <w:rsid w:val="00D93C78"/>
    <w:pPr>
      <w:adjustRightInd w:val="0"/>
      <w:textAlignment w:val="baseline"/>
    </w:pPr>
    <w:rPr>
      <w:rFonts w:ascii="細明體" w:eastAsia="細明體" w:hAnsi="Courier New"/>
      <w:szCs w:val="20"/>
    </w:rPr>
  </w:style>
  <w:style w:type="character" w:styleId="afff">
    <w:name w:val="annotation reference"/>
    <w:uiPriority w:val="99"/>
    <w:semiHidden/>
    <w:unhideWhenUsed/>
    <w:rsid w:val="00D93C78"/>
    <w:rPr>
      <w:sz w:val="18"/>
      <w:szCs w:val="18"/>
    </w:rPr>
  </w:style>
  <w:style w:type="paragraph" w:styleId="afff0">
    <w:name w:val="annotation subject"/>
    <w:basedOn w:val="af0"/>
    <w:next w:val="af0"/>
    <w:link w:val="afff1"/>
    <w:uiPriority w:val="99"/>
    <w:semiHidden/>
    <w:unhideWhenUsed/>
    <w:rsid w:val="00D93C78"/>
    <w:rPr>
      <w:b/>
      <w:bCs/>
    </w:rPr>
  </w:style>
  <w:style w:type="character" w:customStyle="1" w:styleId="afff1">
    <w:name w:val="註解主旨 字元"/>
    <w:link w:val="afff0"/>
    <w:uiPriority w:val="99"/>
    <w:semiHidden/>
    <w:rsid w:val="00D93C78"/>
    <w:rPr>
      <w:rFonts w:ascii="Times New Roman" w:eastAsia="新細明體" w:hAnsi="Times New Roman" w:cs="Times New Roman"/>
      <w:b/>
      <w:bCs/>
      <w:szCs w:val="24"/>
    </w:rPr>
  </w:style>
  <w:style w:type="paragraph" w:styleId="afff2">
    <w:name w:val="Balloon Text"/>
    <w:basedOn w:val="a1"/>
    <w:link w:val="afff3"/>
    <w:uiPriority w:val="99"/>
    <w:semiHidden/>
    <w:unhideWhenUsed/>
    <w:rsid w:val="00D93C78"/>
    <w:rPr>
      <w:rFonts w:ascii="Cambria" w:hAnsi="Cambria"/>
      <w:kern w:val="0"/>
      <w:sz w:val="18"/>
      <w:szCs w:val="18"/>
      <w:lang w:val="x-none" w:eastAsia="x-none"/>
    </w:rPr>
  </w:style>
  <w:style w:type="character" w:customStyle="1" w:styleId="afff3">
    <w:name w:val="註解方塊文字 字元"/>
    <w:link w:val="afff2"/>
    <w:uiPriority w:val="99"/>
    <w:semiHidden/>
    <w:rsid w:val="00D93C78"/>
    <w:rPr>
      <w:rFonts w:ascii="Cambria" w:eastAsia="新細明體" w:hAnsi="Cambria" w:cs="Times New Roman"/>
      <w:sz w:val="18"/>
      <w:szCs w:val="18"/>
    </w:rPr>
  </w:style>
  <w:style w:type="paragraph" w:styleId="afff4">
    <w:name w:val="Document Map"/>
    <w:basedOn w:val="a1"/>
    <w:link w:val="afff5"/>
    <w:semiHidden/>
    <w:rsid w:val="00D93C78"/>
    <w:pPr>
      <w:shd w:val="clear" w:color="auto" w:fill="000080"/>
    </w:pPr>
    <w:rPr>
      <w:rFonts w:ascii="Arial" w:hAnsi="Arial"/>
      <w:kern w:val="0"/>
      <w:sz w:val="20"/>
      <w:lang w:val="x-none" w:eastAsia="x-none"/>
    </w:rPr>
  </w:style>
  <w:style w:type="character" w:customStyle="1" w:styleId="afff5">
    <w:name w:val="文件引導模式 字元"/>
    <w:link w:val="afff4"/>
    <w:semiHidden/>
    <w:rsid w:val="00D93C78"/>
    <w:rPr>
      <w:rFonts w:ascii="Arial" w:eastAsia="新細明體" w:hAnsi="Arial" w:cs="Times New Roman"/>
      <w:szCs w:val="24"/>
      <w:shd w:val="clear" w:color="auto" w:fill="000080"/>
    </w:rPr>
  </w:style>
  <w:style w:type="paragraph" w:customStyle="1" w:styleId="21">
    <w:name w:val="樣式2"/>
    <w:basedOn w:val="30"/>
    <w:next w:val="4"/>
    <w:rsid w:val="00D93C78"/>
    <w:pPr>
      <w:numPr>
        <w:ilvl w:val="2"/>
        <w:numId w:val="1"/>
      </w:numPr>
      <w:snapToGrid w:val="0"/>
      <w:spacing w:beforeLines="50" w:afterLines="100" w:line="240" w:lineRule="auto"/>
    </w:pPr>
    <w:rPr>
      <w:rFonts w:ascii="標楷體" w:eastAsia="標楷體" w:hAnsi="標楷體"/>
      <w:sz w:val="28"/>
      <w:szCs w:val="28"/>
    </w:rPr>
  </w:style>
  <w:style w:type="character" w:customStyle="1" w:styleId="contentred1">
    <w:name w:val="content_red1"/>
    <w:rsid w:val="00D93C78"/>
    <w:rPr>
      <w:b w:val="0"/>
      <w:bCs w:val="0"/>
      <w:i w:val="0"/>
      <w:iCs w:val="0"/>
      <w:caps w:val="0"/>
      <w:smallCaps w:val="0"/>
      <w:color w:val="DA8787"/>
      <w:spacing w:val="0"/>
      <w:sz w:val="18"/>
      <w:szCs w:val="18"/>
    </w:rPr>
  </w:style>
  <w:style w:type="character" w:customStyle="1" w:styleId="subtitle151">
    <w:name w:val="subtitle151"/>
    <w:rsid w:val="00D93C78"/>
    <w:rPr>
      <w:spacing w:val="372"/>
      <w:sz w:val="23"/>
      <w:szCs w:val="23"/>
    </w:rPr>
  </w:style>
  <w:style w:type="character" w:customStyle="1" w:styleId="gray9pt">
    <w:name w:val="gray9pt"/>
    <w:basedOn w:val="a2"/>
    <w:rsid w:val="00D93C78"/>
  </w:style>
  <w:style w:type="character" w:customStyle="1" w:styleId="contentext1">
    <w:name w:val="contentext1"/>
    <w:rsid w:val="00D93C78"/>
    <w:rPr>
      <w:sz w:val="16"/>
      <w:szCs w:val="16"/>
    </w:rPr>
  </w:style>
  <w:style w:type="paragraph" w:customStyle="1" w:styleId="style7">
    <w:name w:val="style7"/>
    <w:basedOn w:val="a1"/>
    <w:rsid w:val="00D93C78"/>
    <w:pPr>
      <w:widowControl/>
      <w:spacing w:before="100" w:beforeAutospacing="1" w:after="100" w:afterAutospacing="1" w:line="360" w:lineRule="auto"/>
    </w:pPr>
    <w:rPr>
      <w:rFonts w:ascii="新細明體" w:eastAsia="標楷體" w:hAnsi="新細明體"/>
      <w:b/>
      <w:bCs/>
      <w:color w:val="CCCCCC"/>
      <w:kern w:val="0"/>
      <w:sz w:val="22"/>
    </w:rPr>
  </w:style>
  <w:style w:type="paragraph" w:customStyle="1" w:styleId="style6">
    <w:name w:val="style6"/>
    <w:basedOn w:val="a1"/>
    <w:rsid w:val="00D93C78"/>
    <w:pPr>
      <w:widowControl/>
      <w:spacing w:before="100" w:beforeAutospacing="1" w:after="100" w:afterAutospacing="1" w:line="360" w:lineRule="auto"/>
    </w:pPr>
    <w:rPr>
      <w:rFonts w:ascii="新細明體" w:eastAsia="標楷體" w:hAnsi="新細明體"/>
      <w:kern w:val="0"/>
      <w:sz w:val="18"/>
      <w:szCs w:val="18"/>
    </w:rPr>
  </w:style>
  <w:style w:type="paragraph" w:customStyle="1" w:styleId="afff6">
    <w:name w:val="中標"/>
    <w:basedOn w:val="afff7"/>
    <w:rsid w:val="00D93C78"/>
    <w:pPr>
      <w:spacing w:line="360" w:lineRule="auto"/>
    </w:pPr>
    <w:rPr>
      <w:rFonts w:eastAsia="華康粗明體"/>
      <w:sz w:val="28"/>
    </w:rPr>
  </w:style>
  <w:style w:type="paragraph" w:customStyle="1" w:styleId="afff7">
    <w:name w:val="目錄"/>
    <w:basedOn w:val="a1"/>
    <w:rsid w:val="00D93C78"/>
    <w:pPr>
      <w:adjustRightInd w:val="0"/>
      <w:spacing w:line="480" w:lineRule="auto"/>
      <w:jc w:val="center"/>
      <w:textAlignment w:val="baseline"/>
    </w:pPr>
    <w:rPr>
      <w:spacing w:val="4"/>
      <w:kern w:val="0"/>
      <w:sz w:val="32"/>
      <w:szCs w:val="20"/>
    </w:rPr>
  </w:style>
  <w:style w:type="paragraph" w:customStyle="1" w:styleId="afff8">
    <w:name w:val="論文圖"/>
    <w:basedOn w:val="a1"/>
    <w:rsid w:val="00D93C78"/>
    <w:pPr>
      <w:spacing w:line="360" w:lineRule="auto"/>
      <w:jc w:val="center"/>
    </w:pPr>
    <w:rPr>
      <w:rFonts w:eastAsia="標楷體"/>
    </w:rPr>
  </w:style>
  <w:style w:type="paragraph" w:customStyle="1" w:styleId="Web1">
    <w:name w:val="內文 (Web)1"/>
    <w:basedOn w:val="a1"/>
    <w:rsid w:val="00D93C78"/>
    <w:pPr>
      <w:widowControl/>
      <w:spacing w:before="100" w:beforeAutospacing="1" w:after="100" w:afterAutospacing="1" w:line="330" w:lineRule="atLeast"/>
    </w:pPr>
    <w:rPr>
      <w:rFonts w:ascii="新細明體" w:hAnsi="新細明體"/>
      <w:kern w:val="0"/>
    </w:rPr>
  </w:style>
  <w:style w:type="character" w:customStyle="1" w:styleId="a131">
    <w:name w:val="a131"/>
    <w:rsid w:val="00D93C78"/>
    <w:rPr>
      <w:rFonts w:ascii="新細明體" w:eastAsia="新細明體" w:hAnsi="新細明體" w:hint="eastAsia"/>
      <w:sz w:val="22"/>
      <w:szCs w:val="22"/>
    </w:rPr>
  </w:style>
  <w:style w:type="character" w:customStyle="1" w:styleId="style81">
    <w:name w:val="style81"/>
    <w:rsid w:val="00D93C78"/>
    <w:rPr>
      <w:color w:val="747474"/>
    </w:rPr>
  </w:style>
  <w:style w:type="character" w:customStyle="1" w:styleId="style281">
    <w:name w:val="style281"/>
    <w:rsid w:val="00D93C78"/>
    <w:rPr>
      <w:color w:val="F7941D"/>
    </w:rPr>
  </w:style>
  <w:style w:type="paragraph" w:customStyle="1" w:styleId="afff9">
    <w:name w:val="２"/>
    <w:basedOn w:val="a1"/>
    <w:rsid w:val="00D93C78"/>
    <w:pPr>
      <w:autoSpaceDE w:val="0"/>
      <w:autoSpaceDN w:val="0"/>
      <w:spacing w:line="480" w:lineRule="exact"/>
      <w:ind w:left="1814" w:hanging="567"/>
      <w:jc w:val="both"/>
      <w:textDirection w:val="lrTbV"/>
      <w:textAlignment w:val="center"/>
    </w:pPr>
    <w:rPr>
      <w:rFonts w:eastAsia="標楷體"/>
      <w:sz w:val="28"/>
      <w:szCs w:val="20"/>
    </w:rPr>
  </w:style>
  <w:style w:type="paragraph" w:styleId="afffa">
    <w:name w:val="List Paragraph"/>
    <w:aliases w:val="(二),卑南壹,標題一,List Paragraph,lp1,FooterText,numbered,List Paragraph1,Paragraphe de liste1,清單段落3,清單段落31,12 20,1.1.1.1清單段落"/>
    <w:basedOn w:val="a1"/>
    <w:uiPriority w:val="34"/>
    <w:qFormat/>
    <w:rsid w:val="00493787"/>
    <w:pPr>
      <w:ind w:leftChars="200" w:left="480"/>
    </w:pPr>
  </w:style>
  <w:style w:type="character" w:styleId="afffb">
    <w:name w:val="Emphasis"/>
    <w:uiPriority w:val="20"/>
    <w:qFormat/>
    <w:rsid w:val="00C20606"/>
    <w:rPr>
      <w:i/>
      <w:iCs/>
    </w:rPr>
  </w:style>
  <w:style w:type="character" w:customStyle="1" w:styleId="st1">
    <w:name w:val="st1"/>
    <w:basedOn w:val="a2"/>
    <w:rsid w:val="00C20606"/>
  </w:style>
  <w:style w:type="paragraph" w:customStyle="1" w:styleId="afffc">
    <w:name w:val="表格文字"/>
    <w:basedOn w:val="a1"/>
    <w:rsid w:val="00010FC4"/>
    <w:pPr>
      <w:adjustRightInd w:val="0"/>
      <w:spacing w:line="320" w:lineRule="exact"/>
      <w:textAlignment w:val="baseline"/>
    </w:pPr>
    <w:rPr>
      <w:rFonts w:eastAsia="細明體"/>
      <w:kern w:val="0"/>
      <w:sz w:val="22"/>
      <w:szCs w:val="20"/>
    </w:rPr>
  </w:style>
  <w:style w:type="numbering" w:customStyle="1" w:styleId="1d">
    <w:name w:val="無清單1"/>
    <w:next w:val="a4"/>
    <w:uiPriority w:val="99"/>
    <w:semiHidden/>
    <w:unhideWhenUsed/>
    <w:rsid w:val="005F32EE"/>
  </w:style>
  <w:style w:type="paragraph" w:customStyle="1" w:styleId="Default">
    <w:name w:val="Default"/>
    <w:rsid w:val="005F32EE"/>
    <w:pPr>
      <w:widowControl w:val="0"/>
      <w:autoSpaceDE w:val="0"/>
      <w:autoSpaceDN w:val="0"/>
      <w:adjustRightInd w:val="0"/>
    </w:pPr>
    <w:rPr>
      <w:rFonts w:ascii="微軟正黑體" w:eastAsia="微軟正黑體" w:cs="微軟正黑體"/>
      <w:color w:val="000000"/>
      <w:szCs w:val="24"/>
    </w:rPr>
  </w:style>
  <w:style w:type="paragraph" w:styleId="afffd">
    <w:name w:val="TOC Heading"/>
    <w:basedOn w:val="1"/>
    <w:next w:val="a1"/>
    <w:uiPriority w:val="39"/>
    <w:unhideWhenUsed/>
    <w:qFormat/>
    <w:rsid w:val="00534F5E"/>
    <w:pPr>
      <w:outlineLvl w:val="9"/>
    </w:pPr>
  </w:style>
  <w:style w:type="paragraph" w:customStyle="1" w:styleId="5">
    <w:name w:val="我的標題5"/>
    <w:basedOn w:val="a1"/>
    <w:rsid w:val="005E33BC"/>
    <w:pPr>
      <w:numPr>
        <w:numId w:val="5"/>
      </w:numPr>
    </w:pPr>
  </w:style>
  <w:style w:type="paragraph" w:customStyle="1" w:styleId="1e">
    <w:name w:val="1"/>
    <w:basedOn w:val="a1"/>
    <w:rsid w:val="00942113"/>
    <w:pPr>
      <w:snapToGrid w:val="0"/>
      <w:spacing w:line="360" w:lineRule="atLeast"/>
      <w:ind w:leftChars="300" w:left="1200" w:hangingChars="200" w:hanging="480"/>
    </w:pPr>
    <w:rPr>
      <w:rFonts w:eastAsia="標楷體"/>
      <w:szCs w:val="20"/>
    </w:rPr>
  </w:style>
  <w:style w:type="paragraph" w:customStyle="1" w:styleId="44">
    <w:name w:val="樣式4"/>
    <w:rsid w:val="000E7E24"/>
    <w:pPr>
      <w:adjustRightInd w:val="0"/>
      <w:snapToGrid w:val="0"/>
      <w:spacing w:line="336" w:lineRule="auto"/>
      <w:ind w:leftChars="400" w:left="960"/>
    </w:pPr>
    <w:rPr>
      <w:rFonts w:ascii="Times New Roman" w:eastAsia="標楷體" w:hAnsi="Times New Roman"/>
      <w:sz w:val="28"/>
      <w:szCs w:val="28"/>
    </w:rPr>
  </w:style>
  <w:style w:type="paragraph" w:customStyle="1" w:styleId="3c">
    <w:name w:val="純文字3"/>
    <w:basedOn w:val="a1"/>
    <w:rsid w:val="00E61035"/>
    <w:pPr>
      <w:adjustRightInd w:val="0"/>
      <w:textAlignment w:val="baseline"/>
    </w:pPr>
    <w:rPr>
      <w:rFonts w:ascii="細明體" w:eastAsia="細明體" w:hAnsi="Courier New"/>
      <w:szCs w:val="20"/>
    </w:rPr>
  </w:style>
  <w:style w:type="paragraph" w:customStyle="1" w:styleId="afffe">
    <w:name w:val="(一)"/>
    <w:basedOn w:val="a1"/>
    <w:rsid w:val="00DE4B94"/>
    <w:pPr>
      <w:tabs>
        <w:tab w:val="left" w:pos="560"/>
      </w:tabs>
      <w:snapToGrid w:val="0"/>
      <w:spacing w:line="480" w:lineRule="exact"/>
      <w:ind w:leftChars="220" w:left="888" w:hangingChars="150" w:hanging="360"/>
      <w:jc w:val="both"/>
    </w:pPr>
    <w:rPr>
      <w:rFonts w:eastAsia="標楷體"/>
    </w:rPr>
  </w:style>
  <w:style w:type="paragraph" w:customStyle="1" w:styleId="25">
    <w:name w:val="內文標題2之第一層5"/>
    <w:basedOn w:val="a1"/>
    <w:uiPriority w:val="99"/>
    <w:rsid w:val="009700EE"/>
    <w:pPr>
      <w:numPr>
        <w:numId w:val="9"/>
      </w:numPr>
    </w:pPr>
  </w:style>
  <w:style w:type="paragraph" w:customStyle="1" w:styleId="1f">
    <w:name w:val="表1"/>
    <w:basedOn w:val="a1"/>
    <w:rsid w:val="009700EE"/>
    <w:pPr>
      <w:adjustRightInd w:val="0"/>
      <w:snapToGrid w:val="0"/>
      <w:spacing w:line="360" w:lineRule="auto"/>
      <w:ind w:left="420" w:hangingChars="150" w:hanging="420"/>
      <w:jc w:val="both"/>
      <w:textAlignment w:val="baseline"/>
    </w:pPr>
    <w:rPr>
      <w:rFonts w:eastAsia="標楷體"/>
      <w:kern w:val="0"/>
      <w:sz w:val="28"/>
      <w:szCs w:val="20"/>
    </w:rPr>
  </w:style>
  <w:style w:type="paragraph" w:customStyle="1" w:styleId="1-1">
    <w:name w:val="表1-1"/>
    <w:basedOn w:val="1f"/>
    <w:rsid w:val="009700EE"/>
    <w:pPr>
      <w:ind w:leftChars="100" w:left="600" w:hanging="360"/>
    </w:pPr>
    <w:rPr>
      <w:sz w:val="24"/>
    </w:rPr>
  </w:style>
  <w:style w:type="paragraph" w:customStyle="1" w:styleId="xl41">
    <w:name w:val="xl41"/>
    <w:basedOn w:val="a1"/>
    <w:rsid w:val="00202496"/>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標楷體" w:eastAsia="標楷體" w:hAnsi="標楷體" w:cs="Arial Unicode MS" w:hint="eastAsia"/>
      <w:kern w:val="0"/>
    </w:rPr>
  </w:style>
  <w:style w:type="paragraph" w:customStyle="1" w:styleId="affff">
    <w:name w:val="表格"/>
    <w:basedOn w:val="a1"/>
    <w:rsid w:val="00902B93"/>
    <w:pPr>
      <w:spacing w:before="60" w:after="60"/>
      <w:jc w:val="center"/>
    </w:pPr>
    <w:rPr>
      <w:rFonts w:eastAsia="標楷體"/>
      <w:szCs w:val="20"/>
    </w:rPr>
  </w:style>
  <w:style w:type="paragraph" w:customStyle="1" w:styleId="2-1">
    <w:name w:val="內文2-1"/>
    <w:basedOn w:val="af7"/>
    <w:rsid w:val="00680E70"/>
    <w:pPr>
      <w:widowControl/>
      <w:tabs>
        <w:tab w:val="left" w:pos="540"/>
      </w:tabs>
      <w:topLinePunct/>
      <w:autoSpaceDN/>
      <w:snapToGrid w:val="0"/>
      <w:spacing w:beforeLines="50" w:after="100" w:afterAutospacing="1" w:line="400" w:lineRule="exact"/>
      <w:ind w:left="539" w:right="68"/>
      <w:textDirection w:val="lrTbV"/>
      <w:textAlignment w:val="baseline"/>
    </w:pPr>
    <w:rPr>
      <w:rFonts w:ascii="標楷體" w:hAnsi="標楷體"/>
      <w:color w:val="auto"/>
      <w:kern w:val="2"/>
      <w:szCs w:val="20"/>
      <w:lang w:val="en-US" w:eastAsia="zh-TW"/>
    </w:rPr>
  </w:style>
  <w:style w:type="numbering" w:customStyle="1" w:styleId="WW8Num126">
    <w:name w:val="WW8Num126"/>
    <w:basedOn w:val="a4"/>
    <w:rsid w:val="00BE084C"/>
    <w:pPr>
      <w:numPr>
        <w:numId w:val="14"/>
      </w:numPr>
    </w:pPr>
  </w:style>
  <w:style w:type="numbering" w:customStyle="1" w:styleId="WW8Num150">
    <w:name w:val="WW8Num150"/>
    <w:basedOn w:val="a4"/>
    <w:rsid w:val="00BE084C"/>
    <w:pPr>
      <w:numPr>
        <w:numId w:val="12"/>
      </w:numPr>
    </w:pPr>
  </w:style>
  <w:style w:type="numbering" w:customStyle="1" w:styleId="WW8Num10">
    <w:name w:val="WW8Num10"/>
    <w:basedOn w:val="a4"/>
    <w:rsid w:val="003A18FF"/>
    <w:pPr>
      <w:numPr>
        <w:numId w:val="13"/>
      </w:numPr>
    </w:pPr>
  </w:style>
  <w:style w:type="character" w:customStyle="1" w:styleId="link-enhance">
    <w:name w:val="link-enhance"/>
    <w:basedOn w:val="a2"/>
    <w:rsid w:val="007F645F"/>
  </w:style>
  <w:style w:type="paragraph" w:customStyle="1" w:styleId="Standard">
    <w:name w:val="Standard"/>
    <w:rsid w:val="002967C8"/>
    <w:pPr>
      <w:widowControl w:val="0"/>
      <w:suppressAutoHyphens/>
      <w:autoSpaceDN w:val="0"/>
      <w:textAlignment w:val="baseline"/>
    </w:pPr>
    <w:rPr>
      <w:rFonts w:ascii="Times New Roman" w:eastAsia="新細明體, PMingLiU" w:hAnsi="Times New Roman" w:cs="Times New Roman"/>
      <w:kern w:val="3"/>
      <w:szCs w:val="20"/>
    </w:rPr>
  </w:style>
  <w:style w:type="paragraph" w:customStyle="1" w:styleId="affff0">
    <w:name w:val="密等"/>
    <w:basedOn w:val="Standard"/>
    <w:rsid w:val="002967C8"/>
    <w:pPr>
      <w:snapToGrid w:val="0"/>
      <w:spacing w:line="280" w:lineRule="exact"/>
    </w:pPr>
    <w:rPr>
      <w:rFonts w:eastAsia="標楷體"/>
    </w:rPr>
  </w:style>
  <w:style w:type="paragraph" w:customStyle="1" w:styleId="affff1">
    <w:name w:val="主旨"/>
    <w:basedOn w:val="Standard"/>
    <w:rsid w:val="002967C8"/>
    <w:pPr>
      <w:snapToGrid w:val="0"/>
      <w:ind w:left="964" w:hanging="964"/>
      <w:jc w:val="both"/>
    </w:pPr>
    <w:rPr>
      <w:rFonts w:eastAsia="標楷體"/>
      <w:sz w:val="32"/>
    </w:rPr>
  </w:style>
  <w:style w:type="paragraph" w:customStyle="1" w:styleId="affff2">
    <w:name w:val="批示欄位"/>
    <w:basedOn w:val="Standard"/>
    <w:rsid w:val="002967C8"/>
    <w:pPr>
      <w:widowControl/>
      <w:snapToGrid w:val="0"/>
      <w:spacing w:line="320" w:lineRule="exact"/>
    </w:pPr>
    <w:rPr>
      <w:rFonts w:eastAsia="標楷體"/>
      <w:lang w:val="zh-TW"/>
    </w:rPr>
  </w:style>
  <w:style w:type="paragraph" w:customStyle="1" w:styleId="affff3">
    <w:name w:val="機關名稱"/>
    <w:basedOn w:val="Standard"/>
    <w:rsid w:val="002967C8"/>
    <w:pPr>
      <w:snapToGrid w:val="0"/>
    </w:pPr>
    <w:rPr>
      <w:rFonts w:eastAsia="標楷體"/>
      <w:sz w:val="44"/>
    </w:rPr>
  </w:style>
  <w:style w:type="paragraph" w:customStyle="1" w:styleId="a">
    <w:name w:val="分項段落"/>
    <w:basedOn w:val="Standard"/>
    <w:rsid w:val="002967C8"/>
    <w:pPr>
      <w:widowControl/>
      <w:numPr>
        <w:numId w:val="22"/>
      </w:numPr>
      <w:snapToGrid w:val="0"/>
      <w:jc w:val="both"/>
    </w:pPr>
    <w:rPr>
      <w:rFonts w:eastAsia="標楷體"/>
      <w:sz w:val="32"/>
      <w:lang w:val="zh-TW"/>
    </w:rPr>
  </w:style>
  <w:style w:type="paragraph" w:customStyle="1" w:styleId="affff4">
    <w:name w:val="首長"/>
    <w:basedOn w:val="affff1"/>
    <w:rsid w:val="002967C8"/>
    <w:pPr>
      <w:spacing w:line="500" w:lineRule="exact"/>
    </w:pPr>
    <w:rPr>
      <w:sz w:val="36"/>
    </w:rPr>
  </w:style>
  <w:style w:type="paragraph" w:customStyle="1" w:styleId="affff5">
    <w:name w:val="受文者"/>
    <w:basedOn w:val="Standard"/>
    <w:rsid w:val="002967C8"/>
    <w:pPr>
      <w:snapToGrid w:val="0"/>
      <w:ind w:left="1276" w:hanging="1276"/>
    </w:pPr>
    <w:rPr>
      <w:rFonts w:eastAsia="標楷體"/>
      <w:sz w:val="32"/>
    </w:rPr>
  </w:style>
  <w:style w:type="paragraph" w:customStyle="1" w:styleId="affff6">
    <w:name w:val="聯絡方式"/>
    <w:basedOn w:val="Standard"/>
    <w:rsid w:val="002967C8"/>
    <w:pPr>
      <w:snapToGrid w:val="0"/>
      <w:spacing w:line="300" w:lineRule="exact"/>
      <w:ind w:left="8959" w:hanging="8959"/>
    </w:pPr>
    <w:rPr>
      <w:rFonts w:eastAsia="標楷體"/>
    </w:rPr>
  </w:style>
  <w:style w:type="numbering" w:customStyle="1" w:styleId="WW8Num2">
    <w:name w:val="WW8Num2"/>
    <w:basedOn w:val="a4"/>
    <w:rsid w:val="002967C8"/>
    <w:pPr>
      <w:numPr>
        <w:numId w:val="22"/>
      </w:numPr>
    </w:pPr>
  </w:style>
  <w:style w:type="character" w:customStyle="1" w:styleId="1f0">
    <w:name w:val="未解析的提及1"/>
    <w:basedOn w:val="a2"/>
    <w:uiPriority w:val="99"/>
    <w:semiHidden/>
    <w:unhideWhenUsed/>
    <w:rsid w:val="00414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9201">
      <w:bodyDiv w:val="1"/>
      <w:marLeft w:val="0"/>
      <w:marRight w:val="0"/>
      <w:marTop w:val="0"/>
      <w:marBottom w:val="0"/>
      <w:divBdr>
        <w:top w:val="none" w:sz="0" w:space="0" w:color="auto"/>
        <w:left w:val="none" w:sz="0" w:space="0" w:color="auto"/>
        <w:bottom w:val="none" w:sz="0" w:space="0" w:color="auto"/>
        <w:right w:val="none" w:sz="0" w:space="0" w:color="auto"/>
      </w:divBdr>
      <w:divsChild>
        <w:div w:id="67582016">
          <w:marLeft w:val="288"/>
          <w:marRight w:val="0"/>
          <w:marTop w:val="0"/>
          <w:marBottom w:val="0"/>
          <w:divBdr>
            <w:top w:val="none" w:sz="0" w:space="0" w:color="auto"/>
            <w:left w:val="none" w:sz="0" w:space="0" w:color="auto"/>
            <w:bottom w:val="none" w:sz="0" w:space="0" w:color="auto"/>
            <w:right w:val="none" w:sz="0" w:space="0" w:color="auto"/>
          </w:divBdr>
        </w:div>
        <w:div w:id="257566789">
          <w:marLeft w:val="288"/>
          <w:marRight w:val="0"/>
          <w:marTop w:val="0"/>
          <w:marBottom w:val="0"/>
          <w:divBdr>
            <w:top w:val="none" w:sz="0" w:space="0" w:color="auto"/>
            <w:left w:val="none" w:sz="0" w:space="0" w:color="auto"/>
            <w:bottom w:val="none" w:sz="0" w:space="0" w:color="auto"/>
            <w:right w:val="none" w:sz="0" w:space="0" w:color="auto"/>
          </w:divBdr>
        </w:div>
        <w:div w:id="376779216">
          <w:marLeft w:val="288"/>
          <w:marRight w:val="0"/>
          <w:marTop w:val="0"/>
          <w:marBottom w:val="0"/>
          <w:divBdr>
            <w:top w:val="none" w:sz="0" w:space="0" w:color="auto"/>
            <w:left w:val="none" w:sz="0" w:space="0" w:color="auto"/>
            <w:bottom w:val="none" w:sz="0" w:space="0" w:color="auto"/>
            <w:right w:val="none" w:sz="0" w:space="0" w:color="auto"/>
          </w:divBdr>
        </w:div>
        <w:div w:id="567691943">
          <w:marLeft w:val="288"/>
          <w:marRight w:val="0"/>
          <w:marTop w:val="0"/>
          <w:marBottom w:val="0"/>
          <w:divBdr>
            <w:top w:val="none" w:sz="0" w:space="0" w:color="auto"/>
            <w:left w:val="none" w:sz="0" w:space="0" w:color="auto"/>
            <w:bottom w:val="none" w:sz="0" w:space="0" w:color="auto"/>
            <w:right w:val="none" w:sz="0" w:space="0" w:color="auto"/>
          </w:divBdr>
        </w:div>
        <w:div w:id="1022321954">
          <w:marLeft w:val="288"/>
          <w:marRight w:val="0"/>
          <w:marTop w:val="0"/>
          <w:marBottom w:val="0"/>
          <w:divBdr>
            <w:top w:val="none" w:sz="0" w:space="0" w:color="auto"/>
            <w:left w:val="none" w:sz="0" w:space="0" w:color="auto"/>
            <w:bottom w:val="none" w:sz="0" w:space="0" w:color="auto"/>
            <w:right w:val="none" w:sz="0" w:space="0" w:color="auto"/>
          </w:divBdr>
        </w:div>
        <w:div w:id="1512523817">
          <w:marLeft w:val="288"/>
          <w:marRight w:val="0"/>
          <w:marTop w:val="0"/>
          <w:marBottom w:val="0"/>
          <w:divBdr>
            <w:top w:val="none" w:sz="0" w:space="0" w:color="auto"/>
            <w:left w:val="none" w:sz="0" w:space="0" w:color="auto"/>
            <w:bottom w:val="none" w:sz="0" w:space="0" w:color="auto"/>
            <w:right w:val="none" w:sz="0" w:space="0" w:color="auto"/>
          </w:divBdr>
        </w:div>
        <w:div w:id="2025471636">
          <w:marLeft w:val="288"/>
          <w:marRight w:val="0"/>
          <w:marTop w:val="0"/>
          <w:marBottom w:val="0"/>
          <w:divBdr>
            <w:top w:val="none" w:sz="0" w:space="0" w:color="auto"/>
            <w:left w:val="none" w:sz="0" w:space="0" w:color="auto"/>
            <w:bottom w:val="none" w:sz="0" w:space="0" w:color="auto"/>
            <w:right w:val="none" w:sz="0" w:space="0" w:color="auto"/>
          </w:divBdr>
        </w:div>
      </w:divsChild>
    </w:div>
    <w:div w:id="25495519">
      <w:bodyDiv w:val="1"/>
      <w:marLeft w:val="0"/>
      <w:marRight w:val="0"/>
      <w:marTop w:val="0"/>
      <w:marBottom w:val="0"/>
      <w:divBdr>
        <w:top w:val="none" w:sz="0" w:space="0" w:color="auto"/>
        <w:left w:val="none" w:sz="0" w:space="0" w:color="auto"/>
        <w:bottom w:val="none" w:sz="0" w:space="0" w:color="auto"/>
        <w:right w:val="none" w:sz="0" w:space="0" w:color="auto"/>
      </w:divBdr>
      <w:divsChild>
        <w:div w:id="296879621">
          <w:marLeft w:val="547"/>
          <w:marRight w:val="0"/>
          <w:marTop w:val="0"/>
          <w:marBottom w:val="0"/>
          <w:divBdr>
            <w:top w:val="none" w:sz="0" w:space="0" w:color="auto"/>
            <w:left w:val="none" w:sz="0" w:space="0" w:color="auto"/>
            <w:bottom w:val="none" w:sz="0" w:space="0" w:color="auto"/>
            <w:right w:val="none" w:sz="0" w:space="0" w:color="auto"/>
          </w:divBdr>
        </w:div>
        <w:div w:id="359859661">
          <w:marLeft w:val="547"/>
          <w:marRight w:val="0"/>
          <w:marTop w:val="0"/>
          <w:marBottom w:val="0"/>
          <w:divBdr>
            <w:top w:val="none" w:sz="0" w:space="0" w:color="auto"/>
            <w:left w:val="none" w:sz="0" w:space="0" w:color="auto"/>
            <w:bottom w:val="none" w:sz="0" w:space="0" w:color="auto"/>
            <w:right w:val="none" w:sz="0" w:space="0" w:color="auto"/>
          </w:divBdr>
        </w:div>
        <w:div w:id="691957902">
          <w:marLeft w:val="547"/>
          <w:marRight w:val="0"/>
          <w:marTop w:val="0"/>
          <w:marBottom w:val="0"/>
          <w:divBdr>
            <w:top w:val="none" w:sz="0" w:space="0" w:color="auto"/>
            <w:left w:val="none" w:sz="0" w:space="0" w:color="auto"/>
            <w:bottom w:val="none" w:sz="0" w:space="0" w:color="auto"/>
            <w:right w:val="none" w:sz="0" w:space="0" w:color="auto"/>
          </w:divBdr>
        </w:div>
        <w:div w:id="808472899">
          <w:marLeft w:val="547"/>
          <w:marRight w:val="0"/>
          <w:marTop w:val="0"/>
          <w:marBottom w:val="0"/>
          <w:divBdr>
            <w:top w:val="none" w:sz="0" w:space="0" w:color="auto"/>
            <w:left w:val="none" w:sz="0" w:space="0" w:color="auto"/>
            <w:bottom w:val="none" w:sz="0" w:space="0" w:color="auto"/>
            <w:right w:val="none" w:sz="0" w:space="0" w:color="auto"/>
          </w:divBdr>
        </w:div>
        <w:div w:id="810907764">
          <w:marLeft w:val="547"/>
          <w:marRight w:val="0"/>
          <w:marTop w:val="0"/>
          <w:marBottom w:val="0"/>
          <w:divBdr>
            <w:top w:val="none" w:sz="0" w:space="0" w:color="auto"/>
            <w:left w:val="none" w:sz="0" w:space="0" w:color="auto"/>
            <w:bottom w:val="none" w:sz="0" w:space="0" w:color="auto"/>
            <w:right w:val="none" w:sz="0" w:space="0" w:color="auto"/>
          </w:divBdr>
        </w:div>
        <w:div w:id="1051687211">
          <w:marLeft w:val="547"/>
          <w:marRight w:val="0"/>
          <w:marTop w:val="0"/>
          <w:marBottom w:val="0"/>
          <w:divBdr>
            <w:top w:val="none" w:sz="0" w:space="0" w:color="auto"/>
            <w:left w:val="none" w:sz="0" w:space="0" w:color="auto"/>
            <w:bottom w:val="none" w:sz="0" w:space="0" w:color="auto"/>
            <w:right w:val="none" w:sz="0" w:space="0" w:color="auto"/>
          </w:divBdr>
        </w:div>
        <w:div w:id="1144732532">
          <w:marLeft w:val="547"/>
          <w:marRight w:val="0"/>
          <w:marTop w:val="0"/>
          <w:marBottom w:val="0"/>
          <w:divBdr>
            <w:top w:val="none" w:sz="0" w:space="0" w:color="auto"/>
            <w:left w:val="none" w:sz="0" w:space="0" w:color="auto"/>
            <w:bottom w:val="none" w:sz="0" w:space="0" w:color="auto"/>
            <w:right w:val="none" w:sz="0" w:space="0" w:color="auto"/>
          </w:divBdr>
        </w:div>
        <w:div w:id="1194031187">
          <w:marLeft w:val="547"/>
          <w:marRight w:val="0"/>
          <w:marTop w:val="0"/>
          <w:marBottom w:val="0"/>
          <w:divBdr>
            <w:top w:val="none" w:sz="0" w:space="0" w:color="auto"/>
            <w:left w:val="none" w:sz="0" w:space="0" w:color="auto"/>
            <w:bottom w:val="none" w:sz="0" w:space="0" w:color="auto"/>
            <w:right w:val="none" w:sz="0" w:space="0" w:color="auto"/>
          </w:divBdr>
        </w:div>
        <w:div w:id="1306660464">
          <w:marLeft w:val="547"/>
          <w:marRight w:val="0"/>
          <w:marTop w:val="0"/>
          <w:marBottom w:val="0"/>
          <w:divBdr>
            <w:top w:val="none" w:sz="0" w:space="0" w:color="auto"/>
            <w:left w:val="none" w:sz="0" w:space="0" w:color="auto"/>
            <w:bottom w:val="none" w:sz="0" w:space="0" w:color="auto"/>
            <w:right w:val="none" w:sz="0" w:space="0" w:color="auto"/>
          </w:divBdr>
        </w:div>
        <w:div w:id="1398165035">
          <w:marLeft w:val="547"/>
          <w:marRight w:val="0"/>
          <w:marTop w:val="0"/>
          <w:marBottom w:val="0"/>
          <w:divBdr>
            <w:top w:val="none" w:sz="0" w:space="0" w:color="auto"/>
            <w:left w:val="none" w:sz="0" w:space="0" w:color="auto"/>
            <w:bottom w:val="none" w:sz="0" w:space="0" w:color="auto"/>
            <w:right w:val="none" w:sz="0" w:space="0" w:color="auto"/>
          </w:divBdr>
        </w:div>
        <w:div w:id="1421292354">
          <w:marLeft w:val="547"/>
          <w:marRight w:val="0"/>
          <w:marTop w:val="0"/>
          <w:marBottom w:val="0"/>
          <w:divBdr>
            <w:top w:val="none" w:sz="0" w:space="0" w:color="auto"/>
            <w:left w:val="none" w:sz="0" w:space="0" w:color="auto"/>
            <w:bottom w:val="none" w:sz="0" w:space="0" w:color="auto"/>
            <w:right w:val="none" w:sz="0" w:space="0" w:color="auto"/>
          </w:divBdr>
        </w:div>
        <w:div w:id="1668943163">
          <w:marLeft w:val="547"/>
          <w:marRight w:val="0"/>
          <w:marTop w:val="0"/>
          <w:marBottom w:val="0"/>
          <w:divBdr>
            <w:top w:val="none" w:sz="0" w:space="0" w:color="auto"/>
            <w:left w:val="none" w:sz="0" w:space="0" w:color="auto"/>
            <w:bottom w:val="none" w:sz="0" w:space="0" w:color="auto"/>
            <w:right w:val="none" w:sz="0" w:space="0" w:color="auto"/>
          </w:divBdr>
        </w:div>
        <w:div w:id="1888223508">
          <w:marLeft w:val="547"/>
          <w:marRight w:val="0"/>
          <w:marTop w:val="0"/>
          <w:marBottom w:val="0"/>
          <w:divBdr>
            <w:top w:val="none" w:sz="0" w:space="0" w:color="auto"/>
            <w:left w:val="none" w:sz="0" w:space="0" w:color="auto"/>
            <w:bottom w:val="none" w:sz="0" w:space="0" w:color="auto"/>
            <w:right w:val="none" w:sz="0" w:space="0" w:color="auto"/>
          </w:divBdr>
        </w:div>
      </w:divsChild>
    </w:div>
    <w:div w:id="33503678">
      <w:bodyDiv w:val="1"/>
      <w:marLeft w:val="0"/>
      <w:marRight w:val="0"/>
      <w:marTop w:val="0"/>
      <w:marBottom w:val="0"/>
      <w:divBdr>
        <w:top w:val="none" w:sz="0" w:space="0" w:color="auto"/>
        <w:left w:val="none" w:sz="0" w:space="0" w:color="auto"/>
        <w:bottom w:val="none" w:sz="0" w:space="0" w:color="auto"/>
        <w:right w:val="none" w:sz="0" w:space="0" w:color="auto"/>
      </w:divBdr>
    </w:div>
    <w:div w:id="34433430">
      <w:bodyDiv w:val="1"/>
      <w:marLeft w:val="0"/>
      <w:marRight w:val="0"/>
      <w:marTop w:val="0"/>
      <w:marBottom w:val="0"/>
      <w:divBdr>
        <w:top w:val="none" w:sz="0" w:space="0" w:color="auto"/>
        <w:left w:val="none" w:sz="0" w:space="0" w:color="auto"/>
        <w:bottom w:val="none" w:sz="0" w:space="0" w:color="auto"/>
        <w:right w:val="none" w:sz="0" w:space="0" w:color="auto"/>
      </w:divBdr>
    </w:div>
    <w:div w:id="43408297">
      <w:bodyDiv w:val="1"/>
      <w:marLeft w:val="0"/>
      <w:marRight w:val="0"/>
      <w:marTop w:val="0"/>
      <w:marBottom w:val="0"/>
      <w:divBdr>
        <w:top w:val="none" w:sz="0" w:space="0" w:color="auto"/>
        <w:left w:val="none" w:sz="0" w:space="0" w:color="auto"/>
        <w:bottom w:val="none" w:sz="0" w:space="0" w:color="auto"/>
        <w:right w:val="none" w:sz="0" w:space="0" w:color="auto"/>
      </w:divBdr>
    </w:div>
    <w:div w:id="43598813">
      <w:bodyDiv w:val="1"/>
      <w:marLeft w:val="0"/>
      <w:marRight w:val="0"/>
      <w:marTop w:val="0"/>
      <w:marBottom w:val="0"/>
      <w:divBdr>
        <w:top w:val="none" w:sz="0" w:space="0" w:color="auto"/>
        <w:left w:val="none" w:sz="0" w:space="0" w:color="auto"/>
        <w:bottom w:val="none" w:sz="0" w:space="0" w:color="auto"/>
        <w:right w:val="none" w:sz="0" w:space="0" w:color="auto"/>
      </w:divBdr>
    </w:div>
    <w:div w:id="59133466">
      <w:bodyDiv w:val="1"/>
      <w:marLeft w:val="0"/>
      <w:marRight w:val="0"/>
      <w:marTop w:val="0"/>
      <w:marBottom w:val="0"/>
      <w:divBdr>
        <w:top w:val="none" w:sz="0" w:space="0" w:color="auto"/>
        <w:left w:val="none" w:sz="0" w:space="0" w:color="auto"/>
        <w:bottom w:val="none" w:sz="0" w:space="0" w:color="auto"/>
        <w:right w:val="none" w:sz="0" w:space="0" w:color="auto"/>
      </w:divBdr>
    </w:div>
    <w:div w:id="108665710">
      <w:bodyDiv w:val="1"/>
      <w:marLeft w:val="0"/>
      <w:marRight w:val="0"/>
      <w:marTop w:val="0"/>
      <w:marBottom w:val="0"/>
      <w:divBdr>
        <w:top w:val="none" w:sz="0" w:space="0" w:color="auto"/>
        <w:left w:val="none" w:sz="0" w:space="0" w:color="auto"/>
        <w:bottom w:val="none" w:sz="0" w:space="0" w:color="auto"/>
        <w:right w:val="none" w:sz="0" w:space="0" w:color="auto"/>
      </w:divBdr>
    </w:div>
    <w:div w:id="125783934">
      <w:bodyDiv w:val="1"/>
      <w:marLeft w:val="0"/>
      <w:marRight w:val="0"/>
      <w:marTop w:val="0"/>
      <w:marBottom w:val="0"/>
      <w:divBdr>
        <w:top w:val="none" w:sz="0" w:space="0" w:color="auto"/>
        <w:left w:val="none" w:sz="0" w:space="0" w:color="auto"/>
        <w:bottom w:val="none" w:sz="0" w:space="0" w:color="auto"/>
        <w:right w:val="none" w:sz="0" w:space="0" w:color="auto"/>
      </w:divBdr>
      <w:divsChild>
        <w:div w:id="655643820">
          <w:marLeft w:val="547"/>
          <w:marRight w:val="0"/>
          <w:marTop w:val="0"/>
          <w:marBottom w:val="0"/>
          <w:divBdr>
            <w:top w:val="none" w:sz="0" w:space="0" w:color="auto"/>
            <w:left w:val="none" w:sz="0" w:space="0" w:color="auto"/>
            <w:bottom w:val="none" w:sz="0" w:space="0" w:color="auto"/>
            <w:right w:val="none" w:sz="0" w:space="0" w:color="auto"/>
          </w:divBdr>
        </w:div>
        <w:div w:id="694623281">
          <w:marLeft w:val="547"/>
          <w:marRight w:val="0"/>
          <w:marTop w:val="0"/>
          <w:marBottom w:val="0"/>
          <w:divBdr>
            <w:top w:val="none" w:sz="0" w:space="0" w:color="auto"/>
            <w:left w:val="none" w:sz="0" w:space="0" w:color="auto"/>
            <w:bottom w:val="none" w:sz="0" w:space="0" w:color="auto"/>
            <w:right w:val="none" w:sz="0" w:space="0" w:color="auto"/>
          </w:divBdr>
        </w:div>
        <w:div w:id="964966021">
          <w:marLeft w:val="547"/>
          <w:marRight w:val="0"/>
          <w:marTop w:val="0"/>
          <w:marBottom w:val="0"/>
          <w:divBdr>
            <w:top w:val="none" w:sz="0" w:space="0" w:color="auto"/>
            <w:left w:val="none" w:sz="0" w:space="0" w:color="auto"/>
            <w:bottom w:val="none" w:sz="0" w:space="0" w:color="auto"/>
            <w:right w:val="none" w:sz="0" w:space="0" w:color="auto"/>
          </w:divBdr>
        </w:div>
        <w:div w:id="2108844098">
          <w:marLeft w:val="547"/>
          <w:marRight w:val="0"/>
          <w:marTop w:val="0"/>
          <w:marBottom w:val="0"/>
          <w:divBdr>
            <w:top w:val="none" w:sz="0" w:space="0" w:color="auto"/>
            <w:left w:val="none" w:sz="0" w:space="0" w:color="auto"/>
            <w:bottom w:val="none" w:sz="0" w:space="0" w:color="auto"/>
            <w:right w:val="none" w:sz="0" w:space="0" w:color="auto"/>
          </w:divBdr>
        </w:div>
      </w:divsChild>
    </w:div>
    <w:div w:id="138571942">
      <w:bodyDiv w:val="1"/>
      <w:marLeft w:val="0"/>
      <w:marRight w:val="0"/>
      <w:marTop w:val="0"/>
      <w:marBottom w:val="0"/>
      <w:divBdr>
        <w:top w:val="none" w:sz="0" w:space="0" w:color="auto"/>
        <w:left w:val="none" w:sz="0" w:space="0" w:color="auto"/>
        <w:bottom w:val="none" w:sz="0" w:space="0" w:color="auto"/>
        <w:right w:val="none" w:sz="0" w:space="0" w:color="auto"/>
      </w:divBdr>
    </w:div>
    <w:div w:id="148913008">
      <w:bodyDiv w:val="1"/>
      <w:marLeft w:val="0"/>
      <w:marRight w:val="0"/>
      <w:marTop w:val="0"/>
      <w:marBottom w:val="0"/>
      <w:divBdr>
        <w:top w:val="none" w:sz="0" w:space="0" w:color="auto"/>
        <w:left w:val="none" w:sz="0" w:space="0" w:color="auto"/>
        <w:bottom w:val="none" w:sz="0" w:space="0" w:color="auto"/>
        <w:right w:val="none" w:sz="0" w:space="0" w:color="auto"/>
      </w:divBdr>
    </w:div>
    <w:div w:id="163664526">
      <w:bodyDiv w:val="1"/>
      <w:marLeft w:val="0"/>
      <w:marRight w:val="0"/>
      <w:marTop w:val="0"/>
      <w:marBottom w:val="0"/>
      <w:divBdr>
        <w:top w:val="none" w:sz="0" w:space="0" w:color="auto"/>
        <w:left w:val="none" w:sz="0" w:space="0" w:color="auto"/>
        <w:bottom w:val="none" w:sz="0" w:space="0" w:color="auto"/>
        <w:right w:val="none" w:sz="0" w:space="0" w:color="auto"/>
      </w:divBdr>
    </w:div>
    <w:div w:id="164983736">
      <w:bodyDiv w:val="1"/>
      <w:marLeft w:val="0"/>
      <w:marRight w:val="0"/>
      <w:marTop w:val="0"/>
      <w:marBottom w:val="0"/>
      <w:divBdr>
        <w:top w:val="none" w:sz="0" w:space="0" w:color="auto"/>
        <w:left w:val="none" w:sz="0" w:space="0" w:color="auto"/>
        <w:bottom w:val="none" w:sz="0" w:space="0" w:color="auto"/>
        <w:right w:val="none" w:sz="0" w:space="0" w:color="auto"/>
      </w:divBdr>
    </w:div>
    <w:div w:id="173689753">
      <w:bodyDiv w:val="1"/>
      <w:marLeft w:val="0"/>
      <w:marRight w:val="0"/>
      <w:marTop w:val="0"/>
      <w:marBottom w:val="0"/>
      <w:divBdr>
        <w:top w:val="none" w:sz="0" w:space="0" w:color="auto"/>
        <w:left w:val="none" w:sz="0" w:space="0" w:color="auto"/>
        <w:bottom w:val="none" w:sz="0" w:space="0" w:color="auto"/>
        <w:right w:val="none" w:sz="0" w:space="0" w:color="auto"/>
      </w:divBdr>
      <w:divsChild>
        <w:div w:id="688029268">
          <w:marLeft w:val="547"/>
          <w:marRight w:val="0"/>
          <w:marTop w:val="0"/>
          <w:marBottom w:val="0"/>
          <w:divBdr>
            <w:top w:val="none" w:sz="0" w:space="0" w:color="auto"/>
            <w:left w:val="none" w:sz="0" w:space="0" w:color="auto"/>
            <w:bottom w:val="none" w:sz="0" w:space="0" w:color="auto"/>
            <w:right w:val="none" w:sz="0" w:space="0" w:color="auto"/>
          </w:divBdr>
        </w:div>
        <w:div w:id="2018190271">
          <w:marLeft w:val="547"/>
          <w:marRight w:val="0"/>
          <w:marTop w:val="0"/>
          <w:marBottom w:val="0"/>
          <w:divBdr>
            <w:top w:val="none" w:sz="0" w:space="0" w:color="auto"/>
            <w:left w:val="none" w:sz="0" w:space="0" w:color="auto"/>
            <w:bottom w:val="none" w:sz="0" w:space="0" w:color="auto"/>
            <w:right w:val="none" w:sz="0" w:space="0" w:color="auto"/>
          </w:divBdr>
        </w:div>
        <w:div w:id="2081445280">
          <w:marLeft w:val="547"/>
          <w:marRight w:val="0"/>
          <w:marTop w:val="0"/>
          <w:marBottom w:val="0"/>
          <w:divBdr>
            <w:top w:val="none" w:sz="0" w:space="0" w:color="auto"/>
            <w:left w:val="none" w:sz="0" w:space="0" w:color="auto"/>
            <w:bottom w:val="none" w:sz="0" w:space="0" w:color="auto"/>
            <w:right w:val="none" w:sz="0" w:space="0" w:color="auto"/>
          </w:divBdr>
        </w:div>
      </w:divsChild>
    </w:div>
    <w:div w:id="176778784">
      <w:bodyDiv w:val="1"/>
      <w:marLeft w:val="0"/>
      <w:marRight w:val="0"/>
      <w:marTop w:val="0"/>
      <w:marBottom w:val="0"/>
      <w:divBdr>
        <w:top w:val="none" w:sz="0" w:space="0" w:color="auto"/>
        <w:left w:val="none" w:sz="0" w:space="0" w:color="auto"/>
        <w:bottom w:val="none" w:sz="0" w:space="0" w:color="auto"/>
        <w:right w:val="none" w:sz="0" w:space="0" w:color="auto"/>
      </w:divBdr>
    </w:div>
    <w:div w:id="190801724">
      <w:bodyDiv w:val="1"/>
      <w:marLeft w:val="0"/>
      <w:marRight w:val="0"/>
      <w:marTop w:val="0"/>
      <w:marBottom w:val="0"/>
      <w:divBdr>
        <w:top w:val="none" w:sz="0" w:space="0" w:color="auto"/>
        <w:left w:val="none" w:sz="0" w:space="0" w:color="auto"/>
        <w:bottom w:val="none" w:sz="0" w:space="0" w:color="auto"/>
        <w:right w:val="none" w:sz="0" w:space="0" w:color="auto"/>
      </w:divBdr>
      <w:divsChild>
        <w:div w:id="692729350">
          <w:marLeft w:val="720"/>
          <w:marRight w:val="0"/>
          <w:marTop w:val="200"/>
          <w:marBottom w:val="0"/>
          <w:divBdr>
            <w:top w:val="none" w:sz="0" w:space="0" w:color="auto"/>
            <w:left w:val="none" w:sz="0" w:space="0" w:color="auto"/>
            <w:bottom w:val="none" w:sz="0" w:space="0" w:color="auto"/>
            <w:right w:val="none" w:sz="0" w:space="0" w:color="auto"/>
          </w:divBdr>
        </w:div>
      </w:divsChild>
    </w:div>
    <w:div w:id="196361179">
      <w:bodyDiv w:val="1"/>
      <w:marLeft w:val="0"/>
      <w:marRight w:val="0"/>
      <w:marTop w:val="0"/>
      <w:marBottom w:val="0"/>
      <w:divBdr>
        <w:top w:val="none" w:sz="0" w:space="0" w:color="auto"/>
        <w:left w:val="none" w:sz="0" w:space="0" w:color="auto"/>
        <w:bottom w:val="none" w:sz="0" w:space="0" w:color="auto"/>
        <w:right w:val="none" w:sz="0" w:space="0" w:color="auto"/>
      </w:divBdr>
    </w:div>
    <w:div w:id="200824534">
      <w:bodyDiv w:val="1"/>
      <w:marLeft w:val="0"/>
      <w:marRight w:val="0"/>
      <w:marTop w:val="0"/>
      <w:marBottom w:val="0"/>
      <w:divBdr>
        <w:top w:val="none" w:sz="0" w:space="0" w:color="auto"/>
        <w:left w:val="none" w:sz="0" w:space="0" w:color="auto"/>
        <w:bottom w:val="none" w:sz="0" w:space="0" w:color="auto"/>
        <w:right w:val="none" w:sz="0" w:space="0" w:color="auto"/>
      </w:divBdr>
    </w:div>
    <w:div w:id="207769763">
      <w:bodyDiv w:val="1"/>
      <w:marLeft w:val="0"/>
      <w:marRight w:val="0"/>
      <w:marTop w:val="0"/>
      <w:marBottom w:val="0"/>
      <w:divBdr>
        <w:top w:val="none" w:sz="0" w:space="0" w:color="auto"/>
        <w:left w:val="none" w:sz="0" w:space="0" w:color="auto"/>
        <w:bottom w:val="none" w:sz="0" w:space="0" w:color="auto"/>
        <w:right w:val="none" w:sz="0" w:space="0" w:color="auto"/>
      </w:divBdr>
    </w:div>
    <w:div w:id="216282549">
      <w:bodyDiv w:val="1"/>
      <w:marLeft w:val="0"/>
      <w:marRight w:val="0"/>
      <w:marTop w:val="0"/>
      <w:marBottom w:val="0"/>
      <w:divBdr>
        <w:top w:val="none" w:sz="0" w:space="0" w:color="auto"/>
        <w:left w:val="none" w:sz="0" w:space="0" w:color="auto"/>
        <w:bottom w:val="none" w:sz="0" w:space="0" w:color="auto"/>
        <w:right w:val="none" w:sz="0" w:space="0" w:color="auto"/>
      </w:divBdr>
      <w:divsChild>
        <w:div w:id="57561564">
          <w:marLeft w:val="274"/>
          <w:marRight w:val="0"/>
          <w:marTop w:val="120"/>
          <w:marBottom w:val="0"/>
          <w:divBdr>
            <w:top w:val="none" w:sz="0" w:space="0" w:color="auto"/>
            <w:left w:val="none" w:sz="0" w:space="0" w:color="auto"/>
            <w:bottom w:val="none" w:sz="0" w:space="0" w:color="auto"/>
            <w:right w:val="none" w:sz="0" w:space="0" w:color="auto"/>
          </w:divBdr>
        </w:div>
        <w:div w:id="1325088079">
          <w:marLeft w:val="274"/>
          <w:marRight w:val="0"/>
          <w:marTop w:val="120"/>
          <w:marBottom w:val="0"/>
          <w:divBdr>
            <w:top w:val="none" w:sz="0" w:space="0" w:color="auto"/>
            <w:left w:val="none" w:sz="0" w:space="0" w:color="auto"/>
            <w:bottom w:val="none" w:sz="0" w:space="0" w:color="auto"/>
            <w:right w:val="none" w:sz="0" w:space="0" w:color="auto"/>
          </w:divBdr>
        </w:div>
      </w:divsChild>
    </w:div>
    <w:div w:id="254293430">
      <w:bodyDiv w:val="1"/>
      <w:marLeft w:val="0"/>
      <w:marRight w:val="0"/>
      <w:marTop w:val="0"/>
      <w:marBottom w:val="0"/>
      <w:divBdr>
        <w:top w:val="none" w:sz="0" w:space="0" w:color="auto"/>
        <w:left w:val="none" w:sz="0" w:space="0" w:color="auto"/>
        <w:bottom w:val="none" w:sz="0" w:space="0" w:color="auto"/>
        <w:right w:val="none" w:sz="0" w:space="0" w:color="auto"/>
      </w:divBdr>
    </w:div>
    <w:div w:id="289822397">
      <w:bodyDiv w:val="1"/>
      <w:marLeft w:val="0"/>
      <w:marRight w:val="0"/>
      <w:marTop w:val="0"/>
      <w:marBottom w:val="0"/>
      <w:divBdr>
        <w:top w:val="none" w:sz="0" w:space="0" w:color="auto"/>
        <w:left w:val="none" w:sz="0" w:space="0" w:color="auto"/>
        <w:bottom w:val="none" w:sz="0" w:space="0" w:color="auto"/>
        <w:right w:val="none" w:sz="0" w:space="0" w:color="auto"/>
      </w:divBdr>
      <w:divsChild>
        <w:div w:id="2044479577">
          <w:marLeft w:val="547"/>
          <w:marRight w:val="0"/>
          <w:marTop w:val="0"/>
          <w:marBottom w:val="0"/>
          <w:divBdr>
            <w:top w:val="none" w:sz="0" w:space="0" w:color="auto"/>
            <w:left w:val="none" w:sz="0" w:space="0" w:color="auto"/>
            <w:bottom w:val="none" w:sz="0" w:space="0" w:color="auto"/>
            <w:right w:val="none" w:sz="0" w:space="0" w:color="auto"/>
          </w:divBdr>
        </w:div>
      </w:divsChild>
    </w:div>
    <w:div w:id="311905590">
      <w:bodyDiv w:val="1"/>
      <w:marLeft w:val="0"/>
      <w:marRight w:val="0"/>
      <w:marTop w:val="0"/>
      <w:marBottom w:val="0"/>
      <w:divBdr>
        <w:top w:val="none" w:sz="0" w:space="0" w:color="auto"/>
        <w:left w:val="none" w:sz="0" w:space="0" w:color="auto"/>
        <w:bottom w:val="none" w:sz="0" w:space="0" w:color="auto"/>
        <w:right w:val="none" w:sz="0" w:space="0" w:color="auto"/>
      </w:divBdr>
    </w:div>
    <w:div w:id="315114064">
      <w:bodyDiv w:val="1"/>
      <w:marLeft w:val="0"/>
      <w:marRight w:val="0"/>
      <w:marTop w:val="0"/>
      <w:marBottom w:val="0"/>
      <w:divBdr>
        <w:top w:val="none" w:sz="0" w:space="0" w:color="auto"/>
        <w:left w:val="none" w:sz="0" w:space="0" w:color="auto"/>
        <w:bottom w:val="none" w:sz="0" w:space="0" w:color="auto"/>
        <w:right w:val="none" w:sz="0" w:space="0" w:color="auto"/>
      </w:divBdr>
      <w:divsChild>
        <w:div w:id="328140823">
          <w:marLeft w:val="547"/>
          <w:marRight w:val="0"/>
          <w:marTop w:val="0"/>
          <w:marBottom w:val="0"/>
          <w:divBdr>
            <w:top w:val="none" w:sz="0" w:space="0" w:color="auto"/>
            <w:left w:val="none" w:sz="0" w:space="0" w:color="auto"/>
            <w:bottom w:val="none" w:sz="0" w:space="0" w:color="auto"/>
            <w:right w:val="none" w:sz="0" w:space="0" w:color="auto"/>
          </w:divBdr>
        </w:div>
        <w:div w:id="490484502">
          <w:marLeft w:val="547"/>
          <w:marRight w:val="0"/>
          <w:marTop w:val="0"/>
          <w:marBottom w:val="0"/>
          <w:divBdr>
            <w:top w:val="none" w:sz="0" w:space="0" w:color="auto"/>
            <w:left w:val="none" w:sz="0" w:space="0" w:color="auto"/>
            <w:bottom w:val="none" w:sz="0" w:space="0" w:color="auto"/>
            <w:right w:val="none" w:sz="0" w:space="0" w:color="auto"/>
          </w:divBdr>
        </w:div>
        <w:div w:id="1360424041">
          <w:marLeft w:val="547"/>
          <w:marRight w:val="0"/>
          <w:marTop w:val="0"/>
          <w:marBottom w:val="0"/>
          <w:divBdr>
            <w:top w:val="none" w:sz="0" w:space="0" w:color="auto"/>
            <w:left w:val="none" w:sz="0" w:space="0" w:color="auto"/>
            <w:bottom w:val="none" w:sz="0" w:space="0" w:color="auto"/>
            <w:right w:val="none" w:sz="0" w:space="0" w:color="auto"/>
          </w:divBdr>
        </w:div>
        <w:div w:id="1436054189">
          <w:marLeft w:val="547"/>
          <w:marRight w:val="0"/>
          <w:marTop w:val="0"/>
          <w:marBottom w:val="0"/>
          <w:divBdr>
            <w:top w:val="none" w:sz="0" w:space="0" w:color="auto"/>
            <w:left w:val="none" w:sz="0" w:space="0" w:color="auto"/>
            <w:bottom w:val="none" w:sz="0" w:space="0" w:color="auto"/>
            <w:right w:val="none" w:sz="0" w:space="0" w:color="auto"/>
          </w:divBdr>
        </w:div>
        <w:div w:id="1778215054">
          <w:marLeft w:val="547"/>
          <w:marRight w:val="0"/>
          <w:marTop w:val="0"/>
          <w:marBottom w:val="0"/>
          <w:divBdr>
            <w:top w:val="none" w:sz="0" w:space="0" w:color="auto"/>
            <w:left w:val="none" w:sz="0" w:space="0" w:color="auto"/>
            <w:bottom w:val="none" w:sz="0" w:space="0" w:color="auto"/>
            <w:right w:val="none" w:sz="0" w:space="0" w:color="auto"/>
          </w:divBdr>
        </w:div>
      </w:divsChild>
    </w:div>
    <w:div w:id="339738773">
      <w:bodyDiv w:val="1"/>
      <w:marLeft w:val="0"/>
      <w:marRight w:val="0"/>
      <w:marTop w:val="0"/>
      <w:marBottom w:val="0"/>
      <w:divBdr>
        <w:top w:val="none" w:sz="0" w:space="0" w:color="auto"/>
        <w:left w:val="none" w:sz="0" w:space="0" w:color="auto"/>
        <w:bottom w:val="none" w:sz="0" w:space="0" w:color="auto"/>
        <w:right w:val="none" w:sz="0" w:space="0" w:color="auto"/>
      </w:divBdr>
    </w:div>
    <w:div w:id="342099080">
      <w:bodyDiv w:val="1"/>
      <w:marLeft w:val="0"/>
      <w:marRight w:val="0"/>
      <w:marTop w:val="0"/>
      <w:marBottom w:val="0"/>
      <w:divBdr>
        <w:top w:val="none" w:sz="0" w:space="0" w:color="auto"/>
        <w:left w:val="none" w:sz="0" w:space="0" w:color="auto"/>
        <w:bottom w:val="none" w:sz="0" w:space="0" w:color="auto"/>
        <w:right w:val="none" w:sz="0" w:space="0" w:color="auto"/>
      </w:divBdr>
      <w:divsChild>
        <w:div w:id="800152683">
          <w:marLeft w:val="274"/>
          <w:marRight w:val="0"/>
          <w:marTop w:val="120"/>
          <w:marBottom w:val="0"/>
          <w:divBdr>
            <w:top w:val="none" w:sz="0" w:space="0" w:color="auto"/>
            <w:left w:val="none" w:sz="0" w:space="0" w:color="auto"/>
            <w:bottom w:val="none" w:sz="0" w:space="0" w:color="auto"/>
            <w:right w:val="none" w:sz="0" w:space="0" w:color="auto"/>
          </w:divBdr>
        </w:div>
        <w:div w:id="244799911">
          <w:marLeft w:val="274"/>
          <w:marRight w:val="0"/>
          <w:marTop w:val="120"/>
          <w:marBottom w:val="0"/>
          <w:divBdr>
            <w:top w:val="none" w:sz="0" w:space="0" w:color="auto"/>
            <w:left w:val="none" w:sz="0" w:space="0" w:color="auto"/>
            <w:bottom w:val="none" w:sz="0" w:space="0" w:color="auto"/>
            <w:right w:val="none" w:sz="0" w:space="0" w:color="auto"/>
          </w:divBdr>
        </w:div>
        <w:div w:id="444273716">
          <w:marLeft w:val="274"/>
          <w:marRight w:val="0"/>
          <w:marTop w:val="120"/>
          <w:marBottom w:val="0"/>
          <w:divBdr>
            <w:top w:val="none" w:sz="0" w:space="0" w:color="auto"/>
            <w:left w:val="none" w:sz="0" w:space="0" w:color="auto"/>
            <w:bottom w:val="none" w:sz="0" w:space="0" w:color="auto"/>
            <w:right w:val="none" w:sz="0" w:space="0" w:color="auto"/>
          </w:divBdr>
        </w:div>
      </w:divsChild>
    </w:div>
    <w:div w:id="360933079">
      <w:bodyDiv w:val="1"/>
      <w:marLeft w:val="0"/>
      <w:marRight w:val="0"/>
      <w:marTop w:val="0"/>
      <w:marBottom w:val="0"/>
      <w:divBdr>
        <w:top w:val="none" w:sz="0" w:space="0" w:color="auto"/>
        <w:left w:val="none" w:sz="0" w:space="0" w:color="auto"/>
        <w:bottom w:val="none" w:sz="0" w:space="0" w:color="auto"/>
        <w:right w:val="none" w:sz="0" w:space="0" w:color="auto"/>
      </w:divBdr>
    </w:div>
    <w:div w:id="366759411">
      <w:bodyDiv w:val="1"/>
      <w:marLeft w:val="0"/>
      <w:marRight w:val="0"/>
      <w:marTop w:val="0"/>
      <w:marBottom w:val="0"/>
      <w:divBdr>
        <w:top w:val="none" w:sz="0" w:space="0" w:color="auto"/>
        <w:left w:val="none" w:sz="0" w:space="0" w:color="auto"/>
        <w:bottom w:val="none" w:sz="0" w:space="0" w:color="auto"/>
        <w:right w:val="none" w:sz="0" w:space="0" w:color="auto"/>
      </w:divBdr>
    </w:div>
    <w:div w:id="390034820">
      <w:bodyDiv w:val="1"/>
      <w:marLeft w:val="0"/>
      <w:marRight w:val="0"/>
      <w:marTop w:val="0"/>
      <w:marBottom w:val="0"/>
      <w:divBdr>
        <w:top w:val="none" w:sz="0" w:space="0" w:color="auto"/>
        <w:left w:val="none" w:sz="0" w:space="0" w:color="auto"/>
        <w:bottom w:val="none" w:sz="0" w:space="0" w:color="auto"/>
        <w:right w:val="none" w:sz="0" w:space="0" w:color="auto"/>
      </w:divBdr>
    </w:div>
    <w:div w:id="423114940">
      <w:bodyDiv w:val="1"/>
      <w:marLeft w:val="0"/>
      <w:marRight w:val="0"/>
      <w:marTop w:val="0"/>
      <w:marBottom w:val="0"/>
      <w:divBdr>
        <w:top w:val="none" w:sz="0" w:space="0" w:color="auto"/>
        <w:left w:val="none" w:sz="0" w:space="0" w:color="auto"/>
        <w:bottom w:val="none" w:sz="0" w:space="0" w:color="auto"/>
        <w:right w:val="none" w:sz="0" w:space="0" w:color="auto"/>
      </w:divBdr>
    </w:div>
    <w:div w:id="424234323">
      <w:bodyDiv w:val="1"/>
      <w:marLeft w:val="0"/>
      <w:marRight w:val="0"/>
      <w:marTop w:val="0"/>
      <w:marBottom w:val="0"/>
      <w:divBdr>
        <w:top w:val="none" w:sz="0" w:space="0" w:color="auto"/>
        <w:left w:val="none" w:sz="0" w:space="0" w:color="auto"/>
        <w:bottom w:val="none" w:sz="0" w:space="0" w:color="auto"/>
        <w:right w:val="none" w:sz="0" w:space="0" w:color="auto"/>
      </w:divBdr>
      <w:divsChild>
        <w:div w:id="75563498">
          <w:marLeft w:val="288"/>
          <w:marRight w:val="0"/>
          <w:marTop w:val="0"/>
          <w:marBottom w:val="0"/>
          <w:divBdr>
            <w:top w:val="none" w:sz="0" w:space="0" w:color="auto"/>
            <w:left w:val="none" w:sz="0" w:space="0" w:color="auto"/>
            <w:bottom w:val="none" w:sz="0" w:space="0" w:color="auto"/>
            <w:right w:val="none" w:sz="0" w:space="0" w:color="auto"/>
          </w:divBdr>
        </w:div>
        <w:div w:id="331563593">
          <w:marLeft w:val="288"/>
          <w:marRight w:val="0"/>
          <w:marTop w:val="0"/>
          <w:marBottom w:val="0"/>
          <w:divBdr>
            <w:top w:val="none" w:sz="0" w:space="0" w:color="auto"/>
            <w:left w:val="none" w:sz="0" w:space="0" w:color="auto"/>
            <w:bottom w:val="none" w:sz="0" w:space="0" w:color="auto"/>
            <w:right w:val="none" w:sz="0" w:space="0" w:color="auto"/>
          </w:divBdr>
        </w:div>
        <w:div w:id="403139880">
          <w:marLeft w:val="288"/>
          <w:marRight w:val="0"/>
          <w:marTop w:val="0"/>
          <w:marBottom w:val="0"/>
          <w:divBdr>
            <w:top w:val="none" w:sz="0" w:space="0" w:color="auto"/>
            <w:left w:val="none" w:sz="0" w:space="0" w:color="auto"/>
            <w:bottom w:val="none" w:sz="0" w:space="0" w:color="auto"/>
            <w:right w:val="none" w:sz="0" w:space="0" w:color="auto"/>
          </w:divBdr>
        </w:div>
        <w:div w:id="1181623421">
          <w:marLeft w:val="288"/>
          <w:marRight w:val="0"/>
          <w:marTop w:val="0"/>
          <w:marBottom w:val="0"/>
          <w:divBdr>
            <w:top w:val="none" w:sz="0" w:space="0" w:color="auto"/>
            <w:left w:val="none" w:sz="0" w:space="0" w:color="auto"/>
            <w:bottom w:val="none" w:sz="0" w:space="0" w:color="auto"/>
            <w:right w:val="none" w:sz="0" w:space="0" w:color="auto"/>
          </w:divBdr>
        </w:div>
        <w:div w:id="1959877039">
          <w:marLeft w:val="288"/>
          <w:marRight w:val="0"/>
          <w:marTop w:val="0"/>
          <w:marBottom w:val="0"/>
          <w:divBdr>
            <w:top w:val="none" w:sz="0" w:space="0" w:color="auto"/>
            <w:left w:val="none" w:sz="0" w:space="0" w:color="auto"/>
            <w:bottom w:val="none" w:sz="0" w:space="0" w:color="auto"/>
            <w:right w:val="none" w:sz="0" w:space="0" w:color="auto"/>
          </w:divBdr>
        </w:div>
      </w:divsChild>
    </w:div>
    <w:div w:id="454639690">
      <w:bodyDiv w:val="1"/>
      <w:marLeft w:val="0"/>
      <w:marRight w:val="0"/>
      <w:marTop w:val="0"/>
      <w:marBottom w:val="0"/>
      <w:divBdr>
        <w:top w:val="none" w:sz="0" w:space="0" w:color="auto"/>
        <w:left w:val="none" w:sz="0" w:space="0" w:color="auto"/>
        <w:bottom w:val="none" w:sz="0" w:space="0" w:color="auto"/>
        <w:right w:val="none" w:sz="0" w:space="0" w:color="auto"/>
      </w:divBdr>
    </w:div>
    <w:div w:id="462113466">
      <w:bodyDiv w:val="1"/>
      <w:marLeft w:val="0"/>
      <w:marRight w:val="0"/>
      <w:marTop w:val="0"/>
      <w:marBottom w:val="0"/>
      <w:divBdr>
        <w:top w:val="none" w:sz="0" w:space="0" w:color="auto"/>
        <w:left w:val="none" w:sz="0" w:space="0" w:color="auto"/>
        <w:bottom w:val="none" w:sz="0" w:space="0" w:color="auto"/>
        <w:right w:val="none" w:sz="0" w:space="0" w:color="auto"/>
      </w:divBdr>
    </w:div>
    <w:div w:id="512498324">
      <w:bodyDiv w:val="1"/>
      <w:marLeft w:val="0"/>
      <w:marRight w:val="0"/>
      <w:marTop w:val="0"/>
      <w:marBottom w:val="0"/>
      <w:divBdr>
        <w:top w:val="none" w:sz="0" w:space="0" w:color="auto"/>
        <w:left w:val="none" w:sz="0" w:space="0" w:color="auto"/>
        <w:bottom w:val="none" w:sz="0" w:space="0" w:color="auto"/>
        <w:right w:val="none" w:sz="0" w:space="0" w:color="auto"/>
      </w:divBdr>
    </w:div>
    <w:div w:id="530607960">
      <w:bodyDiv w:val="1"/>
      <w:marLeft w:val="0"/>
      <w:marRight w:val="0"/>
      <w:marTop w:val="0"/>
      <w:marBottom w:val="0"/>
      <w:divBdr>
        <w:top w:val="none" w:sz="0" w:space="0" w:color="auto"/>
        <w:left w:val="none" w:sz="0" w:space="0" w:color="auto"/>
        <w:bottom w:val="none" w:sz="0" w:space="0" w:color="auto"/>
        <w:right w:val="none" w:sz="0" w:space="0" w:color="auto"/>
      </w:divBdr>
    </w:div>
    <w:div w:id="530611952">
      <w:bodyDiv w:val="1"/>
      <w:marLeft w:val="0"/>
      <w:marRight w:val="0"/>
      <w:marTop w:val="0"/>
      <w:marBottom w:val="0"/>
      <w:divBdr>
        <w:top w:val="none" w:sz="0" w:space="0" w:color="auto"/>
        <w:left w:val="none" w:sz="0" w:space="0" w:color="auto"/>
        <w:bottom w:val="none" w:sz="0" w:space="0" w:color="auto"/>
        <w:right w:val="none" w:sz="0" w:space="0" w:color="auto"/>
      </w:divBdr>
    </w:div>
    <w:div w:id="564148757">
      <w:bodyDiv w:val="1"/>
      <w:marLeft w:val="0"/>
      <w:marRight w:val="0"/>
      <w:marTop w:val="0"/>
      <w:marBottom w:val="0"/>
      <w:divBdr>
        <w:top w:val="none" w:sz="0" w:space="0" w:color="auto"/>
        <w:left w:val="none" w:sz="0" w:space="0" w:color="auto"/>
        <w:bottom w:val="none" w:sz="0" w:space="0" w:color="auto"/>
        <w:right w:val="none" w:sz="0" w:space="0" w:color="auto"/>
      </w:divBdr>
      <w:divsChild>
        <w:div w:id="1237395246">
          <w:marLeft w:val="907"/>
          <w:marRight w:val="0"/>
          <w:marTop w:val="0"/>
          <w:marBottom w:val="240"/>
          <w:divBdr>
            <w:top w:val="none" w:sz="0" w:space="0" w:color="auto"/>
            <w:left w:val="none" w:sz="0" w:space="0" w:color="auto"/>
            <w:bottom w:val="none" w:sz="0" w:space="0" w:color="auto"/>
            <w:right w:val="none" w:sz="0" w:space="0" w:color="auto"/>
          </w:divBdr>
        </w:div>
      </w:divsChild>
    </w:div>
    <w:div w:id="574322455">
      <w:bodyDiv w:val="1"/>
      <w:marLeft w:val="0"/>
      <w:marRight w:val="0"/>
      <w:marTop w:val="0"/>
      <w:marBottom w:val="0"/>
      <w:divBdr>
        <w:top w:val="none" w:sz="0" w:space="0" w:color="auto"/>
        <w:left w:val="none" w:sz="0" w:space="0" w:color="auto"/>
        <w:bottom w:val="none" w:sz="0" w:space="0" w:color="auto"/>
        <w:right w:val="none" w:sz="0" w:space="0" w:color="auto"/>
      </w:divBdr>
    </w:div>
    <w:div w:id="636371607">
      <w:bodyDiv w:val="1"/>
      <w:marLeft w:val="0"/>
      <w:marRight w:val="0"/>
      <w:marTop w:val="0"/>
      <w:marBottom w:val="0"/>
      <w:divBdr>
        <w:top w:val="none" w:sz="0" w:space="0" w:color="auto"/>
        <w:left w:val="none" w:sz="0" w:space="0" w:color="auto"/>
        <w:bottom w:val="none" w:sz="0" w:space="0" w:color="auto"/>
        <w:right w:val="none" w:sz="0" w:space="0" w:color="auto"/>
      </w:divBdr>
    </w:div>
    <w:div w:id="656957120">
      <w:bodyDiv w:val="1"/>
      <w:marLeft w:val="0"/>
      <w:marRight w:val="0"/>
      <w:marTop w:val="0"/>
      <w:marBottom w:val="0"/>
      <w:divBdr>
        <w:top w:val="none" w:sz="0" w:space="0" w:color="auto"/>
        <w:left w:val="none" w:sz="0" w:space="0" w:color="auto"/>
        <w:bottom w:val="none" w:sz="0" w:space="0" w:color="auto"/>
        <w:right w:val="none" w:sz="0" w:space="0" w:color="auto"/>
      </w:divBdr>
    </w:div>
    <w:div w:id="664287214">
      <w:bodyDiv w:val="1"/>
      <w:marLeft w:val="0"/>
      <w:marRight w:val="0"/>
      <w:marTop w:val="0"/>
      <w:marBottom w:val="0"/>
      <w:divBdr>
        <w:top w:val="none" w:sz="0" w:space="0" w:color="auto"/>
        <w:left w:val="none" w:sz="0" w:space="0" w:color="auto"/>
        <w:bottom w:val="none" w:sz="0" w:space="0" w:color="auto"/>
        <w:right w:val="none" w:sz="0" w:space="0" w:color="auto"/>
      </w:divBdr>
      <w:divsChild>
        <w:div w:id="1543638006">
          <w:marLeft w:val="274"/>
          <w:marRight w:val="0"/>
          <w:marTop w:val="120"/>
          <w:marBottom w:val="0"/>
          <w:divBdr>
            <w:top w:val="none" w:sz="0" w:space="0" w:color="auto"/>
            <w:left w:val="none" w:sz="0" w:space="0" w:color="auto"/>
            <w:bottom w:val="none" w:sz="0" w:space="0" w:color="auto"/>
            <w:right w:val="none" w:sz="0" w:space="0" w:color="auto"/>
          </w:divBdr>
        </w:div>
        <w:div w:id="1079668221">
          <w:marLeft w:val="274"/>
          <w:marRight w:val="0"/>
          <w:marTop w:val="120"/>
          <w:marBottom w:val="0"/>
          <w:divBdr>
            <w:top w:val="none" w:sz="0" w:space="0" w:color="auto"/>
            <w:left w:val="none" w:sz="0" w:space="0" w:color="auto"/>
            <w:bottom w:val="none" w:sz="0" w:space="0" w:color="auto"/>
            <w:right w:val="none" w:sz="0" w:space="0" w:color="auto"/>
          </w:divBdr>
        </w:div>
      </w:divsChild>
    </w:div>
    <w:div w:id="682512276">
      <w:bodyDiv w:val="1"/>
      <w:marLeft w:val="0"/>
      <w:marRight w:val="0"/>
      <w:marTop w:val="0"/>
      <w:marBottom w:val="0"/>
      <w:divBdr>
        <w:top w:val="none" w:sz="0" w:space="0" w:color="auto"/>
        <w:left w:val="none" w:sz="0" w:space="0" w:color="auto"/>
        <w:bottom w:val="none" w:sz="0" w:space="0" w:color="auto"/>
        <w:right w:val="none" w:sz="0" w:space="0" w:color="auto"/>
      </w:divBdr>
    </w:div>
    <w:div w:id="728504211">
      <w:bodyDiv w:val="1"/>
      <w:marLeft w:val="0"/>
      <w:marRight w:val="0"/>
      <w:marTop w:val="0"/>
      <w:marBottom w:val="0"/>
      <w:divBdr>
        <w:top w:val="none" w:sz="0" w:space="0" w:color="auto"/>
        <w:left w:val="none" w:sz="0" w:space="0" w:color="auto"/>
        <w:bottom w:val="none" w:sz="0" w:space="0" w:color="auto"/>
        <w:right w:val="none" w:sz="0" w:space="0" w:color="auto"/>
      </w:divBdr>
    </w:div>
    <w:div w:id="753893144">
      <w:bodyDiv w:val="1"/>
      <w:marLeft w:val="0"/>
      <w:marRight w:val="0"/>
      <w:marTop w:val="0"/>
      <w:marBottom w:val="0"/>
      <w:divBdr>
        <w:top w:val="none" w:sz="0" w:space="0" w:color="auto"/>
        <w:left w:val="none" w:sz="0" w:space="0" w:color="auto"/>
        <w:bottom w:val="none" w:sz="0" w:space="0" w:color="auto"/>
        <w:right w:val="none" w:sz="0" w:space="0" w:color="auto"/>
      </w:divBdr>
    </w:div>
    <w:div w:id="780228293">
      <w:bodyDiv w:val="1"/>
      <w:marLeft w:val="0"/>
      <w:marRight w:val="0"/>
      <w:marTop w:val="0"/>
      <w:marBottom w:val="0"/>
      <w:divBdr>
        <w:top w:val="none" w:sz="0" w:space="0" w:color="auto"/>
        <w:left w:val="none" w:sz="0" w:space="0" w:color="auto"/>
        <w:bottom w:val="none" w:sz="0" w:space="0" w:color="auto"/>
        <w:right w:val="none" w:sz="0" w:space="0" w:color="auto"/>
      </w:divBdr>
    </w:div>
    <w:div w:id="793792558">
      <w:bodyDiv w:val="1"/>
      <w:marLeft w:val="0"/>
      <w:marRight w:val="0"/>
      <w:marTop w:val="0"/>
      <w:marBottom w:val="0"/>
      <w:divBdr>
        <w:top w:val="none" w:sz="0" w:space="0" w:color="auto"/>
        <w:left w:val="none" w:sz="0" w:space="0" w:color="auto"/>
        <w:bottom w:val="none" w:sz="0" w:space="0" w:color="auto"/>
        <w:right w:val="none" w:sz="0" w:space="0" w:color="auto"/>
      </w:divBdr>
    </w:div>
    <w:div w:id="820274288">
      <w:bodyDiv w:val="1"/>
      <w:marLeft w:val="0"/>
      <w:marRight w:val="0"/>
      <w:marTop w:val="0"/>
      <w:marBottom w:val="0"/>
      <w:divBdr>
        <w:top w:val="none" w:sz="0" w:space="0" w:color="auto"/>
        <w:left w:val="none" w:sz="0" w:space="0" w:color="auto"/>
        <w:bottom w:val="none" w:sz="0" w:space="0" w:color="auto"/>
        <w:right w:val="none" w:sz="0" w:space="0" w:color="auto"/>
      </w:divBdr>
      <w:divsChild>
        <w:div w:id="8996984">
          <w:marLeft w:val="446"/>
          <w:marRight w:val="0"/>
          <w:marTop w:val="0"/>
          <w:marBottom w:val="0"/>
          <w:divBdr>
            <w:top w:val="none" w:sz="0" w:space="0" w:color="auto"/>
            <w:left w:val="none" w:sz="0" w:space="0" w:color="auto"/>
            <w:bottom w:val="none" w:sz="0" w:space="0" w:color="auto"/>
            <w:right w:val="none" w:sz="0" w:space="0" w:color="auto"/>
          </w:divBdr>
        </w:div>
      </w:divsChild>
    </w:div>
    <w:div w:id="821119200">
      <w:bodyDiv w:val="1"/>
      <w:marLeft w:val="0"/>
      <w:marRight w:val="0"/>
      <w:marTop w:val="0"/>
      <w:marBottom w:val="0"/>
      <w:divBdr>
        <w:top w:val="none" w:sz="0" w:space="0" w:color="auto"/>
        <w:left w:val="none" w:sz="0" w:space="0" w:color="auto"/>
        <w:bottom w:val="none" w:sz="0" w:space="0" w:color="auto"/>
        <w:right w:val="none" w:sz="0" w:space="0" w:color="auto"/>
      </w:divBdr>
    </w:div>
    <w:div w:id="829755004">
      <w:bodyDiv w:val="1"/>
      <w:marLeft w:val="0"/>
      <w:marRight w:val="0"/>
      <w:marTop w:val="0"/>
      <w:marBottom w:val="0"/>
      <w:divBdr>
        <w:top w:val="none" w:sz="0" w:space="0" w:color="auto"/>
        <w:left w:val="none" w:sz="0" w:space="0" w:color="auto"/>
        <w:bottom w:val="none" w:sz="0" w:space="0" w:color="auto"/>
        <w:right w:val="none" w:sz="0" w:space="0" w:color="auto"/>
      </w:divBdr>
    </w:div>
    <w:div w:id="847184258">
      <w:bodyDiv w:val="1"/>
      <w:marLeft w:val="0"/>
      <w:marRight w:val="0"/>
      <w:marTop w:val="0"/>
      <w:marBottom w:val="0"/>
      <w:divBdr>
        <w:top w:val="none" w:sz="0" w:space="0" w:color="auto"/>
        <w:left w:val="none" w:sz="0" w:space="0" w:color="auto"/>
        <w:bottom w:val="none" w:sz="0" w:space="0" w:color="auto"/>
        <w:right w:val="none" w:sz="0" w:space="0" w:color="auto"/>
      </w:divBdr>
    </w:div>
    <w:div w:id="872811577">
      <w:bodyDiv w:val="1"/>
      <w:marLeft w:val="0"/>
      <w:marRight w:val="0"/>
      <w:marTop w:val="0"/>
      <w:marBottom w:val="0"/>
      <w:divBdr>
        <w:top w:val="none" w:sz="0" w:space="0" w:color="auto"/>
        <w:left w:val="none" w:sz="0" w:space="0" w:color="auto"/>
        <w:bottom w:val="none" w:sz="0" w:space="0" w:color="auto"/>
        <w:right w:val="none" w:sz="0" w:space="0" w:color="auto"/>
      </w:divBdr>
    </w:div>
    <w:div w:id="876771736">
      <w:bodyDiv w:val="1"/>
      <w:marLeft w:val="0"/>
      <w:marRight w:val="0"/>
      <w:marTop w:val="0"/>
      <w:marBottom w:val="0"/>
      <w:divBdr>
        <w:top w:val="none" w:sz="0" w:space="0" w:color="auto"/>
        <w:left w:val="none" w:sz="0" w:space="0" w:color="auto"/>
        <w:bottom w:val="none" w:sz="0" w:space="0" w:color="auto"/>
        <w:right w:val="none" w:sz="0" w:space="0" w:color="auto"/>
      </w:divBdr>
    </w:div>
    <w:div w:id="881014194">
      <w:bodyDiv w:val="1"/>
      <w:marLeft w:val="0"/>
      <w:marRight w:val="0"/>
      <w:marTop w:val="0"/>
      <w:marBottom w:val="0"/>
      <w:divBdr>
        <w:top w:val="none" w:sz="0" w:space="0" w:color="auto"/>
        <w:left w:val="none" w:sz="0" w:space="0" w:color="auto"/>
        <w:bottom w:val="none" w:sz="0" w:space="0" w:color="auto"/>
        <w:right w:val="none" w:sz="0" w:space="0" w:color="auto"/>
      </w:divBdr>
    </w:div>
    <w:div w:id="901791833">
      <w:bodyDiv w:val="1"/>
      <w:marLeft w:val="0"/>
      <w:marRight w:val="0"/>
      <w:marTop w:val="0"/>
      <w:marBottom w:val="0"/>
      <w:divBdr>
        <w:top w:val="none" w:sz="0" w:space="0" w:color="auto"/>
        <w:left w:val="none" w:sz="0" w:space="0" w:color="auto"/>
        <w:bottom w:val="none" w:sz="0" w:space="0" w:color="auto"/>
        <w:right w:val="none" w:sz="0" w:space="0" w:color="auto"/>
      </w:divBdr>
    </w:div>
    <w:div w:id="932278329">
      <w:bodyDiv w:val="1"/>
      <w:marLeft w:val="0"/>
      <w:marRight w:val="0"/>
      <w:marTop w:val="0"/>
      <w:marBottom w:val="0"/>
      <w:divBdr>
        <w:top w:val="none" w:sz="0" w:space="0" w:color="auto"/>
        <w:left w:val="none" w:sz="0" w:space="0" w:color="auto"/>
        <w:bottom w:val="none" w:sz="0" w:space="0" w:color="auto"/>
        <w:right w:val="none" w:sz="0" w:space="0" w:color="auto"/>
      </w:divBdr>
    </w:div>
    <w:div w:id="939920939">
      <w:bodyDiv w:val="1"/>
      <w:marLeft w:val="0"/>
      <w:marRight w:val="0"/>
      <w:marTop w:val="0"/>
      <w:marBottom w:val="0"/>
      <w:divBdr>
        <w:top w:val="none" w:sz="0" w:space="0" w:color="auto"/>
        <w:left w:val="none" w:sz="0" w:space="0" w:color="auto"/>
        <w:bottom w:val="none" w:sz="0" w:space="0" w:color="auto"/>
        <w:right w:val="none" w:sz="0" w:space="0" w:color="auto"/>
      </w:divBdr>
    </w:div>
    <w:div w:id="945968202">
      <w:bodyDiv w:val="1"/>
      <w:marLeft w:val="0"/>
      <w:marRight w:val="0"/>
      <w:marTop w:val="0"/>
      <w:marBottom w:val="0"/>
      <w:divBdr>
        <w:top w:val="none" w:sz="0" w:space="0" w:color="auto"/>
        <w:left w:val="none" w:sz="0" w:space="0" w:color="auto"/>
        <w:bottom w:val="none" w:sz="0" w:space="0" w:color="auto"/>
        <w:right w:val="none" w:sz="0" w:space="0" w:color="auto"/>
      </w:divBdr>
    </w:div>
    <w:div w:id="948851941">
      <w:bodyDiv w:val="1"/>
      <w:marLeft w:val="0"/>
      <w:marRight w:val="0"/>
      <w:marTop w:val="0"/>
      <w:marBottom w:val="0"/>
      <w:divBdr>
        <w:top w:val="none" w:sz="0" w:space="0" w:color="auto"/>
        <w:left w:val="none" w:sz="0" w:space="0" w:color="auto"/>
        <w:bottom w:val="none" w:sz="0" w:space="0" w:color="auto"/>
        <w:right w:val="none" w:sz="0" w:space="0" w:color="auto"/>
      </w:divBdr>
    </w:div>
    <w:div w:id="966083337">
      <w:bodyDiv w:val="1"/>
      <w:marLeft w:val="0"/>
      <w:marRight w:val="0"/>
      <w:marTop w:val="0"/>
      <w:marBottom w:val="0"/>
      <w:divBdr>
        <w:top w:val="none" w:sz="0" w:space="0" w:color="auto"/>
        <w:left w:val="none" w:sz="0" w:space="0" w:color="auto"/>
        <w:bottom w:val="none" w:sz="0" w:space="0" w:color="auto"/>
        <w:right w:val="none" w:sz="0" w:space="0" w:color="auto"/>
      </w:divBdr>
    </w:div>
    <w:div w:id="9740701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384">
          <w:marLeft w:val="346"/>
          <w:marRight w:val="0"/>
          <w:marTop w:val="360"/>
          <w:marBottom w:val="0"/>
          <w:divBdr>
            <w:top w:val="none" w:sz="0" w:space="0" w:color="auto"/>
            <w:left w:val="none" w:sz="0" w:space="0" w:color="auto"/>
            <w:bottom w:val="none" w:sz="0" w:space="0" w:color="auto"/>
            <w:right w:val="none" w:sz="0" w:space="0" w:color="auto"/>
          </w:divBdr>
        </w:div>
        <w:div w:id="1062867655">
          <w:marLeft w:val="346"/>
          <w:marRight w:val="0"/>
          <w:marTop w:val="360"/>
          <w:marBottom w:val="0"/>
          <w:divBdr>
            <w:top w:val="none" w:sz="0" w:space="0" w:color="auto"/>
            <w:left w:val="none" w:sz="0" w:space="0" w:color="auto"/>
            <w:bottom w:val="none" w:sz="0" w:space="0" w:color="auto"/>
            <w:right w:val="none" w:sz="0" w:space="0" w:color="auto"/>
          </w:divBdr>
        </w:div>
        <w:div w:id="146436696">
          <w:marLeft w:val="346"/>
          <w:marRight w:val="0"/>
          <w:marTop w:val="360"/>
          <w:marBottom w:val="0"/>
          <w:divBdr>
            <w:top w:val="none" w:sz="0" w:space="0" w:color="auto"/>
            <w:left w:val="none" w:sz="0" w:space="0" w:color="auto"/>
            <w:bottom w:val="none" w:sz="0" w:space="0" w:color="auto"/>
            <w:right w:val="none" w:sz="0" w:space="0" w:color="auto"/>
          </w:divBdr>
        </w:div>
      </w:divsChild>
    </w:div>
    <w:div w:id="1018965138">
      <w:bodyDiv w:val="1"/>
      <w:marLeft w:val="0"/>
      <w:marRight w:val="0"/>
      <w:marTop w:val="0"/>
      <w:marBottom w:val="0"/>
      <w:divBdr>
        <w:top w:val="none" w:sz="0" w:space="0" w:color="auto"/>
        <w:left w:val="none" w:sz="0" w:space="0" w:color="auto"/>
        <w:bottom w:val="none" w:sz="0" w:space="0" w:color="auto"/>
        <w:right w:val="none" w:sz="0" w:space="0" w:color="auto"/>
      </w:divBdr>
    </w:div>
    <w:div w:id="1046292177">
      <w:bodyDiv w:val="1"/>
      <w:marLeft w:val="0"/>
      <w:marRight w:val="0"/>
      <w:marTop w:val="0"/>
      <w:marBottom w:val="0"/>
      <w:divBdr>
        <w:top w:val="none" w:sz="0" w:space="0" w:color="auto"/>
        <w:left w:val="none" w:sz="0" w:space="0" w:color="auto"/>
        <w:bottom w:val="none" w:sz="0" w:space="0" w:color="auto"/>
        <w:right w:val="none" w:sz="0" w:space="0" w:color="auto"/>
      </w:divBdr>
      <w:divsChild>
        <w:div w:id="201594620">
          <w:marLeft w:val="547"/>
          <w:marRight w:val="0"/>
          <w:marTop w:val="0"/>
          <w:marBottom w:val="0"/>
          <w:divBdr>
            <w:top w:val="none" w:sz="0" w:space="0" w:color="auto"/>
            <w:left w:val="none" w:sz="0" w:space="0" w:color="auto"/>
            <w:bottom w:val="none" w:sz="0" w:space="0" w:color="auto"/>
            <w:right w:val="none" w:sz="0" w:space="0" w:color="auto"/>
          </w:divBdr>
        </w:div>
        <w:div w:id="311643795">
          <w:marLeft w:val="547"/>
          <w:marRight w:val="0"/>
          <w:marTop w:val="0"/>
          <w:marBottom w:val="0"/>
          <w:divBdr>
            <w:top w:val="none" w:sz="0" w:space="0" w:color="auto"/>
            <w:left w:val="none" w:sz="0" w:space="0" w:color="auto"/>
            <w:bottom w:val="none" w:sz="0" w:space="0" w:color="auto"/>
            <w:right w:val="none" w:sz="0" w:space="0" w:color="auto"/>
          </w:divBdr>
        </w:div>
        <w:div w:id="1872261508">
          <w:marLeft w:val="547"/>
          <w:marRight w:val="0"/>
          <w:marTop w:val="0"/>
          <w:marBottom w:val="0"/>
          <w:divBdr>
            <w:top w:val="none" w:sz="0" w:space="0" w:color="auto"/>
            <w:left w:val="none" w:sz="0" w:space="0" w:color="auto"/>
            <w:bottom w:val="none" w:sz="0" w:space="0" w:color="auto"/>
            <w:right w:val="none" w:sz="0" w:space="0" w:color="auto"/>
          </w:divBdr>
        </w:div>
        <w:div w:id="1989090825">
          <w:marLeft w:val="547"/>
          <w:marRight w:val="0"/>
          <w:marTop w:val="0"/>
          <w:marBottom w:val="0"/>
          <w:divBdr>
            <w:top w:val="none" w:sz="0" w:space="0" w:color="auto"/>
            <w:left w:val="none" w:sz="0" w:space="0" w:color="auto"/>
            <w:bottom w:val="none" w:sz="0" w:space="0" w:color="auto"/>
            <w:right w:val="none" w:sz="0" w:space="0" w:color="auto"/>
          </w:divBdr>
        </w:div>
      </w:divsChild>
    </w:div>
    <w:div w:id="1050153319">
      <w:bodyDiv w:val="1"/>
      <w:marLeft w:val="0"/>
      <w:marRight w:val="0"/>
      <w:marTop w:val="0"/>
      <w:marBottom w:val="0"/>
      <w:divBdr>
        <w:top w:val="none" w:sz="0" w:space="0" w:color="auto"/>
        <w:left w:val="none" w:sz="0" w:space="0" w:color="auto"/>
        <w:bottom w:val="none" w:sz="0" w:space="0" w:color="auto"/>
        <w:right w:val="none" w:sz="0" w:space="0" w:color="auto"/>
      </w:divBdr>
      <w:divsChild>
        <w:div w:id="59909738">
          <w:marLeft w:val="288"/>
          <w:marRight w:val="0"/>
          <w:marTop w:val="0"/>
          <w:marBottom w:val="0"/>
          <w:divBdr>
            <w:top w:val="none" w:sz="0" w:space="0" w:color="auto"/>
            <w:left w:val="none" w:sz="0" w:space="0" w:color="auto"/>
            <w:bottom w:val="none" w:sz="0" w:space="0" w:color="auto"/>
            <w:right w:val="none" w:sz="0" w:space="0" w:color="auto"/>
          </w:divBdr>
        </w:div>
        <w:div w:id="63993399">
          <w:marLeft w:val="288"/>
          <w:marRight w:val="0"/>
          <w:marTop w:val="0"/>
          <w:marBottom w:val="0"/>
          <w:divBdr>
            <w:top w:val="none" w:sz="0" w:space="0" w:color="auto"/>
            <w:left w:val="none" w:sz="0" w:space="0" w:color="auto"/>
            <w:bottom w:val="none" w:sz="0" w:space="0" w:color="auto"/>
            <w:right w:val="none" w:sz="0" w:space="0" w:color="auto"/>
          </w:divBdr>
        </w:div>
        <w:div w:id="491456331">
          <w:marLeft w:val="288"/>
          <w:marRight w:val="0"/>
          <w:marTop w:val="0"/>
          <w:marBottom w:val="0"/>
          <w:divBdr>
            <w:top w:val="none" w:sz="0" w:space="0" w:color="auto"/>
            <w:left w:val="none" w:sz="0" w:space="0" w:color="auto"/>
            <w:bottom w:val="none" w:sz="0" w:space="0" w:color="auto"/>
            <w:right w:val="none" w:sz="0" w:space="0" w:color="auto"/>
          </w:divBdr>
        </w:div>
        <w:div w:id="1270627354">
          <w:marLeft w:val="288"/>
          <w:marRight w:val="0"/>
          <w:marTop w:val="0"/>
          <w:marBottom w:val="0"/>
          <w:divBdr>
            <w:top w:val="none" w:sz="0" w:space="0" w:color="auto"/>
            <w:left w:val="none" w:sz="0" w:space="0" w:color="auto"/>
            <w:bottom w:val="none" w:sz="0" w:space="0" w:color="auto"/>
            <w:right w:val="none" w:sz="0" w:space="0" w:color="auto"/>
          </w:divBdr>
        </w:div>
        <w:div w:id="1619140981">
          <w:marLeft w:val="288"/>
          <w:marRight w:val="0"/>
          <w:marTop w:val="0"/>
          <w:marBottom w:val="0"/>
          <w:divBdr>
            <w:top w:val="none" w:sz="0" w:space="0" w:color="auto"/>
            <w:left w:val="none" w:sz="0" w:space="0" w:color="auto"/>
            <w:bottom w:val="none" w:sz="0" w:space="0" w:color="auto"/>
            <w:right w:val="none" w:sz="0" w:space="0" w:color="auto"/>
          </w:divBdr>
        </w:div>
        <w:div w:id="1826704139">
          <w:marLeft w:val="288"/>
          <w:marRight w:val="0"/>
          <w:marTop w:val="0"/>
          <w:marBottom w:val="0"/>
          <w:divBdr>
            <w:top w:val="none" w:sz="0" w:space="0" w:color="auto"/>
            <w:left w:val="none" w:sz="0" w:space="0" w:color="auto"/>
            <w:bottom w:val="none" w:sz="0" w:space="0" w:color="auto"/>
            <w:right w:val="none" w:sz="0" w:space="0" w:color="auto"/>
          </w:divBdr>
        </w:div>
        <w:div w:id="1907566632">
          <w:marLeft w:val="288"/>
          <w:marRight w:val="0"/>
          <w:marTop w:val="0"/>
          <w:marBottom w:val="0"/>
          <w:divBdr>
            <w:top w:val="none" w:sz="0" w:space="0" w:color="auto"/>
            <w:left w:val="none" w:sz="0" w:space="0" w:color="auto"/>
            <w:bottom w:val="none" w:sz="0" w:space="0" w:color="auto"/>
            <w:right w:val="none" w:sz="0" w:space="0" w:color="auto"/>
          </w:divBdr>
        </w:div>
      </w:divsChild>
    </w:div>
    <w:div w:id="1056927167">
      <w:bodyDiv w:val="1"/>
      <w:marLeft w:val="0"/>
      <w:marRight w:val="0"/>
      <w:marTop w:val="0"/>
      <w:marBottom w:val="0"/>
      <w:divBdr>
        <w:top w:val="none" w:sz="0" w:space="0" w:color="auto"/>
        <w:left w:val="none" w:sz="0" w:space="0" w:color="auto"/>
        <w:bottom w:val="none" w:sz="0" w:space="0" w:color="auto"/>
        <w:right w:val="none" w:sz="0" w:space="0" w:color="auto"/>
      </w:divBdr>
    </w:div>
    <w:div w:id="1078747844">
      <w:bodyDiv w:val="1"/>
      <w:marLeft w:val="0"/>
      <w:marRight w:val="0"/>
      <w:marTop w:val="0"/>
      <w:marBottom w:val="0"/>
      <w:divBdr>
        <w:top w:val="none" w:sz="0" w:space="0" w:color="auto"/>
        <w:left w:val="none" w:sz="0" w:space="0" w:color="auto"/>
        <w:bottom w:val="none" w:sz="0" w:space="0" w:color="auto"/>
        <w:right w:val="none" w:sz="0" w:space="0" w:color="auto"/>
      </w:divBdr>
      <w:divsChild>
        <w:div w:id="1655716353">
          <w:marLeft w:val="547"/>
          <w:marRight w:val="0"/>
          <w:marTop w:val="0"/>
          <w:marBottom w:val="0"/>
          <w:divBdr>
            <w:top w:val="none" w:sz="0" w:space="0" w:color="auto"/>
            <w:left w:val="none" w:sz="0" w:space="0" w:color="auto"/>
            <w:bottom w:val="none" w:sz="0" w:space="0" w:color="auto"/>
            <w:right w:val="none" w:sz="0" w:space="0" w:color="auto"/>
          </w:divBdr>
        </w:div>
      </w:divsChild>
    </w:div>
    <w:div w:id="1087075592">
      <w:bodyDiv w:val="1"/>
      <w:marLeft w:val="0"/>
      <w:marRight w:val="0"/>
      <w:marTop w:val="0"/>
      <w:marBottom w:val="0"/>
      <w:divBdr>
        <w:top w:val="none" w:sz="0" w:space="0" w:color="auto"/>
        <w:left w:val="none" w:sz="0" w:space="0" w:color="auto"/>
        <w:bottom w:val="none" w:sz="0" w:space="0" w:color="auto"/>
        <w:right w:val="none" w:sz="0" w:space="0" w:color="auto"/>
      </w:divBdr>
    </w:div>
    <w:div w:id="1096055234">
      <w:bodyDiv w:val="1"/>
      <w:marLeft w:val="0"/>
      <w:marRight w:val="0"/>
      <w:marTop w:val="0"/>
      <w:marBottom w:val="0"/>
      <w:divBdr>
        <w:top w:val="none" w:sz="0" w:space="0" w:color="auto"/>
        <w:left w:val="none" w:sz="0" w:space="0" w:color="auto"/>
        <w:bottom w:val="none" w:sz="0" w:space="0" w:color="auto"/>
        <w:right w:val="none" w:sz="0" w:space="0" w:color="auto"/>
      </w:divBdr>
    </w:div>
    <w:div w:id="1114515729">
      <w:bodyDiv w:val="1"/>
      <w:marLeft w:val="0"/>
      <w:marRight w:val="0"/>
      <w:marTop w:val="0"/>
      <w:marBottom w:val="0"/>
      <w:divBdr>
        <w:top w:val="none" w:sz="0" w:space="0" w:color="auto"/>
        <w:left w:val="none" w:sz="0" w:space="0" w:color="auto"/>
        <w:bottom w:val="none" w:sz="0" w:space="0" w:color="auto"/>
        <w:right w:val="none" w:sz="0" w:space="0" w:color="auto"/>
      </w:divBdr>
    </w:div>
    <w:div w:id="1146361616">
      <w:bodyDiv w:val="1"/>
      <w:marLeft w:val="0"/>
      <w:marRight w:val="0"/>
      <w:marTop w:val="0"/>
      <w:marBottom w:val="0"/>
      <w:divBdr>
        <w:top w:val="none" w:sz="0" w:space="0" w:color="auto"/>
        <w:left w:val="none" w:sz="0" w:space="0" w:color="auto"/>
        <w:bottom w:val="none" w:sz="0" w:space="0" w:color="auto"/>
        <w:right w:val="none" w:sz="0" w:space="0" w:color="auto"/>
      </w:divBdr>
    </w:div>
    <w:div w:id="1153448293">
      <w:bodyDiv w:val="1"/>
      <w:marLeft w:val="0"/>
      <w:marRight w:val="0"/>
      <w:marTop w:val="0"/>
      <w:marBottom w:val="0"/>
      <w:divBdr>
        <w:top w:val="none" w:sz="0" w:space="0" w:color="auto"/>
        <w:left w:val="none" w:sz="0" w:space="0" w:color="auto"/>
        <w:bottom w:val="none" w:sz="0" w:space="0" w:color="auto"/>
        <w:right w:val="none" w:sz="0" w:space="0" w:color="auto"/>
      </w:divBdr>
    </w:div>
    <w:div w:id="1170752821">
      <w:bodyDiv w:val="1"/>
      <w:marLeft w:val="0"/>
      <w:marRight w:val="0"/>
      <w:marTop w:val="0"/>
      <w:marBottom w:val="0"/>
      <w:divBdr>
        <w:top w:val="none" w:sz="0" w:space="0" w:color="auto"/>
        <w:left w:val="none" w:sz="0" w:space="0" w:color="auto"/>
        <w:bottom w:val="none" w:sz="0" w:space="0" w:color="auto"/>
        <w:right w:val="none" w:sz="0" w:space="0" w:color="auto"/>
      </w:divBdr>
    </w:div>
    <w:div w:id="1181507300">
      <w:bodyDiv w:val="1"/>
      <w:marLeft w:val="0"/>
      <w:marRight w:val="0"/>
      <w:marTop w:val="0"/>
      <w:marBottom w:val="0"/>
      <w:divBdr>
        <w:top w:val="none" w:sz="0" w:space="0" w:color="auto"/>
        <w:left w:val="none" w:sz="0" w:space="0" w:color="auto"/>
        <w:bottom w:val="none" w:sz="0" w:space="0" w:color="auto"/>
        <w:right w:val="none" w:sz="0" w:space="0" w:color="auto"/>
      </w:divBdr>
    </w:div>
    <w:div w:id="1183203820">
      <w:bodyDiv w:val="1"/>
      <w:marLeft w:val="0"/>
      <w:marRight w:val="0"/>
      <w:marTop w:val="0"/>
      <w:marBottom w:val="0"/>
      <w:divBdr>
        <w:top w:val="none" w:sz="0" w:space="0" w:color="auto"/>
        <w:left w:val="none" w:sz="0" w:space="0" w:color="auto"/>
        <w:bottom w:val="none" w:sz="0" w:space="0" w:color="auto"/>
        <w:right w:val="none" w:sz="0" w:space="0" w:color="auto"/>
      </w:divBdr>
      <w:divsChild>
        <w:div w:id="358894400">
          <w:marLeft w:val="547"/>
          <w:marRight w:val="0"/>
          <w:marTop w:val="0"/>
          <w:marBottom w:val="0"/>
          <w:divBdr>
            <w:top w:val="none" w:sz="0" w:space="0" w:color="auto"/>
            <w:left w:val="none" w:sz="0" w:space="0" w:color="auto"/>
            <w:bottom w:val="none" w:sz="0" w:space="0" w:color="auto"/>
            <w:right w:val="none" w:sz="0" w:space="0" w:color="auto"/>
          </w:divBdr>
        </w:div>
        <w:div w:id="480389622">
          <w:marLeft w:val="547"/>
          <w:marRight w:val="0"/>
          <w:marTop w:val="0"/>
          <w:marBottom w:val="0"/>
          <w:divBdr>
            <w:top w:val="none" w:sz="0" w:space="0" w:color="auto"/>
            <w:left w:val="none" w:sz="0" w:space="0" w:color="auto"/>
            <w:bottom w:val="none" w:sz="0" w:space="0" w:color="auto"/>
            <w:right w:val="none" w:sz="0" w:space="0" w:color="auto"/>
          </w:divBdr>
        </w:div>
        <w:div w:id="622611442">
          <w:marLeft w:val="547"/>
          <w:marRight w:val="0"/>
          <w:marTop w:val="0"/>
          <w:marBottom w:val="0"/>
          <w:divBdr>
            <w:top w:val="none" w:sz="0" w:space="0" w:color="auto"/>
            <w:left w:val="none" w:sz="0" w:space="0" w:color="auto"/>
            <w:bottom w:val="none" w:sz="0" w:space="0" w:color="auto"/>
            <w:right w:val="none" w:sz="0" w:space="0" w:color="auto"/>
          </w:divBdr>
        </w:div>
        <w:div w:id="1672641736">
          <w:marLeft w:val="547"/>
          <w:marRight w:val="0"/>
          <w:marTop w:val="0"/>
          <w:marBottom w:val="0"/>
          <w:divBdr>
            <w:top w:val="none" w:sz="0" w:space="0" w:color="auto"/>
            <w:left w:val="none" w:sz="0" w:space="0" w:color="auto"/>
            <w:bottom w:val="none" w:sz="0" w:space="0" w:color="auto"/>
            <w:right w:val="none" w:sz="0" w:space="0" w:color="auto"/>
          </w:divBdr>
        </w:div>
      </w:divsChild>
    </w:div>
    <w:div w:id="1191265291">
      <w:bodyDiv w:val="1"/>
      <w:marLeft w:val="0"/>
      <w:marRight w:val="0"/>
      <w:marTop w:val="0"/>
      <w:marBottom w:val="0"/>
      <w:divBdr>
        <w:top w:val="none" w:sz="0" w:space="0" w:color="auto"/>
        <w:left w:val="none" w:sz="0" w:space="0" w:color="auto"/>
        <w:bottom w:val="none" w:sz="0" w:space="0" w:color="auto"/>
        <w:right w:val="none" w:sz="0" w:space="0" w:color="auto"/>
      </w:divBdr>
    </w:div>
    <w:div w:id="1196582238">
      <w:bodyDiv w:val="1"/>
      <w:marLeft w:val="0"/>
      <w:marRight w:val="0"/>
      <w:marTop w:val="0"/>
      <w:marBottom w:val="0"/>
      <w:divBdr>
        <w:top w:val="none" w:sz="0" w:space="0" w:color="auto"/>
        <w:left w:val="none" w:sz="0" w:space="0" w:color="auto"/>
        <w:bottom w:val="none" w:sz="0" w:space="0" w:color="auto"/>
        <w:right w:val="none" w:sz="0" w:space="0" w:color="auto"/>
      </w:divBdr>
    </w:div>
    <w:div w:id="1208681247">
      <w:bodyDiv w:val="1"/>
      <w:marLeft w:val="0"/>
      <w:marRight w:val="0"/>
      <w:marTop w:val="0"/>
      <w:marBottom w:val="0"/>
      <w:divBdr>
        <w:top w:val="none" w:sz="0" w:space="0" w:color="auto"/>
        <w:left w:val="none" w:sz="0" w:space="0" w:color="auto"/>
        <w:bottom w:val="none" w:sz="0" w:space="0" w:color="auto"/>
        <w:right w:val="none" w:sz="0" w:space="0" w:color="auto"/>
      </w:divBdr>
    </w:div>
    <w:div w:id="1235431694">
      <w:bodyDiv w:val="1"/>
      <w:marLeft w:val="0"/>
      <w:marRight w:val="0"/>
      <w:marTop w:val="0"/>
      <w:marBottom w:val="0"/>
      <w:divBdr>
        <w:top w:val="none" w:sz="0" w:space="0" w:color="auto"/>
        <w:left w:val="none" w:sz="0" w:space="0" w:color="auto"/>
        <w:bottom w:val="none" w:sz="0" w:space="0" w:color="auto"/>
        <w:right w:val="none" w:sz="0" w:space="0" w:color="auto"/>
      </w:divBdr>
      <w:divsChild>
        <w:div w:id="116799840">
          <w:marLeft w:val="446"/>
          <w:marRight w:val="0"/>
          <w:marTop w:val="0"/>
          <w:marBottom w:val="0"/>
          <w:divBdr>
            <w:top w:val="none" w:sz="0" w:space="0" w:color="auto"/>
            <w:left w:val="none" w:sz="0" w:space="0" w:color="auto"/>
            <w:bottom w:val="none" w:sz="0" w:space="0" w:color="auto"/>
            <w:right w:val="none" w:sz="0" w:space="0" w:color="auto"/>
          </w:divBdr>
        </w:div>
        <w:div w:id="833766683">
          <w:marLeft w:val="446"/>
          <w:marRight w:val="0"/>
          <w:marTop w:val="0"/>
          <w:marBottom w:val="0"/>
          <w:divBdr>
            <w:top w:val="none" w:sz="0" w:space="0" w:color="auto"/>
            <w:left w:val="none" w:sz="0" w:space="0" w:color="auto"/>
            <w:bottom w:val="none" w:sz="0" w:space="0" w:color="auto"/>
            <w:right w:val="none" w:sz="0" w:space="0" w:color="auto"/>
          </w:divBdr>
        </w:div>
      </w:divsChild>
    </w:div>
    <w:div w:id="1259948895">
      <w:bodyDiv w:val="1"/>
      <w:marLeft w:val="0"/>
      <w:marRight w:val="0"/>
      <w:marTop w:val="0"/>
      <w:marBottom w:val="0"/>
      <w:divBdr>
        <w:top w:val="none" w:sz="0" w:space="0" w:color="auto"/>
        <w:left w:val="none" w:sz="0" w:space="0" w:color="auto"/>
        <w:bottom w:val="none" w:sz="0" w:space="0" w:color="auto"/>
        <w:right w:val="none" w:sz="0" w:space="0" w:color="auto"/>
      </w:divBdr>
      <w:divsChild>
        <w:div w:id="790129446">
          <w:marLeft w:val="288"/>
          <w:marRight w:val="0"/>
          <w:marTop w:val="0"/>
          <w:marBottom w:val="0"/>
          <w:divBdr>
            <w:top w:val="none" w:sz="0" w:space="0" w:color="auto"/>
            <w:left w:val="none" w:sz="0" w:space="0" w:color="auto"/>
            <w:bottom w:val="none" w:sz="0" w:space="0" w:color="auto"/>
            <w:right w:val="none" w:sz="0" w:space="0" w:color="auto"/>
          </w:divBdr>
        </w:div>
        <w:div w:id="913049018">
          <w:marLeft w:val="288"/>
          <w:marRight w:val="0"/>
          <w:marTop w:val="0"/>
          <w:marBottom w:val="0"/>
          <w:divBdr>
            <w:top w:val="none" w:sz="0" w:space="0" w:color="auto"/>
            <w:left w:val="none" w:sz="0" w:space="0" w:color="auto"/>
            <w:bottom w:val="none" w:sz="0" w:space="0" w:color="auto"/>
            <w:right w:val="none" w:sz="0" w:space="0" w:color="auto"/>
          </w:divBdr>
        </w:div>
        <w:div w:id="1526407368">
          <w:marLeft w:val="288"/>
          <w:marRight w:val="0"/>
          <w:marTop w:val="0"/>
          <w:marBottom w:val="0"/>
          <w:divBdr>
            <w:top w:val="none" w:sz="0" w:space="0" w:color="auto"/>
            <w:left w:val="none" w:sz="0" w:space="0" w:color="auto"/>
            <w:bottom w:val="none" w:sz="0" w:space="0" w:color="auto"/>
            <w:right w:val="none" w:sz="0" w:space="0" w:color="auto"/>
          </w:divBdr>
        </w:div>
      </w:divsChild>
    </w:div>
    <w:div w:id="1283071387">
      <w:bodyDiv w:val="1"/>
      <w:marLeft w:val="0"/>
      <w:marRight w:val="0"/>
      <w:marTop w:val="0"/>
      <w:marBottom w:val="0"/>
      <w:divBdr>
        <w:top w:val="none" w:sz="0" w:space="0" w:color="auto"/>
        <w:left w:val="none" w:sz="0" w:space="0" w:color="auto"/>
        <w:bottom w:val="none" w:sz="0" w:space="0" w:color="auto"/>
        <w:right w:val="none" w:sz="0" w:space="0" w:color="auto"/>
      </w:divBdr>
    </w:div>
    <w:div w:id="1284072915">
      <w:bodyDiv w:val="1"/>
      <w:marLeft w:val="0"/>
      <w:marRight w:val="0"/>
      <w:marTop w:val="0"/>
      <w:marBottom w:val="0"/>
      <w:divBdr>
        <w:top w:val="none" w:sz="0" w:space="0" w:color="auto"/>
        <w:left w:val="none" w:sz="0" w:space="0" w:color="auto"/>
        <w:bottom w:val="none" w:sz="0" w:space="0" w:color="auto"/>
        <w:right w:val="none" w:sz="0" w:space="0" w:color="auto"/>
      </w:divBdr>
      <w:divsChild>
        <w:div w:id="628319428">
          <w:marLeft w:val="288"/>
          <w:marRight w:val="0"/>
          <w:marTop w:val="0"/>
          <w:marBottom w:val="0"/>
          <w:divBdr>
            <w:top w:val="none" w:sz="0" w:space="0" w:color="auto"/>
            <w:left w:val="none" w:sz="0" w:space="0" w:color="auto"/>
            <w:bottom w:val="none" w:sz="0" w:space="0" w:color="auto"/>
            <w:right w:val="none" w:sz="0" w:space="0" w:color="auto"/>
          </w:divBdr>
        </w:div>
        <w:div w:id="1906138662">
          <w:marLeft w:val="288"/>
          <w:marRight w:val="0"/>
          <w:marTop w:val="0"/>
          <w:marBottom w:val="0"/>
          <w:divBdr>
            <w:top w:val="none" w:sz="0" w:space="0" w:color="auto"/>
            <w:left w:val="none" w:sz="0" w:space="0" w:color="auto"/>
            <w:bottom w:val="none" w:sz="0" w:space="0" w:color="auto"/>
            <w:right w:val="none" w:sz="0" w:space="0" w:color="auto"/>
          </w:divBdr>
        </w:div>
      </w:divsChild>
    </w:div>
    <w:div w:id="1284309256">
      <w:bodyDiv w:val="1"/>
      <w:marLeft w:val="0"/>
      <w:marRight w:val="0"/>
      <w:marTop w:val="0"/>
      <w:marBottom w:val="0"/>
      <w:divBdr>
        <w:top w:val="none" w:sz="0" w:space="0" w:color="auto"/>
        <w:left w:val="none" w:sz="0" w:space="0" w:color="auto"/>
        <w:bottom w:val="none" w:sz="0" w:space="0" w:color="auto"/>
        <w:right w:val="none" w:sz="0" w:space="0" w:color="auto"/>
      </w:divBdr>
    </w:div>
    <w:div w:id="1286502216">
      <w:bodyDiv w:val="1"/>
      <w:marLeft w:val="0"/>
      <w:marRight w:val="0"/>
      <w:marTop w:val="0"/>
      <w:marBottom w:val="0"/>
      <w:divBdr>
        <w:top w:val="none" w:sz="0" w:space="0" w:color="auto"/>
        <w:left w:val="none" w:sz="0" w:space="0" w:color="auto"/>
        <w:bottom w:val="none" w:sz="0" w:space="0" w:color="auto"/>
        <w:right w:val="none" w:sz="0" w:space="0" w:color="auto"/>
      </w:divBdr>
      <w:divsChild>
        <w:div w:id="1492871973">
          <w:marLeft w:val="274"/>
          <w:marRight w:val="0"/>
          <w:marTop w:val="120"/>
          <w:marBottom w:val="0"/>
          <w:divBdr>
            <w:top w:val="none" w:sz="0" w:space="0" w:color="auto"/>
            <w:left w:val="none" w:sz="0" w:space="0" w:color="auto"/>
            <w:bottom w:val="none" w:sz="0" w:space="0" w:color="auto"/>
            <w:right w:val="none" w:sz="0" w:space="0" w:color="auto"/>
          </w:divBdr>
        </w:div>
        <w:div w:id="825971887">
          <w:marLeft w:val="274"/>
          <w:marRight w:val="0"/>
          <w:marTop w:val="120"/>
          <w:marBottom w:val="0"/>
          <w:divBdr>
            <w:top w:val="none" w:sz="0" w:space="0" w:color="auto"/>
            <w:left w:val="none" w:sz="0" w:space="0" w:color="auto"/>
            <w:bottom w:val="none" w:sz="0" w:space="0" w:color="auto"/>
            <w:right w:val="none" w:sz="0" w:space="0" w:color="auto"/>
          </w:divBdr>
        </w:div>
      </w:divsChild>
    </w:div>
    <w:div w:id="1307315047">
      <w:bodyDiv w:val="1"/>
      <w:marLeft w:val="0"/>
      <w:marRight w:val="0"/>
      <w:marTop w:val="0"/>
      <w:marBottom w:val="0"/>
      <w:divBdr>
        <w:top w:val="none" w:sz="0" w:space="0" w:color="auto"/>
        <w:left w:val="none" w:sz="0" w:space="0" w:color="auto"/>
        <w:bottom w:val="none" w:sz="0" w:space="0" w:color="auto"/>
        <w:right w:val="none" w:sz="0" w:space="0" w:color="auto"/>
      </w:divBdr>
    </w:div>
    <w:div w:id="1307972495">
      <w:bodyDiv w:val="1"/>
      <w:marLeft w:val="0"/>
      <w:marRight w:val="0"/>
      <w:marTop w:val="0"/>
      <w:marBottom w:val="0"/>
      <w:divBdr>
        <w:top w:val="none" w:sz="0" w:space="0" w:color="auto"/>
        <w:left w:val="none" w:sz="0" w:space="0" w:color="auto"/>
        <w:bottom w:val="none" w:sz="0" w:space="0" w:color="auto"/>
        <w:right w:val="none" w:sz="0" w:space="0" w:color="auto"/>
      </w:divBdr>
      <w:divsChild>
        <w:div w:id="1893300033">
          <w:marLeft w:val="274"/>
          <w:marRight w:val="0"/>
          <w:marTop w:val="120"/>
          <w:marBottom w:val="0"/>
          <w:divBdr>
            <w:top w:val="none" w:sz="0" w:space="0" w:color="auto"/>
            <w:left w:val="none" w:sz="0" w:space="0" w:color="auto"/>
            <w:bottom w:val="none" w:sz="0" w:space="0" w:color="auto"/>
            <w:right w:val="none" w:sz="0" w:space="0" w:color="auto"/>
          </w:divBdr>
        </w:div>
        <w:div w:id="1186864736">
          <w:marLeft w:val="274"/>
          <w:marRight w:val="0"/>
          <w:marTop w:val="120"/>
          <w:marBottom w:val="0"/>
          <w:divBdr>
            <w:top w:val="none" w:sz="0" w:space="0" w:color="auto"/>
            <w:left w:val="none" w:sz="0" w:space="0" w:color="auto"/>
            <w:bottom w:val="none" w:sz="0" w:space="0" w:color="auto"/>
            <w:right w:val="none" w:sz="0" w:space="0" w:color="auto"/>
          </w:divBdr>
        </w:div>
      </w:divsChild>
    </w:div>
    <w:div w:id="1379355440">
      <w:bodyDiv w:val="1"/>
      <w:marLeft w:val="0"/>
      <w:marRight w:val="0"/>
      <w:marTop w:val="0"/>
      <w:marBottom w:val="0"/>
      <w:divBdr>
        <w:top w:val="none" w:sz="0" w:space="0" w:color="auto"/>
        <w:left w:val="none" w:sz="0" w:space="0" w:color="auto"/>
        <w:bottom w:val="none" w:sz="0" w:space="0" w:color="auto"/>
        <w:right w:val="none" w:sz="0" w:space="0" w:color="auto"/>
      </w:divBdr>
    </w:div>
    <w:div w:id="1393577039">
      <w:bodyDiv w:val="1"/>
      <w:marLeft w:val="0"/>
      <w:marRight w:val="0"/>
      <w:marTop w:val="0"/>
      <w:marBottom w:val="0"/>
      <w:divBdr>
        <w:top w:val="none" w:sz="0" w:space="0" w:color="auto"/>
        <w:left w:val="none" w:sz="0" w:space="0" w:color="auto"/>
        <w:bottom w:val="none" w:sz="0" w:space="0" w:color="auto"/>
        <w:right w:val="none" w:sz="0" w:space="0" w:color="auto"/>
      </w:divBdr>
    </w:div>
    <w:div w:id="1436287899">
      <w:bodyDiv w:val="1"/>
      <w:marLeft w:val="0"/>
      <w:marRight w:val="0"/>
      <w:marTop w:val="0"/>
      <w:marBottom w:val="0"/>
      <w:divBdr>
        <w:top w:val="none" w:sz="0" w:space="0" w:color="auto"/>
        <w:left w:val="none" w:sz="0" w:space="0" w:color="auto"/>
        <w:bottom w:val="none" w:sz="0" w:space="0" w:color="auto"/>
        <w:right w:val="none" w:sz="0" w:space="0" w:color="auto"/>
      </w:divBdr>
    </w:div>
    <w:div w:id="1456018571">
      <w:bodyDiv w:val="1"/>
      <w:marLeft w:val="0"/>
      <w:marRight w:val="0"/>
      <w:marTop w:val="0"/>
      <w:marBottom w:val="0"/>
      <w:divBdr>
        <w:top w:val="none" w:sz="0" w:space="0" w:color="auto"/>
        <w:left w:val="none" w:sz="0" w:space="0" w:color="auto"/>
        <w:bottom w:val="none" w:sz="0" w:space="0" w:color="auto"/>
        <w:right w:val="none" w:sz="0" w:space="0" w:color="auto"/>
      </w:divBdr>
    </w:div>
    <w:div w:id="1480340181">
      <w:bodyDiv w:val="1"/>
      <w:marLeft w:val="0"/>
      <w:marRight w:val="0"/>
      <w:marTop w:val="0"/>
      <w:marBottom w:val="0"/>
      <w:divBdr>
        <w:top w:val="none" w:sz="0" w:space="0" w:color="auto"/>
        <w:left w:val="none" w:sz="0" w:space="0" w:color="auto"/>
        <w:bottom w:val="none" w:sz="0" w:space="0" w:color="auto"/>
        <w:right w:val="none" w:sz="0" w:space="0" w:color="auto"/>
      </w:divBdr>
    </w:div>
    <w:div w:id="1485008582">
      <w:bodyDiv w:val="1"/>
      <w:marLeft w:val="0"/>
      <w:marRight w:val="0"/>
      <w:marTop w:val="0"/>
      <w:marBottom w:val="0"/>
      <w:divBdr>
        <w:top w:val="none" w:sz="0" w:space="0" w:color="auto"/>
        <w:left w:val="none" w:sz="0" w:space="0" w:color="auto"/>
        <w:bottom w:val="none" w:sz="0" w:space="0" w:color="auto"/>
        <w:right w:val="none" w:sz="0" w:space="0" w:color="auto"/>
      </w:divBdr>
    </w:div>
    <w:div w:id="1516454934">
      <w:bodyDiv w:val="1"/>
      <w:marLeft w:val="0"/>
      <w:marRight w:val="0"/>
      <w:marTop w:val="0"/>
      <w:marBottom w:val="0"/>
      <w:divBdr>
        <w:top w:val="none" w:sz="0" w:space="0" w:color="auto"/>
        <w:left w:val="none" w:sz="0" w:space="0" w:color="auto"/>
        <w:bottom w:val="none" w:sz="0" w:space="0" w:color="auto"/>
        <w:right w:val="none" w:sz="0" w:space="0" w:color="auto"/>
      </w:divBdr>
    </w:div>
    <w:div w:id="1517496111">
      <w:bodyDiv w:val="1"/>
      <w:marLeft w:val="0"/>
      <w:marRight w:val="0"/>
      <w:marTop w:val="0"/>
      <w:marBottom w:val="0"/>
      <w:divBdr>
        <w:top w:val="none" w:sz="0" w:space="0" w:color="auto"/>
        <w:left w:val="none" w:sz="0" w:space="0" w:color="auto"/>
        <w:bottom w:val="none" w:sz="0" w:space="0" w:color="auto"/>
        <w:right w:val="none" w:sz="0" w:space="0" w:color="auto"/>
      </w:divBdr>
      <w:divsChild>
        <w:div w:id="345641780">
          <w:marLeft w:val="288"/>
          <w:marRight w:val="0"/>
          <w:marTop w:val="0"/>
          <w:marBottom w:val="0"/>
          <w:divBdr>
            <w:top w:val="none" w:sz="0" w:space="0" w:color="auto"/>
            <w:left w:val="none" w:sz="0" w:space="0" w:color="auto"/>
            <w:bottom w:val="none" w:sz="0" w:space="0" w:color="auto"/>
            <w:right w:val="none" w:sz="0" w:space="0" w:color="auto"/>
          </w:divBdr>
        </w:div>
        <w:div w:id="401753491">
          <w:marLeft w:val="288"/>
          <w:marRight w:val="0"/>
          <w:marTop w:val="0"/>
          <w:marBottom w:val="0"/>
          <w:divBdr>
            <w:top w:val="none" w:sz="0" w:space="0" w:color="auto"/>
            <w:left w:val="none" w:sz="0" w:space="0" w:color="auto"/>
            <w:bottom w:val="none" w:sz="0" w:space="0" w:color="auto"/>
            <w:right w:val="none" w:sz="0" w:space="0" w:color="auto"/>
          </w:divBdr>
        </w:div>
        <w:div w:id="551691427">
          <w:marLeft w:val="288"/>
          <w:marRight w:val="0"/>
          <w:marTop w:val="0"/>
          <w:marBottom w:val="0"/>
          <w:divBdr>
            <w:top w:val="none" w:sz="0" w:space="0" w:color="auto"/>
            <w:left w:val="none" w:sz="0" w:space="0" w:color="auto"/>
            <w:bottom w:val="none" w:sz="0" w:space="0" w:color="auto"/>
            <w:right w:val="none" w:sz="0" w:space="0" w:color="auto"/>
          </w:divBdr>
        </w:div>
        <w:div w:id="1183397441">
          <w:marLeft w:val="288"/>
          <w:marRight w:val="0"/>
          <w:marTop w:val="0"/>
          <w:marBottom w:val="0"/>
          <w:divBdr>
            <w:top w:val="none" w:sz="0" w:space="0" w:color="auto"/>
            <w:left w:val="none" w:sz="0" w:space="0" w:color="auto"/>
            <w:bottom w:val="none" w:sz="0" w:space="0" w:color="auto"/>
            <w:right w:val="none" w:sz="0" w:space="0" w:color="auto"/>
          </w:divBdr>
        </w:div>
        <w:div w:id="1545021666">
          <w:marLeft w:val="288"/>
          <w:marRight w:val="0"/>
          <w:marTop w:val="0"/>
          <w:marBottom w:val="0"/>
          <w:divBdr>
            <w:top w:val="none" w:sz="0" w:space="0" w:color="auto"/>
            <w:left w:val="none" w:sz="0" w:space="0" w:color="auto"/>
            <w:bottom w:val="none" w:sz="0" w:space="0" w:color="auto"/>
            <w:right w:val="none" w:sz="0" w:space="0" w:color="auto"/>
          </w:divBdr>
        </w:div>
        <w:div w:id="1884055768">
          <w:marLeft w:val="288"/>
          <w:marRight w:val="0"/>
          <w:marTop w:val="0"/>
          <w:marBottom w:val="0"/>
          <w:divBdr>
            <w:top w:val="none" w:sz="0" w:space="0" w:color="auto"/>
            <w:left w:val="none" w:sz="0" w:space="0" w:color="auto"/>
            <w:bottom w:val="none" w:sz="0" w:space="0" w:color="auto"/>
            <w:right w:val="none" w:sz="0" w:space="0" w:color="auto"/>
          </w:divBdr>
        </w:div>
      </w:divsChild>
    </w:div>
    <w:div w:id="1561398585">
      <w:bodyDiv w:val="1"/>
      <w:marLeft w:val="0"/>
      <w:marRight w:val="0"/>
      <w:marTop w:val="0"/>
      <w:marBottom w:val="0"/>
      <w:divBdr>
        <w:top w:val="none" w:sz="0" w:space="0" w:color="auto"/>
        <w:left w:val="none" w:sz="0" w:space="0" w:color="auto"/>
        <w:bottom w:val="none" w:sz="0" w:space="0" w:color="auto"/>
        <w:right w:val="none" w:sz="0" w:space="0" w:color="auto"/>
      </w:divBdr>
      <w:divsChild>
        <w:div w:id="1827939526">
          <w:marLeft w:val="547"/>
          <w:marRight w:val="0"/>
          <w:marTop w:val="0"/>
          <w:marBottom w:val="0"/>
          <w:divBdr>
            <w:top w:val="none" w:sz="0" w:space="0" w:color="auto"/>
            <w:left w:val="none" w:sz="0" w:space="0" w:color="auto"/>
            <w:bottom w:val="none" w:sz="0" w:space="0" w:color="auto"/>
            <w:right w:val="none" w:sz="0" w:space="0" w:color="auto"/>
          </w:divBdr>
        </w:div>
      </w:divsChild>
    </w:div>
    <w:div w:id="1660421352">
      <w:bodyDiv w:val="1"/>
      <w:marLeft w:val="0"/>
      <w:marRight w:val="0"/>
      <w:marTop w:val="0"/>
      <w:marBottom w:val="0"/>
      <w:divBdr>
        <w:top w:val="none" w:sz="0" w:space="0" w:color="auto"/>
        <w:left w:val="none" w:sz="0" w:space="0" w:color="auto"/>
        <w:bottom w:val="none" w:sz="0" w:space="0" w:color="auto"/>
        <w:right w:val="none" w:sz="0" w:space="0" w:color="auto"/>
      </w:divBdr>
    </w:div>
    <w:div w:id="1671134903">
      <w:bodyDiv w:val="1"/>
      <w:marLeft w:val="0"/>
      <w:marRight w:val="0"/>
      <w:marTop w:val="0"/>
      <w:marBottom w:val="0"/>
      <w:divBdr>
        <w:top w:val="none" w:sz="0" w:space="0" w:color="auto"/>
        <w:left w:val="none" w:sz="0" w:space="0" w:color="auto"/>
        <w:bottom w:val="none" w:sz="0" w:space="0" w:color="auto"/>
        <w:right w:val="none" w:sz="0" w:space="0" w:color="auto"/>
      </w:divBdr>
    </w:div>
    <w:div w:id="1679380382">
      <w:bodyDiv w:val="1"/>
      <w:marLeft w:val="0"/>
      <w:marRight w:val="0"/>
      <w:marTop w:val="0"/>
      <w:marBottom w:val="0"/>
      <w:divBdr>
        <w:top w:val="none" w:sz="0" w:space="0" w:color="auto"/>
        <w:left w:val="none" w:sz="0" w:space="0" w:color="auto"/>
        <w:bottom w:val="none" w:sz="0" w:space="0" w:color="auto"/>
        <w:right w:val="none" w:sz="0" w:space="0" w:color="auto"/>
      </w:divBdr>
    </w:div>
    <w:div w:id="1697730048">
      <w:bodyDiv w:val="1"/>
      <w:marLeft w:val="0"/>
      <w:marRight w:val="0"/>
      <w:marTop w:val="0"/>
      <w:marBottom w:val="0"/>
      <w:divBdr>
        <w:top w:val="none" w:sz="0" w:space="0" w:color="auto"/>
        <w:left w:val="none" w:sz="0" w:space="0" w:color="auto"/>
        <w:bottom w:val="none" w:sz="0" w:space="0" w:color="auto"/>
        <w:right w:val="none" w:sz="0" w:space="0" w:color="auto"/>
      </w:divBdr>
    </w:div>
    <w:div w:id="1705131082">
      <w:bodyDiv w:val="1"/>
      <w:marLeft w:val="0"/>
      <w:marRight w:val="0"/>
      <w:marTop w:val="0"/>
      <w:marBottom w:val="0"/>
      <w:divBdr>
        <w:top w:val="none" w:sz="0" w:space="0" w:color="auto"/>
        <w:left w:val="none" w:sz="0" w:space="0" w:color="auto"/>
        <w:bottom w:val="none" w:sz="0" w:space="0" w:color="auto"/>
        <w:right w:val="none" w:sz="0" w:space="0" w:color="auto"/>
      </w:divBdr>
    </w:div>
    <w:div w:id="1713848539">
      <w:bodyDiv w:val="1"/>
      <w:marLeft w:val="0"/>
      <w:marRight w:val="0"/>
      <w:marTop w:val="0"/>
      <w:marBottom w:val="0"/>
      <w:divBdr>
        <w:top w:val="none" w:sz="0" w:space="0" w:color="auto"/>
        <w:left w:val="none" w:sz="0" w:space="0" w:color="auto"/>
        <w:bottom w:val="none" w:sz="0" w:space="0" w:color="auto"/>
        <w:right w:val="none" w:sz="0" w:space="0" w:color="auto"/>
      </w:divBdr>
    </w:div>
    <w:div w:id="1758941829">
      <w:bodyDiv w:val="1"/>
      <w:marLeft w:val="0"/>
      <w:marRight w:val="0"/>
      <w:marTop w:val="0"/>
      <w:marBottom w:val="0"/>
      <w:divBdr>
        <w:top w:val="none" w:sz="0" w:space="0" w:color="auto"/>
        <w:left w:val="none" w:sz="0" w:space="0" w:color="auto"/>
        <w:bottom w:val="none" w:sz="0" w:space="0" w:color="auto"/>
        <w:right w:val="none" w:sz="0" w:space="0" w:color="auto"/>
      </w:divBdr>
    </w:div>
    <w:div w:id="1764061114">
      <w:bodyDiv w:val="1"/>
      <w:marLeft w:val="0"/>
      <w:marRight w:val="0"/>
      <w:marTop w:val="0"/>
      <w:marBottom w:val="0"/>
      <w:divBdr>
        <w:top w:val="none" w:sz="0" w:space="0" w:color="auto"/>
        <w:left w:val="none" w:sz="0" w:space="0" w:color="auto"/>
        <w:bottom w:val="none" w:sz="0" w:space="0" w:color="auto"/>
        <w:right w:val="none" w:sz="0" w:space="0" w:color="auto"/>
      </w:divBdr>
    </w:div>
    <w:div w:id="1826043766">
      <w:bodyDiv w:val="1"/>
      <w:marLeft w:val="0"/>
      <w:marRight w:val="0"/>
      <w:marTop w:val="0"/>
      <w:marBottom w:val="0"/>
      <w:divBdr>
        <w:top w:val="none" w:sz="0" w:space="0" w:color="auto"/>
        <w:left w:val="none" w:sz="0" w:space="0" w:color="auto"/>
        <w:bottom w:val="none" w:sz="0" w:space="0" w:color="auto"/>
        <w:right w:val="none" w:sz="0" w:space="0" w:color="auto"/>
      </w:divBdr>
    </w:div>
    <w:div w:id="1838425192">
      <w:bodyDiv w:val="1"/>
      <w:marLeft w:val="0"/>
      <w:marRight w:val="0"/>
      <w:marTop w:val="0"/>
      <w:marBottom w:val="0"/>
      <w:divBdr>
        <w:top w:val="none" w:sz="0" w:space="0" w:color="auto"/>
        <w:left w:val="none" w:sz="0" w:space="0" w:color="auto"/>
        <w:bottom w:val="none" w:sz="0" w:space="0" w:color="auto"/>
        <w:right w:val="none" w:sz="0" w:space="0" w:color="auto"/>
      </w:divBdr>
    </w:div>
    <w:div w:id="1839880706">
      <w:bodyDiv w:val="1"/>
      <w:marLeft w:val="0"/>
      <w:marRight w:val="0"/>
      <w:marTop w:val="0"/>
      <w:marBottom w:val="0"/>
      <w:divBdr>
        <w:top w:val="none" w:sz="0" w:space="0" w:color="auto"/>
        <w:left w:val="none" w:sz="0" w:space="0" w:color="auto"/>
        <w:bottom w:val="none" w:sz="0" w:space="0" w:color="auto"/>
        <w:right w:val="none" w:sz="0" w:space="0" w:color="auto"/>
      </w:divBdr>
    </w:div>
    <w:div w:id="1846476913">
      <w:bodyDiv w:val="1"/>
      <w:marLeft w:val="0"/>
      <w:marRight w:val="0"/>
      <w:marTop w:val="0"/>
      <w:marBottom w:val="0"/>
      <w:divBdr>
        <w:top w:val="none" w:sz="0" w:space="0" w:color="auto"/>
        <w:left w:val="none" w:sz="0" w:space="0" w:color="auto"/>
        <w:bottom w:val="none" w:sz="0" w:space="0" w:color="auto"/>
        <w:right w:val="none" w:sz="0" w:space="0" w:color="auto"/>
      </w:divBdr>
    </w:div>
    <w:div w:id="1854689972">
      <w:bodyDiv w:val="1"/>
      <w:marLeft w:val="0"/>
      <w:marRight w:val="0"/>
      <w:marTop w:val="0"/>
      <w:marBottom w:val="0"/>
      <w:divBdr>
        <w:top w:val="none" w:sz="0" w:space="0" w:color="auto"/>
        <w:left w:val="none" w:sz="0" w:space="0" w:color="auto"/>
        <w:bottom w:val="none" w:sz="0" w:space="0" w:color="auto"/>
        <w:right w:val="none" w:sz="0" w:space="0" w:color="auto"/>
      </w:divBdr>
    </w:div>
    <w:div w:id="1868987411">
      <w:bodyDiv w:val="1"/>
      <w:marLeft w:val="0"/>
      <w:marRight w:val="0"/>
      <w:marTop w:val="0"/>
      <w:marBottom w:val="0"/>
      <w:divBdr>
        <w:top w:val="none" w:sz="0" w:space="0" w:color="auto"/>
        <w:left w:val="none" w:sz="0" w:space="0" w:color="auto"/>
        <w:bottom w:val="none" w:sz="0" w:space="0" w:color="auto"/>
        <w:right w:val="none" w:sz="0" w:space="0" w:color="auto"/>
      </w:divBdr>
    </w:div>
    <w:div w:id="1888058176">
      <w:bodyDiv w:val="1"/>
      <w:marLeft w:val="0"/>
      <w:marRight w:val="0"/>
      <w:marTop w:val="0"/>
      <w:marBottom w:val="0"/>
      <w:divBdr>
        <w:top w:val="none" w:sz="0" w:space="0" w:color="auto"/>
        <w:left w:val="none" w:sz="0" w:space="0" w:color="auto"/>
        <w:bottom w:val="none" w:sz="0" w:space="0" w:color="auto"/>
        <w:right w:val="none" w:sz="0" w:space="0" w:color="auto"/>
      </w:divBdr>
    </w:div>
    <w:div w:id="1910922183">
      <w:bodyDiv w:val="1"/>
      <w:marLeft w:val="0"/>
      <w:marRight w:val="0"/>
      <w:marTop w:val="0"/>
      <w:marBottom w:val="0"/>
      <w:divBdr>
        <w:top w:val="none" w:sz="0" w:space="0" w:color="auto"/>
        <w:left w:val="none" w:sz="0" w:space="0" w:color="auto"/>
        <w:bottom w:val="none" w:sz="0" w:space="0" w:color="auto"/>
        <w:right w:val="none" w:sz="0" w:space="0" w:color="auto"/>
      </w:divBdr>
    </w:div>
    <w:div w:id="1912958971">
      <w:bodyDiv w:val="1"/>
      <w:marLeft w:val="0"/>
      <w:marRight w:val="0"/>
      <w:marTop w:val="0"/>
      <w:marBottom w:val="0"/>
      <w:divBdr>
        <w:top w:val="none" w:sz="0" w:space="0" w:color="auto"/>
        <w:left w:val="none" w:sz="0" w:space="0" w:color="auto"/>
        <w:bottom w:val="none" w:sz="0" w:space="0" w:color="auto"/>
        <w:right w:val="none" w:sz="0" w:space="0" w:color="auto"/>
      </w:divBdr>
      <w:divsChild>
        <w:div w:id="41750978">
          <w:marLeft w:val="547"/>
          <w:marRight w:val="0"/>
          <w:marTop w:val="0"/>
          <w:marBottom w:val="0"/>
          <w:divBdr>
            <w:top w:val="none" w:sz="0" w:space="0" w:color="auto"/>
            <w:left w:val="none" w:sz="0" w:space="0" w:color="auto"/>
            <w:bottom w:val="none" w:sz="0" w:space="0" w:color="auto"/>
            <w:right w:val="none" w:sz="0" w:space="0" w:color="auto"/>
          </w:divBdr>
        </w:div>
        <w:div w:id="257913631">
          <w:marLeft w:val="547"/>
          <w:marRight w:val="0"/>
          <w:marTop w:val="0"/>
          <w:marBottom w:val="0"/>
          <w:divBdr>
            <w:top w:val="none" w:sz="0" w:space="0" w:color="auto"/>
            <w:left w:val="none" w:sz="0" w:space="0" w:color="auto"/>
            <w:bottom w:val="none" w:sz="0" w:space="0" w:color="auto"/>
            <w:right w:val="none" w:sz="0" w:space="0" w:color="auto"/>
          </w:divBdr>
        </w:div>
        <w:div w:id="297808462">
          <w:marLeft w:val="547"/>
          <w:marRight w:val="0"/>
          <w:marTop w:val="0"/>
          <w:marBottom w:val="0"/>
          <w:divBdr>
            <w:top w:val="none" w:sz="0" w:space="0" w:color="auto"/>
            <w:left w:val="none" w:sz="0" w:space="0" w:color="auto"/>
            <w:bottom w:val="none" w:sz="0" w:space="0" w:color="auto"/>
            <w:right w:val="none" w:sz="0" w:space="0" w:color="auto"/>
          </w:divBdr>
        </w:div>
        <w:div w:id="373502258">
          <w:marLeft w:val="547"/>
          <w:marRight w:val="0"/>
          <w:marTop w:val="0"/>
          <w:marBottom w:val="0"/>
          <w:divBdr>
            <w:top w:val="none" w:sz="0" w:space="0" w:color="auto"/>
            <w:left w:val="none" w:sz="0" w:space="0" w:color="auto"/>
            <w:bottom w:val="none" w:sz="0" w:space="0" w:color="auto"/>
            <w:right w:val="none" w:sz="0" w:space="0" w:color="auto"/>
          </w:divBdr>
        </w:div>
        <w:div w:id="673071228">
          <w:marLeft w:val="547"/>
          <w:marRight w:val="0"/>
          <w:marTop w:val="0"/>
          <w:marBottom w:val="0"/>
          <w:divBdr>
            <w:top w:val="none" w:sz="0" w:space="0" w:color="auto"/>
            <w:left w:val="none" w:sz="0" w:space="0" w:color="auto"/>
            <w:bottom w:val="none" w:sz="0" w:space="0" w:color="auto"/>
            <w:right w:val="none" w:sz="0" w:space="0" w:color="auto"/>
          </w:divBdr>
        </w:div>
        <w:div w:id="691035022">
          <w:marLeft w:val="547"/>
          <w:marRight w:val="0"/>
          <w:marTop w:val="0"/>
          <w:marBottom w:val="0"/>
          <w:divBdr>
            <w:top w:val="none" w:sz="0" w:space="0" w:color="auto"/>
            <w:left w:val="none" w:sz="0" w:space="0" w:color="auto"/>
            <w:bottom w:val="none" w:sz="0" w:space="0" w:color="auto"/>
            <w:right w:val="none" w:sz="0" w:space="0" w:color="auto"/>
          </w:divBdr>
        </w:div>
        <w:div w:id="895243559">
          <w:marLeft w:val="547"/>
          <w:marRight w:val="0"/>
          <w:marTop w:val="0"/>
          <w:marBottom w:val="0"/>
          <w:divBdr>
            <w:top w:val="none" w:sz="0" w:space="0" w:color="auto"/>
            <w:left w:val="none" w:sz="0" w:space="0" w:color="auto"/>
            <w:bottom w:val="none" w:sz="0" w:space="0" w:color="auto"/>
            <w:right w:val="none" w:sz="0" w:space="0" w:color="auto"/>
          </w:divBdr>
        </w:div>
        <w:div w:id="992682423">
          <w:marLeft w:val="446"/>
          <w:marRight w:val="0"/>
          <w:marTop w:val="0"/>
          <w:marBottom w:val="0"/>
          <w:divBdr>
            <w:top w:val="none" w:sz="0" w:space="0" w:color="auto"/>
            <w:left w:val="none" w:sz="0" w:space="0" w:color="auto"/>
            <w:bottom w:val="none" w:sz="0" w:space="0" w:color="auto"/>
            <w:right w:val="none" w:sz="0" w:space="0" w:color="auto"/>
          </w:divBdr>
        </w:div>
        <w:div w:id="1021976526">
          <w:marLeft w:val="547"/>
          <w:marRight w:val="0"/>
          <w:marTop w:val="0"/>
          <w:marBottom w:val="0"/>
          <w:divBdr>
            <w:top w:val="none" w:sz="0" w:space="0" w:color="auto"/>
            <w:left w:val="none" w:sz="0" w:space="0" w:color="auto"/>
            <w:bottom w:val="none" w:sz="0" w:space="0" w:color="auto"/>
            <w:right w:val="none" w:sz="0" w:space="0" w:color="auto"/>
          </w:divBdr>
        </w:div>
        <w:div w:id="1146435633">
          <w:marLeft w:val="547"/>
          <w:marRight w:val="0"/>
          <w:marTop w:val="0"/>
          <w:marBottom w:val="0"/>
          <w:divBdr>
            <w:top w:val="none" w:sz="0" w:space="0" w:color="auto"/>
            <w:left w:val="none" w:sz="0" w:space="0" w:color="auto"/>
            <w:bottom w:val="none" w:sz="0" w:space="0" w:color="auto"/>
            <w:right w:val="none" w:sz="0" w:space="0" w:color="auto"/>
          </w:divBdr>
        </w:div>
        <w:div w:id="1160270565">
          <w:marLeft w:val="547"/>
          <w:marRight w:val="0"/>
          <w:marTop w:val="0"/>
          <w:marBottom w:val="0"/>
          <w:divBdr>
            <w:top w:val="none" w:sz="0" w:space="0" w:color="auto"/>
            <w:left w:val="none" w:sz="0" w:space="0" w:color="auto"/>
            <w:bottom w:val="none" w:sz="0" w:space="0" w:color="auto"/>
            <w:right w:val="none" w:sz="0" w:space="0" w:color="auto"/>
          </w:divBdr>
        </w:div>
        <w:div w:id="1346247420">
          <w:marLeft w:val="547"/>
          <w:marRight w:val="0"/>
          <w:marTop w:val="0"/>
          <w:marBottom w:val="0"/>
          <w:divBdr>
            <w:top w:val="none" w:sz="0" w:space="0" w:color="auto"/>
            <w:left w:val="none" w:sz="0" w:space="0" w:color="auto"/>
            <w:bottom w:val="none" w:sz="0" w:space="0" w:color="auto"/>
            <w:right w:val="none" w:sz="0" w:space="0" w:color="auto"/>
          </w:divBdr>
        </w:div>
        <w:div w:id="1367177302">
          <w:marLeft w:val="547"/>
          <w:marRight w:val="0"/>
          <w:marTop w:val="0"/>
          <w:marBottom w:val="0"/>
          <w:divBdr>
            <w:top w:val="none" w:sz="0" w:space="0" w:color="auto"/>
            <w:left w:val="none" w:sz="0" w:space="0" w:color="auto"/>
            <w:bottom w:val="none" w:sz="0" w:space="0" w:color="auto"/>
            <w:right w:val="none" w:sz="0" w:space="0" w:color="auto"/>
          </w:divBdr>
        </w:div>
        <w:div w:id="1386298048">
          <w:marLeft w:val="547"/>
          <w:marRight w:val="0"/>
          <w:marTop w:val="0"/>
          <w:marBottom w:val="0"/>
          <w:divBdr>
            <w:top w:val="none" w:sz="0" w:space="0" w:color="auto"/>
            <w:left w:val="none" w:sz="0" w:space="0" w:color="auto"/>
            <w:bottom w:val="none" w:sz="0" w:space="0" w:color="auto"/>
            <w:right w:val="none" w:sz="0" w:space="0" w:color="auto"/>
          </w:divBdr>
        </w:div>
        <w:div w:id="1812020385">
          <w:marLeft w:val="547"/>
          <w:marRight w:val="0"/>
          <w:marTop w:val="0"/>
          <w:marBottom w:val="0"/>
          <w:divBdr>
            <w:top w:val="none" w:sz="0" w:space="0" w:color="auto"/>
            <w:left w:val="none" w:sz="0" w:space="0" w:color="auto"/>
            <w:bottom w:val="none" w:sz="0" w:space="0" w:color="auto"/>
            <w:right w:val="none" w:sz="0" w:space="0" w:color="auto"/>
          </w:divBdr>
        </w:div>
        <w:div w:id="1840852719">
          <w:marLeft w:val="446"/>
          <w:marRight w:val="0"/>
          <w:marTop w:val="0"/>
          <w:marBottom w:val="0"/>
          <w:divBdr>
            <w:top w:val="none" w:sz="0" w:space="0" w:color="auto"/>
            <w:left w:val="none" w:sz="0" w:space="0" w:color="auto"/>
            <w:bottom w:val="none" w:sz="0" w:space="0" w:color="auto"/>
            <w:right w:val="none" w:sz="0" w:space="0" w:color="auto"/>
          </w:divBdr>
        </w:div>
        <w:div w:id="1923441126">
          <w:marLeft w:val="547"/>
          <w:marRight w:val="0"/>
          <w:marTop w:val="0"/>
          <w:marBottom w:val="0"/>
          <w:divBdr>
            <w:top w:val="none" w:sz="0" w:space="0" w:color="auto"/>
            <w:left w:val="none" w:sz="0" w:space="0" w:color="auto"/>
            <w:bottom w:val="none" w:sz="0" w:space="0" w:color="auto"/>
            <w:right w:val="none" w:sz="0" w:space="0" w:color="auto"/>
          </w:divBdr>
        </w:div>
        <w:div w:id="2030830274">
          <w:marLeft w:val="547"/>
          <w:marRight w:val="0"/>
          <w:marTop w:val="0"/>
          <w:marBottom w:val="0"/>
          <w:divBdr>
            <w:top w:val="none" w:sz="0" w:space="0" w:color="auto"/>
            <w:left w:val="none" w:sz="0" w:space="0" w:color="auto"/>
            <w:bottom w:val="none" w:sz="0" w:space="0" w:color="auto"/>
            <w:right w:val="none" w:sz="0" w:space="0" w:color="auto"/>
          </w:divBdr>
        </w:div>
        <w:div w:id="2057507015">
          <w:marLeft w:val="547"/>
          <w:marRight w:val="0"/>
          <w:marTop w:val="0"/>
          <w:marBottom w:val="0"/>
          <w:divBdr>
            <w:top w:val="none" w:sz="0" w:space="0" w:color="auto"/>
            <w:left w:val="none" w:sz="0" w:space="0" w:color="auto"/>
            <w:bottom w:val="none" w:sz="0" w:space="0" w:color="auto"/>
            <w:right w:val="none" w:sz="0" w:space="0" w:color="auto"/>
          </w:divBdr>
        </w:div>
      </w:divsChild>
    </w:div>
    <w:div w:id="1918978318">
      <w:bodyDiv w:val="1"/>
      <w:marLeft w:val="0"/>
      <w:marRight w:val="0"/>
      <w:marTop w:val="0"/>
      <w:marBottom w:val="0"/>
      <w:divBdr>
        <w:top w:val="none" w:sz="0" w:space="0" w:color="auto"/>
        <w:left w:val="none" w:sz="0" w:space="0" w:color="auto"/>
        <w:bottom w:val="none" w:sz="0" w:space="0" w:color="auto"/>
        <w:right w:val="none" w:sz="0" w:space="0" w:color="auto"/>
      </w:divBdr>
      <w:divsChild>
        <w:div w:id="562185059">
          <w:marLeft w:val="288"/>
          <w:marRight w:val="0"/>
          <w:marTop w:val="0"/>
          <w:marBottom w:val="0"/>
          <w:divBdr>
            <w:top w:val="none" w:sz="0" w:space="0" w:color="auto"/>
            <w:left w:val="none" w:sz="0" w:space="0" w:color="auto"/>
            <w:bottom w:val="none" w:sz="0" w:space="0" w:color="auto"/>
            <w:right w:val="none" w:sz="0" w:space="0" w:color="auto"/>
          </w:divBdr>
        </w:div>
        <w:div w:id="699091873">
          <w:marLeft w:val="288"/>
          <w:marRight w:val="0"/>
          <w:marTop w:val="0"/>
          <w:marBottom w:val="0"/>
          <w:divBdr>
            <w:top w:val="none" w:sz="0" w:space="0" w:color="auto"/>
            <w:left w:val="none" w:sz="0" w:space="0" w:color="auto"/>
            <w:bottom w:val="none" w:sz="0" w:space="0" w:color="auto"/>
            <w:right w:val="none" w:sz="0" w:space="0" w:color="auto"/>
          </w:divBdr>
        </w:div>
        <w:div w:id="845753150">
          <w:marLeft w:val="288"/>
          <w:marRight w:val="0"/>
          <w:marTop w:val="0"/>
          <w:marBottom w:val="0"/>
          <w:divBdr>
            <w:top w:val="none" w:sz="0" w:space="0" w:color="auto"/>
            <w:left w:val="none" w:sz="0" w:space="0" w:color="auto"/>
            <w:bottom w:val="none" w:sz="0" w:space="0" w:color="auto"/>
            <w:right w:val="none" w:sz="0" w:space="0" w:color="auto"/>
          </w:divBdr>
        </w:div>
        <w:div w:id="1345210796">
          <w:marLeft w:val="288"/>
          <w:marRight w:val="0"/>
          <w:marTop w:val="0"/>
          <w:marBottom w:val="0"/>
          <w:divBdr>
            <w:top w:val="none" w:sz="0" w:space="0" w:color="auto"/>
            <w:left w:val="none" w:sz="0" w:space="0" w:color="auto"/>
            <w:bottom w:val="none" w:sz="0" w:space="0" w:color="auto"/>
            <w:right w:val="none" w:sz="0" w:space="0" w:color="auto"/>
          </w:divBdr>
        </w:div>
      </w:divsChild>
    </w:div>
    <w:div w:id="1922056734">
      <w:bodyDiv w:val="1"/>
      <w:marLeft w:val="0"/>
      <w:marRight w:val="0"/>
      <w:marTop w:val="0"/>
      <w:marBottom w:val="0"/>
      <w:divBdr>
        <w:top w:val="none" w:sz="0" w:space="0" w:color="auto"/>
        <w:left w:val="none" w:sz="0" w:space="0" w:color="auto"/>
        <w:bottom w:val="none" w:sz="0" w:space="0" w:color="auto"/>
        <w:right w:val="none" w:sz="0" w:space="0" w:color="auto"/>
      </w:divBdr>
    </w:div>
    <w:div w:id="1971133611">
      <w:bodyDiv w:val="1"/>
      <w:marLeft w:val="0"/>
      <w:marRight w:val="0"/>
      <w:marTop w:val="0"/>
      <w:marBottom w:val="0"/>
      <w:divBdr>
        <w:top w:val="none" w:sz="0" w:space="0" w:color="auto"/>
        <w:left w:val="none" w:sz="0" w:space="0" w:color="auto"/>
        <w:bottom w:val="none" w:sz="0" w:space="0" w:color="auto"/>
        <w:right w:val="none" w:sz="0" w:space="0" w:color="auto"/>
      </w:divBdr>
    </w:div>
    <w:div w:id="1971352960">
      <w:bodyDiv w:val="1"/>
      <w:marLeft w:val="0"/>
      <w:marRight w:val="0"/>
      <w:marTop w:val="0"/>
      <w:marBottom w:val="0"/>
      <w:divBdr>
        <w:top w:val="none" w:sz="0" w:space="0" w:color="auto"/>
        <w:left w:val="none" w:sz="0" w:space="0" w:color="auto"/>
        <w:bottom w:val="none" w:sz="0" w:space="0" w:color="auto"/>
        <w:right w:val="none" w:sz="0" w:space="0" w:color="auto"/>
      </w:divBdr>
      <w:divsChild>
        <w:div w:id="1147934094">
          <w:marLeft w:val="0"/>
          <w:marRight w:val="0"/>
          <w:marTop w:val="0"/>
          <w:marBottom w:val="0"/>
          <w:divBdr>
            <w:top w:val="none" w:sz="0" w:space="0" w:color="auto"/>
            <w:left w:val="none" w:sz="0" w:space="0" w:color="auto"/>
            <w:bottom w:val="none" w:sz="0" w:space="0" w:color="auto"/>
            <w:right w:val="none" w:sz="0" w:space="0" w:color="auto"/>
          </w:divBdr>
          <w:divsChild>
            <w:div w:id="67202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974">
      <w:bodyDiv w:val="1"/>
      <w:marLeft w:val="0"/>
      <w:marRight w:val="0"/>
      <w:marTop w:val="0"/>
      <w:marBottom w:val="0"/>
      <w:divBdr>
        <w:top w:val="none" w:sz="0" w:space="0" w:color="auto"/>
        <w:left w:val="none" w:sz="0" w:space="0" w:color="auto"/>
        <w:bottom w:val="none" w:sz="0" w:space="0" w:color="auto"/>
        <w:right w:val="none" w:sz="0" w:space="0" w:color="auto"/>
      </w:divBdr>
    </w:div>
    <w:div w:id="2098548787">
      <w:bodyDiv w:val="1"/>
      <w:marLeft w:val="0"/>
      <w:marRight w:val="0"/>
      <w:marTop w:val="0"/>
      <w:marBottom w:val="0"/>
      <w:divBdr>
        <w:top w:val="none" w:sz="0" w:space="0" w:color="auto"/>
        <w:left w:val="none" w:sz="0" w:space="0" w:color="auto"/>
        <w:bottom w:val="none" w:sz="0" w:space="0" w:color="auto"/>
        <w:right w:val="none" w:sz="0" w:space="0" w:color="auto"/>
      </w:divBdr>
    </w:div>
    <w:div w:id="2119443505">
      <w:bodyDiv w:val="1"/>
      <w:marLeft w:val="0"/>
      <w:marRight w:val="0"/>
      <w:marTop w:val="0"/>
      <w:marBottom w:val="0"/>
      <w:divBdr>
        <w:top w:val="none" w:sz="0" w:space="0" w:color="auto"/>
        <w:left w:val="none" w:sz="0" w:space="0" w:color="auto"/>
        <w:bottom w:val="none" w:sz="0" w:space="0" w:color="auto"/>
        <w:right w:val="none" w:sz="0" w:space="0" w:color="auto"/>
      </w:divBdr>
    </w:div>
    <w:div w:id="21350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5000.cisa.tw"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law.moj.gov.tw/LawClass/LawAll.aspx?PCode=G0380055" TargetMode="External"/><Relationship Id="rId1" Type="http://schemas.openxmlformats.org/officeDocument/2006/relationships/hyperlink" Target="https://law.moj.gov.tw/LawClass/LawAll.aspx?pcode=G038023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5956B-94CC-4888-BAD1-86C80711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3315</Characters>
  <Application>Microsoft Office Word</Application>
  <DocSecurity>0</DocSecurity>
  <Lines>27</Lines>
  <Paragraphs>7</Paragraphs>
  <ScaleCrop>false</ScaleCrop>
  <LinksUpToDate>false</LinksUpToDate>
  <CharactersWithSpaces>3889</CharactersWithSpaces>
  <SharedDoc>false</SharedDoc>
  <HLinks>
    <vt:vector size="468" baseType="variant">
      <vt:variant>
        <vt:i4>2293797</vt:i4>
      </vt:variant>
      <vt:variant>
        <vt:i4>291</vt:i4>
      </vt:variant>
      <vt:variant>
        <vt:i4>0</vt:i4>
      </vt:variant>
      <vt:variant>
        <vt:i4>5</vt:i4>
      </vt:variant>
      <vt:variant>
        <vt:lpwstr>https://www.facebook.com/UneedIcare</vt:lpwstr>
      </vt:variant>
      <vt:variant>
        <vt:lpwstr/>
      </vt:variant>
      <vt:variant>
        <vt:i4>5636172</vt:i4>
      </vt:variant>
      <vt:variant>
        <vt:i4>288</vt:i4>
      </vt:variant>
      <vt:variant>
        <vt:i4>0</vt:i4>
      </vt:variant>
      <vt:variant>
        <vt:i4>5</vt:i4>
      </vt:variant>
      <vt:variant>
        <vt:lpwstr>http://www.uneedicare.com.tw/</vt:lpwstr>
      </vt:variant>
      <vt:variant>
        <vt:lpwstr/>
      </vt:variant>
      <vt:variant>
        <vt:i4>7471206</vt:i4>
      </vt:variant>
      <vt:variant>
        <vt:i4>285</vt:i4>
      </vt:variant>
      <vt:variant>
        <vt:i4>0</vt:i4>
      </vt:variant>
      <vt:variant>
        <vt:i4>5</vt:i4>
      </vt:variant>
      <vt:variant>
        <vt:lpwstr>http://gcis.nat.gov.tw/</vt:lpwstr>
      </vt:variant>
      <vt:variant>
        <vt:lpwstr/>
      </vt:variant>
      <vt:variant>
        <vt:i4>2162710</vt:i4>
      </vt:variant>
      <vt:variant>
        <vt:i4>282</vt:i4>
      </vt:variant>
      <vt:variant>
        <vt:i4>0</vt:i4>
      </vt:variant>
      <vt:variant>
        <vt:i4>5</vt:i4>
      </vt:variant>
      <vt:variant>
        <vt:lpwstr>mailto:privacy@mail.cisanet.org.tw</vt:lpwstr>
      </vt:variant>
      <vt:variant>
        <vt:lpwstr/>
      </vt:variant>
      <vt:variant>
        <vt:i4>7471206</vt:i4>
      </vt:variant>
      <vt:variant>
        <vt:i4>279</vt:i4>
      </vt:variant>
      <vt:variant>
        <vt:i4>0</vt:i4>
      </vt:variant>
      <vt:variant>
        <vt:i4>5</vt:i4>
      </vt:variant>
      <vt:variant>
        <vt:lpwstr>http://gcis.nat.gov.tw/</vt:lpwstr>
      </vt:variant>
      <vt:variant>
        <vt:lpwstr/>
      </vt:variant>
      <vt:variant>
        <vt:i4>7471206</vt:i4>
      </vt:variant>
      <vt:variant>
        <vt:i4>276</vt:i4>
      </vt:variant>
      <vt:variant>
        <vt:i4>0</vt:i4>
      </vt:variant>
      <vt:variant>
        <vt:i4>5</vt:i4>
      </vt:variant>
      <vt:variant>
        <vt:lpwstr>http://gcis.nat.gov.tw/</vt:lpwstr>
      </vt:variant>
      <vt:variant>
        <vt:lpwstr/>
      </vt:variant>
      <vt:variant>
        <vt:i4>2162710</vt:i4>
      </vt:variant>
      <vt:variant>
        <vt:i4>273</vt:i4>
      </vt:variant>
      <vt:variant>
        <vt:i4>0</vt:i4>
      </vt:variant>
      <vt:variant>
        <vt:i4>5</vt:i4>
      </vt:variant>
      <vt:variant>
        <vt:lpwstr>mailto:privacy@mail.cisanet.org.tw</vt:lpwstr>
      </vt:variant>
      <vt:variant>
        <vt:lpwstr/>
      </vt:variant>
      <vt:variant>
        <vt:i4>7471206</vt:i4>
      </vt:variant>
      <vt:variant>
        <vt:i4>270</vt:i4>
      </vt:variant>
      <vt:variant>
        <vt:i4>0</vt:i4>
      </vt:variant>
      <vt:variant>
        <vt:i4>5</vt:i4>
      </vt:variant>
      <vt:variant>
        <vt:lpwstr>http://gcis.nat.gov.tw/</vt:lpwstr>
      </vt:variant>
      <vt:variant>
        <vt:lpwstr/>
      </vt:variant>
      <vt:variant>
        <vt:i4>3276838</vt:i4>
      </vt:variant>
      <vt:variant>
        <vt:i4>267</vt:i4>
      </vt:variant>
      <vt:variant>
        <vt:i4>0</vt:i4>
      </vt:variant>
      <vt:variant>
        <vt:i4>5</vt:i4>
      </vt:variant>
      <vt:variant>
        <vt:lpwstr>http://tw.myblog.yahoo.com/donghe-walo</vt:lpwstr>
      </vt:variant>
      <vt:variant>
        <vt:lpwstr/>
      </vt:variant>
      <vt:variant>
        <vt:i4>5963854</vt:i4>
      </vt:variant>
      <vt:variant>
        <vt:i4>264</vt:i4>
      </vt:variant>
      <vt:variant>
        <vt:i4>0</vt:i4>
      </vt:variant>
      <vt:variant>
        <vt:i4>5</vt:i4>
      </vt:variant>
      <vt:variant>
        <vt:lpwstr>http://wuling.bunun.hohayan.net.tw/modules/news/index.asp?Page=54</vt:lpwstr>
      </vt:variant>
      <vt:variant>
        <vt:lpwstr/>
      </vt:variant>
      <vt:variant>
        <vt:i4>2490471</vt:i4>
      </vt:variant>
      <vt:variant>
        <vt:i4>261</vt:i4>
      </vt:variant>
      <vt:variant>
        <vt:i4>0</vt:i4>
      </vt:variant>
      <vt:variant>
        <vt:i4>5</vt:i4>
      </vt:variant>
      <vt:variant>
        <vt:lpwstr>http://iranmeylek.myweb.hinet.net/</vt:lpwstr>
      </vt:variant>
      <vt:variant>
        <vt:lpwstr/>
      </vt:variant>
      <vt:variant>
        <vt:i4>8323127</vt:i4>
      </vt:variant>
      <vt:variant>
        <vt:i4>258</vt:i4>
      </vt:variant>
      <vt:variant>
        <vt:i4>0</vt:i4>
      </vt:variant>
      <vt:variant>
        <vt:i4>5</vt:i4>
      </vt:variant>
      <vt:variant>
        <vt:lpwstr>http://e-learning.apc.gov.tw/web/sinapalan</vt:lpwstr>
      </vt:variant>
      <vt:variant>
        <vt:lpwstr/>
      </vt:variant>
      <vt:variant>
        <vt:i4>6619196</vt:i4>
      </vt:variant>
      <vt:variant>
        <vt:i4>255</vt:i4>
      </vt:variant>
      <vt:variant>
        <vt:i4>0</vt:i4>
      </vt:variant>
      <vt:variant>
        <vt:i4>5</vt:i4>
      </vt:variant>
      <vt:variant>
        <vt:lpwstr>http://e-learning.apc.gov.tw/web/lalauyapcemoo</vt:lpwstr>
      </vt:variant>
      <vt:variant>
        <vt:lpwstr/>
      </vt:variant>
      <vt:variant>
        <vt:i4>1245250</vt:i4>
      </vt:variant>
      <vt:variant>
        <vt:i4>252</vt:i4>
      </vt:variant>
      <vt:variant>
        <vt:i4>0</vt:i4>
      </vt:variant>
      <vt:variant>
        <vt:i4>5</vt:i4>
      </vt:variant>
      <vt:variant>
        <vt:lpwstr>http://e-learning.apc.gov.tw/web/KINZANG</vt:lpwstr>
      </vt:variant>
      <vt:variant>
        <vt:lpwstr/>
      </vt:variant>
      <vt:variant>
        <vt:i4>720982</vt:i4>
      </vt:variant>
      <vt:variant>
        <vt:i4>249</vt:i4>
      </vt:variant>
      <vt:variant>
        <vt:i4>0</vt:i4>
      </vt:variant>
      <vt:variant>
        <vt:i4>5</vt:i4>
      </vt:variant>
      <vt:variant>
        <vt:lpwstr>http://e-learning.apc.gov.tw/web/WANFENG</vt:lpwstr>
      </vt:variant>
      <vt:variant>
        <vt:lpwstr/>
      </vt:variant>
      <vt:variant>
        <vt:i4>7012411</vt:i4>
      </vt:variant>
      <vt:variant>
        <vt:i4>246</vt:i4>
      </vt:variant>
      <vt:variant>
        <vt:i4>0</vt:i4>
      </vt:variant>
      <vt:variant>
        <vt:i4>5</vt:i4>
      </vt:variant>
      <vt:variant>
        <vt:lpwstr>http://e-learning.apc.gov.tw/web/SWASIQ</vt:lpwstr>
      </vt:variant>
      <vt:variant>
        <vt:lpwstr/>
      </vt:variant>
      <vt:variant>
        <vt:i4>852044</vt:i4>
      </vt:variant>
      <vt:variant>
        <vt:i4>243</vt:i4>
      </vt:variant>
      <vt:variant>
        <vt:i4>0</vt:i4>
      </vt:variant>
      <vt:variant>
        <vt:i4>5</vt:i4>
      </vt:variant>
      <vt:variant>
        <vt:lpwstr>http://e-learning.apc.gov.tw/web/TAOSHAN</vt:lpwstr>
      </vt:variant>
      <vt:variant>
        <vt:lpwstr/>
      </vt:variant>
      <vt:variant>
        <vt:i4>8257594</vt:i4>
      </vt:variant>
      <vt:variant>
        <vt:i4>240</vt:i4>
      </vt:variant>
      <vt:variant>
        <vt:i4>0</vt:i4>
      </vt:variant>
      <vt:variant>
        <vt:i4>5</vt:i4>
      </vt:variant>
      <vt:variant>
        <vt:lpwstr>http://e-learning.apc.gov.tw/web/jiale</vt:lpwstr>
      </vt:variant>
      <vt:variant>
        <vt:lpwstr/>
      </vt:variant>
      <vt:variant>
        <vt:i4>86</vt:i4>
      </vt:variant>
      <vt:variant>
        <vt:i4>237</vt:i4>
      </vt:variant>
      <vt:variant>
        <vt:i4>0</vt:i4>
      </vt:variant>
      <vt:variant>
        <vt:i4>5</vt:i4>
      </vt:variant>
      <vt:variant>
        <vt:lpwstr>http://e-learning.apc.gov.tw/web/qikadang</vt:lpwstr>
      </vt:variant>
      <vt:variant>
        <vt:lpwstr/>
      </vt:variant>
      <vt:variant>
        <vt:i4>6619184</vt:i4>
      </vt:variant>
      <vt:variant>
        <vt:i4>234</vt:i4>
      </vt:variant>
      <vt:variant>
        <vt:i4>0</vt:i4>
      </vt:variant>
      <vt:variant>
        <vt:i4>5</vt:i4>
      </vt:variant>
      <vt:variant>
        <vt:lpwstr>http://e-learning.apc.gov.tw/web/GIANAASIA</vt:lpwstr>
      </vt:variant>
      <vt:variant>
        <vt:lpwstr/>
      </vt:variant>
      <vt:variant>
        <vt:i4>458841</vt:i4>
      </vt:variant>
      <vt:variant>
        <vt:i4>231</vt:i4>
      </vt:variant>
      <vt:variant>
        <vt:i4>0</vt:i4>
      </vt:variant>
      <vt:variant>
        <vt:i4>5</vt:i4>
      </vt:variant>
      <vt:variant>
        <vt:lpwstr>http://e-learning.apc.gov.tw/web/kazhageilan</vt:lpwstr>
      </vt:variant>
      <vt:variant>
        <vt:lpwstr/>
      </vt:variant>
      <vt:variant>
        <vt:i4>7602211</vt:i4>
      </vt:variant>
      <vt:variant>
        <vt:i4>228</vt:i4>
      </vt:variant>
      <vt:variant>
        <vt:i4>0</vt:i4>
      </vt:variant>
      <vt:variant>
        <vt:i4>5</vt:i4>
      </vt:variant>
      <vt:variant>
        <vt:lpwstr>http://e-learning.apc.gov.tw/web/piyuma</vt:lpwstr>
      </vt:variant>
      <vt:variant>
        <vt:lpwstr/>
      </vt:variant>
      <vt:variant>
        <vt:i4>720989</vt:i4>
      </vt:variant>
      <vt:variant>
        <vt:i4>225</vt:i4>
      </vt:variant>
      <vt:variant>
        <vt:i4>0</vt:i4>
      </vt:variant>
      <vt:variant>
        <vt:i4>5</vt:i4>
      </vt:variant>
      <vt:variant>
        <vt:lpwstr>http://e-learning.apc.gov.tw/web/SETJIMUR</vt:lpwstr>
      </vt:variant>
      <vt:variant>
        <vt:lpwstr/>
      </vt:variant>
      <vt:variant>
        <vt:i4>1114187</vt:i4>
      </vt:variant>
      <vt:variant>
        <vt:i4>222</vt:i4>
      </vt:variant>
      <vt:variant>
        <vt:i4>0</vt:i4>
      </vt:variant>
      <vt:variant>
        <vt:i4>5</vt:i4>
      </vt:variant>
      <vt:variant>
        <vt:lpwstr>http://e-learning.apc.gov.tw/web/KONGADAVANE</vt:lpwstr>
      </vt:variant>
      <vt:variant>
        <vt:lpwstr/>
      </vt:variant>
      <vt:variant>
        <vt:i4>64</vt:i4>
      </vt:variant>
      <vt:variant>
        <vt:i4>219</vt:i4>
      </vt:variant>
      <vt:variant>
        <vt:i4>0</vt:i4>
      </vt:variant>
      <vt:variant>
        <vt:i4>5</vt:i4>
      </vt:variant>
      <vt:variant>
        <vt:lpwstr>http://e-learning.apc.gov.tw/web/t2a0k0a8nua</vt:lpwstr>
      </vt:variant>
      <vt:variant>
        <vt:lpwstr/>
      </vt:variant>
      <vt:variant>
        <vt:i4>131162</vt:i4>
      </vt:variant>
      <vt:variant>
        <vt:i4>216</vt:i4>
      </vt:variant>
      <vt:variant>
        <vt:i4>0</vt:i4>
      </vt:variant>
      <vt:variant>
        <vt:i4>5</vt:i4>
      </vt:variant>
      <vt:variant>
        <vt:lpwstr>http://e-learning.apc.gov.tw/web/tekijig</vt:lpwstr>
      </vt:variant>
      <vt:variant>
        <vt:lpwstr/>
      </vt:variant>
      <vt:variant>
        <vt:i4>6488127</vt:i4>
      </vt:variant>
      <vt:variant>
        <vt:i4>213</vt:i4>
      </vt:variant>
      <vt:variant>
        <vt:i4>0</vt:i4>
      </vt:variant>
      <vt:variant>
        <vt:i4>5</vt:i4>
      </vt:variant>
      <vt:variant>
        <vt:lpwstr>http://e-learning.apc.gov.tw/web/fataan</vt:lpwstr>
      </vt:variant>
      <vt:variant>
        <vt:lpwstr/>
      </vt:variant>
      <vt:variant>
        <vt:i4>393302</vt:i4>
      </vt:variant>
      <vt:variant>
        <vt:i4>210</vt:i4>
      </vt:variant>
      <vt:variant>
        <vt:i4>0</vt:i4>
      </vt:variant>
      <vt:variant>
        <vt:i4>5</vt:i4>
      </vt:variant>
      <vt:variant>
        <vt:lpwstr>http://e-learning.apc.gov.tw/web/piyahaw</vt:lpwstr>
      </vt:variant>
      <vt:variant>
        <vt:lpwstr/>
      </vt:variant>
      <vt:variant>
        <vt:i4>8192033</vt:i4>
      </vt:variant>
      <vt:variant>
        <vt:i4>207</vt:i4>
      </vt:variant>
      <vt:variant>
        <vt:i4>0</vt:i4>
      </vt:variant>
      <vt:variant>
        <vt:i4>5</vt:i4>
      </vt:variant>
      <vt:variant>
        <vt:lpwstr>http://e-learning.apc.gov.tw/web/KUSKUS</vt:lpwstr>
      </vt:variant>
      <vt:variant>
        <vt:lpwstr/>
      </vt:variant>
      <vt:variant>
        <vt:i4>7602219</vt:i4>
      </vt:variant>
      <vt:variant>
        <vt:i4>204</vt:i4>
      </vt:variant>
      <vt:variant>
        <vt:i4>0</vt:i4>
      </vt:variant>
      <vt:variant>
        <vt:i4>5</vt:i4>
      </vt:variant>
      <vt:variant>
        <vt:lpwstr>http://e-learning.apc.gov.tw/web/subau</vt:lpwstr>
      </vt:variant>
      <vt:variant>
        <vt:lpwstr/>
      </vt:variant>
      <vt:variant>
        <vt:i4>7536695</vt:i4>
      </vt:variant>
      <vt:variant>
        <vt:i4>201</vt:i4>
      </vt:variant>
      <vt:variant>
        <vt:i4>0</vt:i4>
      </vt:variant>
      <vt:variant>
        <vt:i4>5</vt:i4>
      </vt:variant>
      <vt:variant>
        <vt:lpwstr>http://e-learning.apc.gov.tw/web/pacavalij</vt:lpwstr>
      </vt:variant>
      <vt:variant>
        <vt:lpwstr/>
      </vt:variant>
      <vt:variant>
        <vt:i4>589906</vt:i4>
      </vt:variant>
      <vt:variant>
        <vt:i4>198</vt:i4>
      </vt:variant>
      <vt:variant>
        <vt:i4>0</vt:i4>
      </vt:variant>
      <vt:variant>
        <vt:i4>5</vt:i4>
      </vt:variant>
      <vt:variant>
        <vt:lpwstr>http://e-learning.apc.gov.tw/web/Rinahem/</vt:lpwstr>
      </vt:variant>
      <vt:variant>
        <vt:lpwstr/>
      </vt:variant>
      <vt:variant>
        <vt:i4>786516</vt:i4>
      </vt:variant>
      <vt:variant>
        <vt:i4>195</vt:i4>
      </vt:variant>
      <vt:variant>
        <vt:i4>0</vt:i4>
      </vt:variant>
      <vt:variant>
        <vt:i4>5</vt:i4>
      </vt:variant>
      <vt:variant>
        <vt:lpwstr>http://e-learning.apc.gov.tw/web/mahowen</vt:lpwstr>
      </vt:variant>
      <vt:variant>
        <vt:lpwstr/>
      </vt:variant>
      <vt:variant>
        <vt:i4>8126523</vt:i4>
      </vt:variant>
      <vt:variant>
        <vt:i4>192</vt:i4>
      </vt:variant>
      <vt:variant>
        <vt:i4>0</vt:i4>
      </vt:variant>
      <vt:variant>
        <vt:i4>5</vt:i4>
      </vt:variant>
      <vt:variant>
        <vt:lpwstr>http://e-learning.apc.gov.tw/web/kohkoh</vt:lpwstr>
      </vt:variant>
      <vt:variant>
        <vt:lpwstr/>
      </vt:variant>
      <vt:variant>
        <vt:i4>8323135</vt:i4>
      </vt:variant>
      <vt:variant>
        <vt:i4>189</vt:i4>
      </vt:variant>
      <vt:variant>
        <vt:i4>0</vt:i4>
      </vt:variant>
      <vt:variant>
        <vt:i4>5</vt:i4>
      </vt:variant>
      <vt:variant>
        <vt:lpwstr>http://e-learning.apc.gov.tw/web/cilamitay</vt:lpwstr>
      </vt:variant>
      <vt:variant>
        <vt:lpwstr/>
      </vt:variant>
      <vt:variant>
        <vt:i4>7995441</vt:i4>
      </vt:variant>
      <vt:variant>
        <vt:i4>186</vt:i4>
      </vt:variant>
      <vt:variant>
        <vt:i4>0</vt:i4>
      </vt:variant>
      <vt:variant>
        <vt:i4>5</vt:i4>
      </vt:variant>
      <vt:variant>
        <vt:lpwstr>http://e-learning.apc.gov.tw/web/sakor</vt:lpwstr>
      </vt:variant>
      <vt:variant>
        <vt:lpwstr/>
      </vt:variant>
      <vt:variant>
        <vt:i4>8323135</vt:i4>
      </vt:variant>
      <vt:variant>
        <vt:i4>183</vt:i4>
      </vt:variant>
      <vt:variant>
        <vt:i4>0</vt:i4>
      </vt:variant>
      <vt:variant>
        <vt:i4>5</vt:i4>
      </vt:variant>
      <vt:variant>
        <vt:lpwstr>http://e-learning.apc.gov.tw/web/valau</vt:lpwstr>
      </vt:variant>
      <vt:variant>
        <vt:lpwstr/>
      </vt:variant>
      <vt:variant>
        <vt:i4>7012403</vt:i4>
      </vt:variant>
      <vt:variant>
        <vt:i4>180</vt:i4>
      </vt:variant>
      <vt:variant>
        <vt:i4>0</vt:i4>
      </vt:variant>
      <vt:variant>
        <vt:i4>5</vt:i4>
      </vt:variant>
      <vt:variant>
        <vt:lpwstr>http://e-learning.apc.gov.tw/web/2008jengshing</vt:lpwstr>
      </vt:variant>
      <vt:variant>
        <vt:lpwstr/>
      </vt:variant>
      <vt:variant>
        <vt:i4>7471167</vt:i4>
      </vt:variant>
      <vt:variant>
        <vt:i4>177</vt:i4>
      </vt:variant>
      <vt:variant>
        <vt:i4>0</vt:i4>
      </vt:variant>
      <vt:variant>
        <vt:i4>5</vt:i4>
      </vt:variant>
      <vt:variant>
        <vt:lpwstr>http://e-learning.apc.gov.tw/web/ulivelivrk</vt:lpwstr>
      </vt:variant>
      <vt:variant>
        <vt:lpwstr/>
      </vt:variant>
      <vt:variant>
        <vt:i4>6619199</vt:i4>
      </vt:variant>
      <vt:variant>
        <vt:i4>174</vt:i4>
      </vt:variant>
      <vt:variant>
        <vt:i4>0</vt:i4>
      </vt:variant>
      <vt:variant>
        <vt:i4>5</vt:i4>
      </vt:variant>
      <vt:variant>
        <vt:lpwstr>http://e-learning.apc.gov.tw/web/cilokohiy</vt:lpwstr>
      </vt:variant>
      <vt:variant>
        <vt:lpwstr/>
      </vt:variant>
      <vt:variant>
        <vt:i4>8126507</vt:i4>
      </vt:variant>
      <vt:variant>
        <vt:i4>171</vt:i4>
      </vt:variant>
      <vt:variant>
        <vt:i4>0</vt:i4>
      </vt:variant>
      <vt:variant>
        <vt:i4>5</vt:i4>
      </vt:variant>
      <vt:variant>
        <vt:lpwstr>http://e-learning.apc.gov.tw/web/Papulu</vt:lpwstr>
      </vt:variant>
      <vt:variant>
        <vt:lpwstr/>
      </vt:variant>
      <vt:variant>
        <vt:i4>2031710</vt:i4>
      </vt:variant>
      <vt:variant>
        <vt:i4>168</vt:i4>
      </vt:variant>
      <vt:variant>
        <vt:i4>0</vt:i4>
      </vt:variant>
      <vt:variant>
        <vt:i4>5</vt:i4>
      </vt:variant>
      <vt:variant>
        <vt:lpwstr>http://e-learning.apc.gov.tw/web/caetath</vt:lpwstr>
      </vt:variant>
      <vt:variant>
        <vt:lpwstr/>
      </vt:variant>
      <vt:variant>
        <vt:i4>7536689</vt:i4>
      </vt:variant>
      <vt:variant>
        <vt:i4>165</vt:i4>
      </vt:variant>
      <vt:variant>
        <vt:i4>0</vt:i4>
      </vt:variant>
      <vt:variant>
        <vt:i4>5</vt:i4>
      </vt:variant>
      <vt:variant>
        <vt:lpwstr>http://e-learning.apc.gov.tw/web/fakong</vt:lpwstr>
      </vt:variant>
      <vt:variant>
        <vt:lpwstr/>
      </vt:variant>
      <vt:variant>
        <vt:i4>7602239</vt:i4>
      </vt:variant>
      <vt:variant>
        <vt:i4>162</vt:i4>
      </vt:variant>
      <vt:variant>
        <vt:i4>0</vt:i4>
      </vt:variant>
      <vt:variant>
        <vt:i4>5</vt:i4>
      </vt:variant>
      <vt:variant>
        <vt:lpwstr>http://e-learning.apc.gov.tw/web/puyuma</vt:lpwstr>
      </vt:variant>
      <vt:variant>
        <vt:lpwstr/>
      </vt:variant>
      <vt:variant>
        <vt:i4>8192050</vt:i4>
      </vt:variant>
      <vt:variant>
        <vt:i4>159</vt:i4>
      </vt:variant>
      <vt:variant>
        <vt:i4>0</vt:i4>
      </vt:variant>
      <vt:variant>
        <vt:i4>5</vt:i4>
      </vt:variant>
      <vt:variant>
        <vt:lpwstr>http://e-learning.apc.gov.tw/web/ManjhouISC</vt:lpwstr>
      </vt:variant>
      <vt:variant>
        <vt:lpwstr/>
      </vt:variant>
      <vt:variant>
        <vt:i4>8257581</vt:i4>
      </vt:variant>
      <vt:variant>
        <vt:i4>156</vt:i4>
      </vt:variant>
      <vt:variant>
        <vt:i4>0</vt:i4>
      </vt:variant>
      <vt:variant>
        <vt:i4>5</vt:i4>
      </vt:variant>
      <vt:variant>
        <vt:lpwstr>http://e-learning.apc.gov.tw/web/kabalelradhane</vt:lpwstr>
      </vt:variant>
      <vt:variant>
        <vt:lpwstr/>
      </vt:variant>
      <vt:variant>
        <vt:i4>1048663</vt:i4>
      </vt:variant>
      <vt:variant>
        <vt:i4>153</vt:i4>
      </vt:variant>
      <vt:variant>
        <vt:i4>0</vt:i4>
      </vt:variant>
      <vt:variant>
        <vt:i4>5</vt:i4>
      </vt:variant>
      <vt:variant>
        <vt:lpwstr>http://e-learning.apc.gov.tw/web/fuhsing</vt:lpwstr>
      </vt:variant>
      <vt:variant>
        <vt:lpwstr/>
      </vt:variant>
      <vt:variant>
        <vt:i4>1769536</vt:i4>
      </vt:variant>
      <vt:variant>
        <vt:i4>150</vt:i4>
      </vt:variant>
      <vt:variant>
        <vt:i4>0</vt:i4>
      </vt:variant>
      <vt:variant>
        <vt:i4>5</vt:i4>
      </vt:variant>
      <vt:variant>
        <vt:lpwstr>http://e-learning.apc.gov.tw/web/CALIEWAN</vt:lpwstr>
      </vt:variant>
      <vt:variant>
        <vt:lpwstr/>
      </vt:variant>
      <vt:variant>
        <vt:i4>8192034</vt:i4>
      </vt:variant>
      <vt:variant>
        <vt:i4>147</vt:i4>
      </vt:variant>
      <vt:variant>
        <vt:i4>0</vt:i4>
      </vt:variant>
      <vt:variant>
        <vt:i4>5</vt:i4>
      </vt:variant>
      <vt:variant>
        <vt:lpwstr>http://e-learning.apc.gov.tw/web/Cingaroan</vt:lpwstr>
      </vt:variant>
      <vt:variant>
        <vt:lpwstr/>
      </vt:variant>
      <vt:variant>
        <vt:i4>524362</vt:i4>
      </vt:variant>
      <vt:variant>
        <vt:i4>144</vt:i4>
      </vt:variant>
      <vt:variant>
        <vt:i4>0</vt:i4>
      </vt:variant>
      <vt:variant>
        <vt:i4>5</vt:i4>
      </vt:variant>
      <vt:variant>
        <vt:lpwstr>http://e-learning.apc.gov.tw/web/MARONGARONG</vt:lpwstr>
      </vt:variant>
      <vt:variant>
        <vt:lpwstr/>
      </vt:variant>
      <vt:variant>
        <vt:i4>8257599</vt:i4>
      </vt:variant>
      <vt:variant>
        <vt:i4>141</vt:i4>
      </vt:variant>
      <vt:variant>
        <vt:i4>0</vt:i4>
      </vt:variant>
      <vt:variant>
        <vt:i4>5</vt:i4>
      </vt:variant>
      <vt:variant>
        <vt:lpwstr>http://e-learning.apc.gov.tw/web/TIDATIDANG</vt:lpwstr>
      </vt:variant>
      <vt:variant>
        <vt:lpwstr/>
      </vt:variant>
      <vt:variant>
        <vt:i4>6357047</vt:i4>
      </vt:variant>
      <vt:variant>
        <vt:i4>138</vt:i4>
      </vt:variant>
      <vt:variant>
        <vt:i4>0</vt:i4>
      </vt:variant>
      <vt:variant>
        <vt:i4>5</vt:i4>
      </vt:variant>
      <vt:variant>
        <vt:lpwstr>http://e-learning.apc.gov.tw/web/Marin</vt:lpwstr>
      </vt:variant>
      <vt:variant>
        <vt:lpwstr/>
      </vt:variant>
      <vt:variant>
        <vt:i4>1572958</vt:i4>
      </vt:variant>
      <vt:variant>
        <vt:i4>135</vt:i4>
      </vt:variant>
      <vt:variant>
        <vt:i4>0</vt:i4>
      </vt:variant>
      <vt:variant>
        <vt:i4>5</vt:i4>
      </vt:variant>
      <vt:variant>
        <vt:lpwstr>http://e-learning.apc.gov.tw/web/Pakaraac</vt:lpwstr>
      </vt:variant>
      <vt:variant>
        <vt:lpwstr/>
      </vt:variant>
      <vt:variant>
        <vt:i4>1835085</vt:i4>
      </vt:variant>
      <vt:variant>
        <vt:i4>132</vt:i4>
      </vt:variant>
      <vt:variant>
        <vt:i4>0</vt:i4>
      </vt:variant>
      <vt:variant>
        <vt:i4>5</vt:i4>
      </vt:variant>
      <vt:variant>
        <vt:lpwstr>http://e-learning.apc.gov.tw/web/croh</vt:lpwstr>
      </vt:variant>
      <vt:variant>
        <vt:lpwstr/>
      </vt:variant>
      <vt:variant>
        <vt:i4>1048664</vt:i4>
      </vt:variant>
      <vt:variant>
        <vt:i4>129</vt:i4>
      </vt:variant>
      <vt:variant>
        <vt:i4>0</vt:i4>
      </vt:variant>
      <vt:variant>
        <vt:i4>5</vt:i4>
      </vt:variant>
      <vt:variant>
        <vt:lpwstr>http://e-learning.apc.gov.tw/web/Bongbong</vt:lpwstr>
      </vt:variant>
      <vt:variant>
        <vt:lpwstr/>
      </vt:variant>
      <vt:variant>
        <vt:i4>1114206</vt:i4>
      </vt:variant>
      <vt:variant>
        <vt:i4>126</vt:i4>
      </vt:variant>
      <vt:variant>
        <vt:i4>0</vt:i4>
      </vt:variant>
      <vt:variant>
        <vt:i4>5</vt:i4>
      </vt:variant>
      <vt:variant>
        <vt:lpwstr>http://e-learning.apc.gov.tw/web/JALILIK</vt:lpwstr>
      </vt:variant>
      <vt:variant>
        <vt:lpwstr/>
      </vt:variant>
      <vt:variant>
        <vt:i4>1048660</vt:i4>
      </vt:variant>
      <vt:variant>
        <vt:i4>123</vt:i4>
      </vt:variant>
      <vt:variant>
        <vt:i4>0</vt:i4>
      </vt:variant>
      <vt:variant>
        <vt:i4>5</vt:i4>
      </vt:variant>
      <vt:variant>
        <vt:lpwstr>http://e-learning.apc.gov.tw/web/Alapawan</vt:lpwstr>
      </vt:variant>
      <vt:variant>
        <vt:lpwstr/>
      </vt:variant>
      <vt:variant>
        <vt:i4>2031694</vt:i4>
      </vt:variant>
      <vt:variant>
        <vt:i4>120</vt:i4>
      </vt:variant>
      <vt:variant>
        <vt:i4>0</vt:i4>
      </vt:variant>
      <vt:variant>
        <vt:i4>5</vt:i4>
      </vt:variant>
      <vt:variant>
        <vt:lpwstr>http://www.tiprc.org.tw/</vt:lpwstr>
      </vt:variant>
      <vt:variant>
        <vt:lpwstr/>
      </vt:variant>
      <vt:variant>
        <vt:i4>3801180</vt:i4>
      </vt:variant>
      <vt:variant>
        <vt:i4>117</vt:i4>
      </vt:variant>
      <vt:variant>
        <vt:i4>0</vt:i4>
      </vt:variant>
      <vt:variant>
        <vt:i4>5</vt:i4>
      </vt:variant>
      <vt:variant>
        <vt:lpwstr>http://www.coia.gov.tw/web_tw/index.php</vt:lpwstr>
      </vt:variant>
      <vt:variant>
        <vt:lpwstr/>
      </vt:variant>
      <vt:variant>
        <vt:i4>1507388</vt:i4>
      </vt:variant>
      <vt:variant>
        <vt:i4>110</vt:i4>
      </vt:variant>
      <vt:variant>
        <vt:i4>0</vt:i4>
      </vt:variant>
      <vt:variant>
        <vt:i4>5</vt:i4>
      </vt:variant>
      <vt:variant>
        <vt:lpwstr/>
      </vt:variant>
      <vt:variant>
        <vt:lpwstr>_Toc407471854</vt:lpwstr>
      </vt:variant>
      <vt:variant>
        <vt:i4>1507388</vt:i4>
      </vt:variant>
      <vt:variant>
        <vt:i4>104</vt:i4>
      </vt:variant>
      <vt:variant>
        <vt:i4>0</vt:i4>
      </vt:variant>
      <vt:variant>
        <vt:i4>5</vt:i4>
      </vt:variant>
      <vt:variant>
        <vt:lpwstr/>
      </vt:variant>
      <vt:variant>
        <vt:lpwstr>_Toc407471853</vt:lpwstr>
      </vt:variant>
      <vt:variant>
        <vt:i4>1507388</vt:i4>
      </vt:variant>
      <vt:variant>
        <vt:i4>98</vt:i4>
      </vt:variant>
      <vt:variant>
        <vt:i4>0</vt:i4>
      </vt:variant>
      <vt:variant>
        <vt:i4>5</vt:i4>
      </vt:variant>
      <vt:variant>
        <vt:lpwstr/>
      </vt:variant>
      <vt:variant>
        <vt:lpwstr>_Toc407471852</vt:lpwstr>
      </vt:variant>
      <vt:variant>
        <vt:i4>1507388</vt:i4>
      </vt:variant>
      <vt:variant>
        <vt:i4>92</vt:i4>
      </vt:variant>
      <vt:variant>
        <vt:i4>0</vt:i4>
      </vt:variant>
      <vt:variant>
        <vt:i4>5</vt:i4>
      </vt:variant>
      <vt:variant>
        <vt:lpwstr/>
      </vt:variant>
      <vt:variant>
        <vt:lpwstr>_Toc407471851</vt:lpwstr>
      </vt:variant>
      <vt:variant>
        <vt:i4>1507388</vt:i4>
      </vt:variant>
      <vt:variant>
        <vt:i4>86</vt:i4>
      </vt:variant>
      <vt:variant>
        <vt:i4>0</vt:i4>
      </vt:variant>
      <vt:variant>
        <vt:i4>5</vt:i4>
      </vt:variant>
      <vt:variant>
        <vt:lpwstr/>
      </vt:variant>
      <vt:variant>
        <vt:lpwstr>_Toc407471850</vt:lpwstr>
      </vt:variant>
      <vt:variant>
        <vt:i4>1441852</vt:i4>
      </vt:variant>
      <vt:variant>
        <vt:i4>80</vt:i4>
      </vt:variant>
      <vt:variant>
        <vt:i4>0</vt:i4>
      </vt:variant>
      <vt:variant>
        <vt:i4>5</vt:i4>
      </vt:variant>
      <vt:variant>
        <vt:lpwstr/>
      </vt:variant>
      <vt:variant>
        <vt:lpwstr>_Toc407471849</vt:lpwstr>
      </vt:variant>
      <vt:variant>
        <vt:i4>1441852</vt:i4>
      </vt:variant>
      <vt:variant>
        <vt:i4>74</vt:i4>
      </vt:variant>
      <vt:variant>
        <vt:i4>0</vt:i4>
      </vt:variant>
      <vt:variant>
        <vt:i4>5</vt:i4>
      </vt:variant>
      <vt:variant>
        <vt:lpwstr/>
      </vt:variant>
      <vt:variant>
        <vt:lpwstr>_Toc407471848</vt:lpwstr>
      </vt:variant>
      <vt:variant>
        <vt:i4>1441852</vt:i4>
      </vt:variant>
      <vt:variant>
        <vt:i4>68</vt:i4>
      </vt:variant>
      <vt:variant>
        <vt:i4>0</vt:i4>
      </vt:variant>
      <vt:variant>
        <vt:i4>5</vt:i4>
      </vt:variant>
      <vt:variant>
        <vt:lpwstr/>
      </vt:variant>
      <vt:variant>
        <vt:lpwstr>_Toc407471847</vt:lpwstr>
      </vt:variant>
      <vt:variant>
        <vt:i4>1441852</vt:i4>
      </vt:variant>
      <vt:variant>
        <vt:i4>62</vt:i4>
      </vt:variant>
      <vt:variant>
        <vt:i4>0</vt:i4>
      </vt:variant>
      <vt:variant>
        <vt:i4>5</vt:i4>
      </vt:variant>
      <vt:variant>
        <vt:lpwstr/>
      </vt:variant>
      <vt:variant>
        <vt:lpwstr>_Toc407471846</vt:lpwstr>
      </vt:variant>
      <vt:variant>
        <vt:i4>1441852</vt:i4>
      </vt:variant>
      <vt:variant>
        <vt:i4>56</vt:i4>
      </vt:variant>
      <vt:variant>
        <vt:i4>0</vt:i4>
      </vt:variant>
      <vt:variant>
        <vt:i4>5</vt:i4>
      </vt:variant>
      <vt:variant>
        <vt:lpwstr/>
      </vt:variant>
      <vt:variant>
        <vt:lpwstr>_Toc407471840</vt:lpwstr>
      </vt:variant>
      <vt:variant>
        <vt:i4>1114172</vt:i4>
      </vt:variant>
      <vt:variant>
        <vt:i4>50</vt:i4>
      </vt:variant>
      <vt:variant>
        <vt:i4>0</vt:i4>
      </vt:variant>
      <vt:variant>
        <vt:i4>5</vt:i4>
      </vt:variant>
      <vt:variant>
        <vt:lpwstr/>
      </vt:variant>
      <vt:variant>
        <vt:lpwstr>_Toc407471839</vt:lpwstr>
      </vt:variant>
      <vt:variant>
        <vt:i4>1114172</vt:i4>
      </vt:variant>
      <vt:variant>
        <vt:i4>44</vt:i4>
      </vt:variant>
      <vt:variant>
        <vt:i4>0</vt:i4>
      </vt:variant>
      <vt:variant>
        <vt:i4>5</vt:i4>
      </vt:variant>
      <vt:variant>
        <vt:lpwstr/>
      </vt:variant>
      <vt:variant>
        <vt:lpwstr>_Toc407471838</vt:lpwstr>
      </vt:variant>
      <vt:variant>
        <vt:i4>1114172</vt:i4>
      </vt:variant>
      <vt:variant>
        <vt:i4>38</vt:i4>
      </vt:variant>
      <vt:variant>
        <vt:i4>0</vt:i4>
      </vt:variant>
      <vt:variant>
        <vt:i4>5</vt:i4>
      </vt:variant>
      <vt:variant>
        <vt:lpwstr/>
      </vt:variant>
      <vt:variant>
        <vt:lpwstr>_Toc407471837</vt:lpwstr>
      </vt:variant>
      <vt:variant>
        <vt:i4>1114172</vt:i4>
      </vt:variant>
      <vt:variant>
        <vt:i4>32</vt:i4>
      </vt:variant>
      <vt:variant>
        <vt:i4>0</vt:i4>
      </vt:variant>
      <vt:variant>
        <vt:i4>5</vt:i4>
      </vt:variant>
      <vt:variant>
        <vt:lpwstr/>
      </vt:variant>
      <vt:variant>
        <vt:lpwstr>_Toc407471836</vt:lpwstr>
      </vt:variant>
      <vt:variant>
        <vt:i4>1114172</vt:i4>
      </vt:variant>
      <vt:variant>
        <vt:i4>26</vt:i4>
      </vt:variant>
      <vt:variant>
        <vt:i4>0</vt:i4>
      </vt:variant>
      <vt:variant>
        <vt:i4>5</vt:i4>
      </vt:variant>
      <vt:variant>
        <vt:lpwstr/>
      </vt:variant>
      <vt:variant>
        <vt:lpwstr>_Toc407471835</vt:lpwstr>
      </vt:variant>
      <vt:variant>
        <vt:i4>1114172</vt:i4>
      </vt:variant>
      <vt:variant>
        <vt:i4>20</vt:i4>
      </vt:variant>
      <vt:variant>
        <vt:i4>0</vt:i4>
      </vt:variant>
      <vt:variant>
        <vt:i4>5</vt:i4>
      </vt:variant>
      <vt:variant>
        <vt:lpwstr/>
      </vt:variant>
      <vt:variant>
        <vt:lpwstr>_Toc407471834</vt:lpwstr>
      </vt:variant>
      <vt:variant>
        <vt:i4>1114172</vt:i4>
      </vt:variant>
      <vt:variant>
        <vt:i4>14</vt:i4>
      </vt:variant>
      <vt:variant>
        <vt:i4>0</vt:i4>
      </vt:variant>
      <vt:variant>
        <vt:i4>5</vt:i4>
      </vt:variant>
      <vt:variant>
        <vt:lpwstr/>
      </vt:variant>
      <vt:variant>
        <vt:lpwstr>_Toc407471833</vt:lpwstr>
      </vt:variant>
      <vt:variant>
        <vt:i4>1114172</vt:i4>
      </vt:variant>
      <vt:variant>
        <vt:i4>8</vt:i4>
      </vt:variant>
      <vt:variant>
        <vt:i4>0</vt:i4>
      </vt:variant>
      <vt:variant>
        <vt:i4>5</vt:i4>
      </vt:variant>
      <vt:variant>
        <vt:lpwstr/>
      </vt:variant>
      <vt:variant>
        <vt:lpwstr>_Toc407471832</vt:lpwstr>
      </vt:variant>
      <vt:variant>
        <vt:i4>1114172</vt:i4>
      </vt:variant>
      <vt:variant>
        <vt:i4>2</vt:i4>
      </vt:variant>
      <vt:variant>
        <vt:i4>0</vt:i4>
      </vt:variant>
      <vt:variant>
        <vt:i4>5</vt:i4>
      </vt:variant>
      <vt:variant>
        <vt:lpwstr/>
      </vt:variant>
      <vt:variant>
        <vt:lpwstr>_Toc407471831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2021-08-26T23:28:00Z</dcterms:created>
  <dcterms:modified xsi:type="dcterms:W3CDTF">2021-08-26T23:29:00Z</dcterms:modified>
</cp:coreProperties>
</file>