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F2" w:rsidRPr="002D748C" w:rsidRDefault="00F440F2" w:rsidP="00F440F2">
      <w:pPr>
        <w:pStyle w:val="a3"/>
        <w:numPr>
          <w:ilvl w:val="0"/>
          <w:numId w:val="1"/>
        </w:numPr>
        <w:ind w:leftChars="0" w:left="709" w:hanging="709"/>
        <w:rPr>
          <w:rFonts w:eastAsia="標楷體"/>
          <w:b/>
          <w:kern w:val="0"/>
          <w:sz w:val="36"/>
          <w:szCs w:val="64"/>
        </w:rPr>
      </w:pPr>
      <w:r w:rsidRPr="002D748C">
        <w:rPr>
          <w:rFonts w:eastAsia="標楷體" w:hint="eastAsia"/>
          <w:b/>
          <w:kern w:val="0"/>
          <w:sz w:val="36"/>
          <w:szCs w:val="64"/>
        </w:rPr>
        <w:t>提案計畫書格式</w:t>
      </w:r>
    </w:p>
    <w:p w:rsidR="00F440F2" w:rsidRPr="00F65F35" w:rsidRDefault="00F440F2" w:rsidP="00F440F2">
      <w:pPr>
        <w:ind w:left="496" w:hangingChars="177" w:hanging="496"/>
        <w:rPr>
          <w:rFonts w:eastAsia="標楷體"/>
          <w:color w:val="000000" w:themeColor="text1"/>
          <w:sz w:val="28"/>
          <w:szCs w:val="28"/>
          <w:shd w:val="pct15" w:color="auto" w:fill="FFFFFF"/>
        </w:rPr>
      </w:pPr>
      <w:r w:rsidRPr="00F65F35">
        <w:rPr>
          <w:rFonts w:eastAsia="標楷體" w:hAnsi="標楷體" w:hint="eastAsia"/>
          <w:color w:val="000000" w:themeColor="text1"/>
          <w:sz w:val="28"/>
          <w:szCs w:val="28"/>
          <w:shd w:val="pct15" w:color="auto" w:fill="FFFFFF"/>
        </w:rPr>
        <w:t>封面格式</w:t>
      </w:r>
    </w:p>
    <w:p w:rsidR="00F440F2" w:rsidRPr="00F65F35" w:rsidRDefault="00F440F2" w:rsidP="00F440F2">
      <w:pPr>
        <w:widowControl/>
        <w:jc w:val="center"/>
        <w:rPr>
          <w:rFonts w:eastAsia="標楷體"/>
          <w:color w:val="000000" w:themeColor="text1"/>
          <w:sz w:val="48"/>
          <w:szCs w:val="48"/>
        </w:rPr>
      </w:pPr>
    </w:p>
    <w:p w:rsidR="00F440F2" w:rsidRPr="00F65F35" w:rsidRDefault="00F440F2" w:rsidP="00F440F2">
      <w:pPr>
        <w:keepNext/>
        <w:suppressAutoHyphens/>
        <w:jc w:val="center"/>
        <w:rPr>
          <w:rFonts w:eastAsia="標楷體" w:hAnsi="標楷體"/>
          <w:color w:val="000000" w:themeColor="text1"/>
          <w:kern w:val="1"/>
          <w:sz w:val="40"/>
          <w:szCs w:val="48"/>
        </w:rPr>
      </w:pPr>
      <w:bookmarkStart w:id="0" w:name="_Toc2595433"/>
      <w:r>
        <w:rPr>
          <w:rFonts w:ascii="標楷體" w:eastAsia="標楷體" w:hAnsi="標楷體" w:hint="eastAsia"/>
          <w:color w:val="000000" w:themeColor="text1"/>
          <w:kern w:val="1"/>
          <w:sz w:val="40"/>
          <w:szCs w:val="48"/>
        </w:rPr>
        <w:t>○○○</w:t>
      </w:r>
      <w:r w:rsidRPr="00F65F35">
        <w:rPr>
          <w:rFonts w:eastAsia="標楷體" w:hAnsi="標楷體"/>
          <w:color w:val="000000" w:themeColor="text1"/>
          <w:kern w:val="1"/>
          <w:sz w:val="40"/>
          <w:szCs w:val="48"/>
          <w:lang w:eastAsia="ar-SA"/>
        </w:rPr>
        <w:t>年度</w:t>
      </w:r>
      <w:r w:rsidRPr="00F65F35">
        <w:rPr>
          <w:rFonts w:eastAsia="標楷體" w:hAnsi="標楷體" w:hint="eastAsia"/>
          <w:color w:val="000000" w:themeColor="text1"/>
          <w:kern w:val="1"/>
          <w:sz w:val="40"/>
          <w:szCs w:val="48"/>
        </w:rPr>
        <w:t>經濟部中小企業處</w:t>
      </w:r>
      <w:bookmarkEnd w:id="0"/>
    </w:p>
    <w:p w:rsidR="00F440F2" w:rsidRPr="00F65F35" w:rsidRDefault="00F440F2" w:rsidP="00F440F2">
      <w:pPr>
        <w:keepNext/>
        <w:suppressAutoHyphens/>
        <w:jc w:val="center"/>
        <w:rPr>
          <w:rFonts w:eastAsia="標楷體" w:hAnsi="標楷體"/>
          <w:color w:val="000000" w:themeColor="text1"/>
          <w:kern w:val="1"/>
          <w:sz w:val="40"/>
          <w:szCs w:val="48"/>
        </w:rPr>
      </w:pPr>
      <w:bookmarkStart w:id="1" w:name="_Toc2595434"/>
      <w:r w:rsidRPr="00F65F35">
        <w:rPr>
          <w:rFonts w:eastAsia="標楷體" w:hAnsi="標楷體" w:hint="eastAsia"/>
          <w:color w:val="000000" w:themeColor="text1"/>
          <w:kern w:val="1"/>
          <w:sz w:val="40"/>
          <w:szCs w:val="48"/>
        </w:rPr>
        <w:t>新創採購</w:t>
      </w:r>
      <w:r w:rsidRPr="00F65F35">
        <w:rPr>
          <w:rFonts w:eastAsia="標楷體" w:hAnsi="標楷體" w:hint="eastAsia"/>
          <w:color w:val="000000" w:themeColor="text1"/>
          <w:kern w:val="1"/>
          <w:sz w:val="40"/>
          <w:szCs w:val="48"/>
        </w:rPr>
        <w:t>-</w:t>
      </w:r>
      <w:r w:rsidRPr="00F65F35">
        <w:rPr>
          <w:rFonts w:eastAsia="標楷體" w:hAnsi="標楷體" w:hint="eastAsia"/>
          <w:color w:val="000000" w:themeColor="text1"/>
          <w:kern w:val="1"/>
          <w:sz w:val="40"/>
          <w:szCs w:val="48"/>
        </w:rPr>
        <w:t>政府出題</w:t>
      </w:r>
      <w:proofErr w:type="gramStart"/>
      <w:r w:rsidRPr="00F65F35">
        <w:rPr>
          <w:rFonts w:eastAsia="標楷體" w:hAnsi="標楷體" w:hint="eastAsia"/>
          <w:color w:val="000000" w:themeColor="text1"/>
          <w:kern w:val="1"/>
          <w:sz w:val="40"/>
          <w:szCs w:val="48"/>
        </w:rPr>
        <w:t>‧</w:t>
      </w:r>
      <w:proofErr w:type="gramEnd"/>
      <w:r w:rsidRPr="00F65F35">
        <w:rPr>
          <w:rFonts w:eastAsia="標楷體" w:hAnsi="標楷體" w:hint="eastAsia"/>
          <w:color w:val="000000" w:themeColor="text1"/>
          <w:kern w:val="1"/>
          <w:sz w:val="40"/>
          <w:szCs w:val="48"/>
        </w:rPr>
        <w:t>新創解題</w:t>
      </w:r>
      <w:bookmarkEnd w:id="1"/>
    </w:p>
    <w:p w:rsidR="00F440F2" w:rsidRPr="00F65F35" w:rsidRDefault="00F440F2" w:rsidP="00F440F2">
      <w:pPr>
        <w:keepNext/>
        <w:suppressAutoHyphens/>
        <w:jc w:val="center"/>
        <w:rPr>
          <w:rFonts w:eastAsia="標楷體" w:hAnsi="標楷體"/>
          <w:color w:val="000000" w:themeColor="text1"/>
          <w:kern w:val="1"/>
          <w:sz w:val="40"/>
          <w:szCs w:val="48"/>
        </w:rPr>
      </w:pPr>
      <w:bookmarkStart w:id="2" w:name="_Toc2595435"/>
      <w:r w:rsidRPr="00F65F35">
        <w:rPr>
          <w:rFonts w:eastAsia="標楷體" w:hAnsi="標楷體" w:hint="eastAsia"/>
          <w:color w:val="000000" w:themeColor="text1"/>
          <w:kern w:val="1"/>
          <w:sz w:val="40"/>
          <w:szCs w:val="48"/>
        </w:rPr>
        <w:t>機關提案書</w:t>
      </w:r>
      <w:bookmarkEnd w:id="2"/>
      <w:r w:rsidRPr="001556E6">
        <w:rPr>
          <w:rFonts w:eastAsia="標楷體" w:hint="eastAsia"/>
          <w:color w:val="000000" w:themeColor="text1"/>
          <w:sz w:val="40"/>
          <w:szCs w:val="48"/>
        </w:rPr>
        <w:t>-</w:t>
      </w:r>
      <w:r w:rsidRPr="001556E6">
        <w:rPr>
          <w:rFonts w:eastAsia="標楷體" w:hint="eastAsia"/>
          <w:color w:val="000000" w:themeColor="text1"/>
          <w:sz w:val="40"/>
          <w:szCs w:val="48"/>
        </w:rPr>
        <w:t>○</w:t>
      </w:r>
      <w:r w:rsidRPr="001556E6">
        <w:rPr>
          <w:rFonts w:eastAsia="標楷體" w:hint="eastAsia"/>
          <w:color w:val="000000" w:themeColor="text1"/>
          <w:sz w:val="40"/>
          <w:szCs w:val="48"/>
        </w:rPr>
        <w:t>/n</w:t>
      </w:r>
    </w:p>
    <w:p w:rsidR="00F440F2" w:rsidRPr="00F65F35" w:rsidRDefault="00F440F2" w:rsidP="00F440F2">
      <w:pPr>
        <w:ind w:left="566" w:hangingChars="177" w:hanging="566"/>
        <w:rPr>
          <w:rFonts w:eastAsia="標楷體"/>
          <w:sz w:val="32"/>
          <w:szCs w:val="32"/>
        </w:rPr>
      </w:pPr>
    </w:p>
    <w:p w:rsidR="00F440F2" w:rsidRPr="00F65F35" w:rsidRDefault="00F440F2" w:rsidP="00F440F2">
      <w:pPr>
        <w:ind w:left="566" w:hangingChars="177" w:hanging="566"/>
        <w:rPr>
          <w:rFonts w:eastAsia="標楷體"/>
          <w:sz w:val="32"/>
          <w:szCs w:val="32"/>
        </w:rPr>
      </w:pPr>
    </w:p>
    <w:p w:rsidR="00F440F2" w:rsidRPr="00F65F35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</w:p>
    <w:p w:rsidR="00F440F2" w:rsidRPr="00F65F35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3515E" wp14:editId="14E5337B">
                <wp:simplePos x="0" y="0"/>
                <wp:positionH relativeFrom="column">
                  <wp:posOffset>776176</wp:posOffset>
                </wp:positionH>
                <wp:positionV relativeFrom="paragraph">
                  <wp:posOffset>456565</wp:posOffset>
                </wp:positionV>
                <wp:extent cx="4076700" cy="135255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0F2" w:rsidRPr="00F3515B" w:rsidRDefault="00F440F2" w:rsidP="00F440F2">
                            <w:pPr>
                              <w:rPr>
                                <w:rFonts w:ascii="Times Roman" w:eastAsia="標楷體" w:hAnsi="Times Roman"/>
                                <w:sz w:val="28"/>
                                <w:szCs w:val="28"/>
                              </w:rPr>
                            </w:pPr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同</w:t>
                            </w:r>
                            <w:proofErr w:type="gramStart"/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ㄧ</w:t>
                            </w:r>
                            <w:proofErr w:type="gramEnd"/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機關為複數以上提案者，就不同提案計畫書於</w:t>
                            </w:r>
                            <w:proofErr w:type="gramStart"/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於</w:t>
                            </w:r>
                            <w:proofErr w:type="gramEnd"/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標題後予以</w:t>
                            </w:r>
                            <w:r w:rsidRPr="00F3515B">
                              <w:rPr>
                                <w:rFonts w:ascii="Times Roman" w:eastAsia="標楷體" w:hAnsi="Times Roman" w:hint="eastAsia"/>
                                <w:sz w:val="28"/>
                                <w:szCs w:val="28"/>
                              </w:rPr>
                              <w:t>-1/n</w:t>
                            </w:r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F3515B">
                              <w:rPr>
                                <w:rFonts w:ascii="Times Roman" w:eastAsia="標楷體" w:hAnsi="Times Roman" w:hint="eastAsia"/>
                                <w:sz w:val="28"/>
                                <w:szCs w:val="28"/>
                              </w:rPr>
                              <w:t>-2/n</w:t>
                            </w:r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F3515B">
                              <w:rPr>
                                <w:rFonts w:ascii="Times Roman" w:eastAsia="標楷體" w:hAnsi="Times Roman" w:hint="eastAsia"/>
                                <w:sz w:val="28"/>
                                <w:szCs w:val="28"/>
                              </w:rPr>
                              <w:t>-3/n</w:t>
                            </w:r>
                            <w:r w:rsidRPr="00F3515B">
                              <w:rPr>
                                <w:rFonts w:ascii="Times Roman" w:eastAsia="標楷體" w:hAnsi="Times Roman"/>
                                <w:sz w:val="28"/>
                                <w:szCs w:val="28"/>
                              </w:rPr>
                              <w:t>…</w:t>
                            </w:r>
                            <w:r w:rsidRPr="00F3515B">
                              <w:rPr>
                                <w:rFonts w:ascii="Times Roman" w:eastAsia="標楷體" w:hAnsi="Times Roman" w:hint="eastAsia"/>
                                <w:sz w:val="28"/>
                                <w:szCs w:val="28"/>
                              </w:rPr>
                              <w:t>..</w:t>
                            </w:r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依此類推之流水編號。</w:t>
                            </w:r>
                            <w:r w:rsidRPr="00F3515B">
                              <w:rPr>
                                <w:rFonts w:ascii="Times Roman" w:eastAsia="標楷體" w:hAnsi="Times Roman" w:hint="eastAsia"/>
                                <w:sz w:val="28"/>
                                <w:szCs w:val="28"/>
                              </w:rPr>
                              <w:t>n</w:t>
                            </w:r>
                            <w:r w:rsidRPr="00F3515B">
                              <w:rPr>
                                <w:rFonts w:ascii="Times Roman" w:eastAsia="標楷體" w:hAnsi="標楷體" w:hint="eastAsia"/>
                                <w:sz w:val="28"/>
                                <w:szCs w:val="28"/>
                              </w:rPr>
                              <w:t>為同一機關之總申請案數。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351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1.1pt;margin-top:35.95pt;width:32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5pLAIAAFEEAAAOAAAAZHJzL2Uyb0RvYy54bWysVNtu2zAMfR+wfxD0vtjJkqY14hRdugwD&#10;ugvQ7gNkWbaFSaImKbGzry8lp5mx7WmYHwRRpI7Ic0hvbgetyFE4L8GUdD7LKRGGQy1NW9JvT/s3&#10;15T4wEzNFBhR0pPw9Hb7+tWmt4VYQAeqFo4giPFFb0vahWCLLPO8E5r5GVhh0NmA0yyg6dqsdqxH&#10;dK2yRZ5fZT242jrgwns8vR+ddJvwm0bw8KVpvAhElRRzC2l1aa3imm03rGgds53k5zTYP2ShmTT4&#10;6AXqngVGDk7+AaUld+ChCTMOOoOmkVykGrCaef5bNY8dsyLVguR4e6HJ/z9Y/vn41RFZo3aUGKZR&#10;oicxBPIOBrKK7PTWFxj0aDEsDHgcI2Ol3j4A/+6JgV3HTCvunIO+E6zG7ObxZja5OuL4CFL1n6DG&#10;Z9ghQAIaGqcjIJJBEB1VOl2UialwPFzm66t1ji6Ovvnb1WK1StplrHi5bp0PHwRoEjcldSh9gmfH&#10;Bx9iOqx4CUnpg5L1XiqVDNdWO+XIkWGb7NOXKsAqp2HKkL6kN/j6yMDU56cQefr+BqFlwH5XUpf0&#10;+hLEisjbe1OnbgxMqnGPKStzJjJyN7IYhmo4C1NBfUJKHYx9jXOImw7cT0p67OmS+h8H5gQl6qNB&#10;WW7my2UcgmQsV+sFGm7qqaYeZjhClTRQMm53YRycg3Wy7fClsREM3KGUjUwkR83HrM55Y98m7s8z&#10;FgdjaqeoX3+C7TMAAAD//wMAUEsDBBQABgAIAAAAIQCgnnWK3wAAAAoBAAAPAAAAZHJzL2Rvd25y&#10;ZXYueG1sTI/LTsMwEEX3SPyDNUhsEHVqoryIUyEkEOxKQbB1YzeJiMfBdtPw9wwrWN6Zoztn6s1i&#10;RzYbHwaHEtarBJjB1ukBOwlvrw/XBbAQFWo1OjQSvk2ATXN+VqtKuxO+mHkXO0YlGColoY9xqjgP&#10;bW+sCis3GaTdwXmrIkXfce3VicrtyEWSZNyqAelCryZz35v2c3e0Eor0af4Izzfb9zY7jGW8yufH&#10;Ly/l5cVydwssmiX+wfCrT+rQkNPeHVEHNlIWQhAqIV+XwAjIs5QGewmiSEvgTc3/v9D8AAAA//8D&#10;AFBLAQItABQABgAIAAAAIQC2gziS/gAAAOEBAAATAAAAAAAAAAAAAAAAAAAAAABbQ29udGVudF9U&#10;eXBlc10ueG1sUEsBAi0AFAAGAAgAAAAhADj9If/WAAAAlAEAAAsAAAAAAAAAAAAAAAAALwEAAF9y&#10;ZWxzLy5yZWxzUEsBAi0AFAAGAAgAAAAhAOayPmksAgAAUQQAAA4AAAAAAAAAAAAAAAAALgIAAGRy&#10;cy9lMm9Eb2MueG1sUEsBAi0AFAAGAAgAAAAhAKCedYrfAAAACgEAAA8AAAAAAAAAAAAAAAAAhgQA&#10;AGRycy9kb3ducmV2LnhtbFBLBQYAAAAABAAEAPMAAACSBQAAAAA=&#10;">
                <v:textbox>
                  <w:txbxContent>
                    <w:p w:rsidR="00F440F2" w:rsidRPr="00F3515B" w:rsidRDefault="00F440F2" w:rsidP="00F440F2">
                      <w:pPr>
                        <w:rPr>
                          <w:rFonts w:ascii="Times Roman" w:eastAsia="標楷體" w:hAnsi="Times Roman"/>
                          <w:sz w:val="28"/>
                          <w:szCs w:val="28"/>
                        </w:rPr>
                      </w:pPr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同</w:t>
                      </w:r>
                      <w:proofErr w:type="gramStart"/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ㄧ</w:t>
                      </w:r>
                      <w:proofErr w:type="gramEnd"/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機關為複數以上提案者，就不同提案計畫書於</w:t>
                      </w:r>
                      <w:proofErr w:type="gramStart"/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於</w:t>
                      </w:r>
                      <w:proofErr w:type="gramEnd"/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標題後予以</w:t>
                      </w:r>
                      <w:r w:rsidRPr="00F3515B">
                        <w:rPr>
                          <w:rFonts w:ascii="Times Roman" w:eastAsia="標楷體" w:hAnsi="Times Roman" w:hint="eastAsia"/>
                          <w:sz w:val="28"/>
                          <w:szCs w:val="28"/>
                        </w:rPr>
                        <w:t>-1/n</w:t>
                      </w:r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 w:rsidRPr="00F3515B">
                        <w:rPr>
                          <w:rFonts w:ascii="Times Roman" w:eastAsia="標楷體" w:hAnsi="Times Roman" w:hint="eastAsia"/>
                          <w:sz w:val="28"/>
                          <w:szCs w:val="28"/>
                        </w:rPr>
                        <w:t>-2/n</w:t>
                      </w:r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 w:rsidRPr="00F3515B">
                        <w:rPr>
                          <w:rFonts w:ascii="Times Roman" w:eastAsia="標楷體" w:hAnsi="Times Roman" w:hint="eastAsia"/>
                          <w:sz w:val="28"/>
                          <w:szCs w:val="28"/>
                        </w:rPr>
                        <w:t>-3/n</w:t>
                      </w:r>
                      <w:r w:rsidRPr="00F3515B">
                        <w:rPr>
                          <w:rFonts w:ascii="Times Roman" w:eastAsia="標楷體" w:hAnsi="Times Roman"/>
                          <w:sz w:val="28"/>
                          <w:szCs w:val="28"/>
                        </w:rPr>
                        <w:t>…</w:t>
                      </w:r>
                      <w:r w:rsidRPr="00F3515B">
                        <w:rPr>
                          <w:rFonts w:ascii="Times Roman" w:eastAsia="標楷體" w:hAnsi="Times Roman" w:hint="eastAsia"/>
                          <w:sz w:val="28"/>
                          <w:szCs w:val="28"/>
                        </w:rPr>
                        <w:t>..</w:t>
                      </w:r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依此類推之流水編號。</w:t>
                      </w:r>
                      <w:r w:rsidRPr="00F3515B">
                        <w:rPr>
                          <w:rFonts w:ascii="Times Roman" w:eastAsia="標楷體" w:hAnsi="Times Roman" w:hint="eastAsia"/>
                          <w:sz w:val="28"/>
                          <w:szCs w:val="28"/>
                        </w:rPr>
                        <w:t>n</w:t>
                      </w:r>
                      <w:r w:rsidRPr="00F3515B">
                        <w:rPr>
                          <w:rFonts w:ascii="Times Roman" w:eastAsia="標楷體" w:hAnsi="標楷體" w:hint="eastAsia"/>
                          <w:sz w:val="28"/>
                          <w:szCs w:val="28"/>
                        </w:rPr>
                        <w:t>為同一機關之總申請案數。</w:t>
                      </w:r>
                    </w:p>
                  </w:txbxContent>
                </v:textbox>
              </v:shape>
            </w:pict>
          </mc:Fallback>
        </mc:AlternateContent>
      </w:r>
    </w:p>
    <w:p w:rsidR="00F440F2" w:rsidRPr="00F65F35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</w:p>
    <w:p w:rsidR="00F440F2" w:rsidRPr="00F65F35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</w:p>
    <w:p w:rsidR="00F440F2" w:rsidRPr="00F65F35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</w:p>
    <w:p w:rsidR="00F440F2" w:rsidRPr="00F65F35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</w:p>
    <w:p w:rsidR="00F440F2" w:rsidRPr="00F55636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  <w:r w:rsidRPr="00F55636">
        <w:rPr>
          <w:rFonts w:eastAsia="標楷體" w:hint="eastAsia"/>
          <w:b/>
          <w:sz w:val="36"/>
          <w:szCs w:val="36"/>
        </w:rPr>
        <w:t>□單一</w:t>
      </w:r>
      <w:r>
        <w:rPr>
          <w:rFonts w:eastAsia="標楷體" w:hint="eastAsia"/>
          <w:b/>
          <w:sz w:val="36"/>
          <w:szCs w:val="36"/>
        </w:rPr>
        <w:t>機關提案</w:t>
      </w:r>
    </w:p>
    <w:p w:rsidR="00F440F2" w:rsidRPr="003F3675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  <w:r w:rsidRPr="00F55636">
        <w:rPr>
          <w:rFonts w:eastAsia="標楷體" w:hint="eastAsia"/>
          <w:b/>
          <w:sz w:val="36"/>
          <w:szCs w:val="36"/>
        </w:rPr>
        <w:t>□</w:t>
      </w:r>
      <w:r>
        <w:rPr>
          <w:rFonts w:eastAsia="標楷體" w:hint="eastAsia"/>
          <w:b/>
          <w:sz w:val="36"/>
          <w:szCs w:val="36"/>
        </w:rPr>
        <w:t>機關結盟提案</w:t>
      </w:r>
    </w:p>
    <w:p w:rsidR="00F440F2" w:rsidRDefault="00F440F2" w:rsidP="00F440F2">
      <w:pPr>
        <w:jc w:val="center"/>
        <w:rPr>
          <w:rFonts w:eastAsia="標楷體" w:hAnsi="Calibri"/>
          <w:b/>
          <w:sz w:val="36"/>
          <w:szCs w:val="36"/>
        </w:rPr>
      </w:pPr>
      <w:r w:rsidRPr="00F65F35">
        <w:rPr>
          <w:rFonts w:eastAsia="標楷體" w:hAnsi="Calibri" w:hint="eastAsia"/>
          <w:b/>
          <w:sz w:val="36"/>
          <w:szCs w:val="36"/>
        </w:rPr>
        <w:t>提案機關：○○○○○○○</w:t>
      </w:r>
    </w:p>
    <w:p w:rsidR="00F440F2" w:rsidRPr="00F65F35" w:rsidRDefault="00F440F2" w:rsidP="00F440F2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295017">
        <w:rPr>
          <w:rFonts w:eastAsia="標楷體" w:hAnsi="Calibri" w:hint="eastAsia"/>
          <w:b/>
          <w:color w:val="A6A6A6" w:themeColor="background1" w:themeShade="A6"/>
          <w:sz w:val="28"/>
          <w:szCs w:val="28"/>
        </w:rPr>
        <w:t>(</w:t>
      </w:r>
      <w:r w:rsidRPr="00295017">
        <w:rPr>
          <w:rFonts w:eastAsia="標楷體" w:hAnsi="Calibri" w:hint="eastAsia"/>
          <w:b/>
          <w:color w:val="A6A6A6" w:themeColor="background1" w:themeShade="A6"/>
          <w:sz w:val="28"/>
          <w:szCs w:val="28"/>
        </w:rPr>
        <w:t>如為結盟提案需列入所有機關名稱</w:t>
      </w:r>
      <w:r w:rsidRPr="00295017">
        <w:rPr>
          <w:rFonts w:eastAsia="標楷體" w:hAnsi="Calibri" w:hint="eastAsia"/>
          <w:b/>
          <w:color w:val="A6A6A6" w:themeColor="background1" w:themeShade="A6"/>
          <w:sz w:val="28"/>
          <w:szCs w:val="28"/>
        </w:rPr>
        <w:t>)</w:t>
      </w:r>
    </w:p>
    <w:p w:rsidR="00F440F2" w:rsidRPr="00F65F35" w:rsidRDefault="00F440F2" w:rsidP="00F440F2">
      <w:pPr>
        <w:ind w:left="638" w:hangingChars="177" w:hanging="638"/>
        <w:jc w:val="center"/>
        <w:rPr>
          <w:rFonts w:eastAsia="標楷體"/>
          <w:b/>
          <w:sz w:val="36"/>
          <w:szCs w:val="36"/>
        </w:rPr>
      </w:pPr>
      <w:r w:rsidRPr="00F65F35">
        <w:rPr>
          <w:rFonts w:eastAsia="標楷體" w:hAnsi="Calibri" w:hint="eastAsia"/>
          <w:b/>
          <w:sz w:val="36"/>
          <w:szCs w:val="36"/>
        </w:rPr>
        <w:t>中華民國　年　月　日</w:t>
      </w:r>
    </w:p>
    <w:p w:rsidR="00F440F2" w:rsidRPr="00F65F35" w:rsidRDefault="00F440F2" w:rsidP="00F440F2">
      <w:pPr>
        <w:widowControl/>
        <w:rPr>
          <w:rFonts w:eastAsia="標楷體"/>
          <w:sz w:val="28"/>
          <w:szCs w:val="28"/>
          <w:shd w:val="pct15" w:color="auto" w:fill="FFFFFF"/>
        </w:rPr>
      </w:pPr>
      <w:r w:rsidRPr="00F65F35">
        <w:rPr>
          <w:rFonts w:eastAsia="標楷體"/>
          <w:b/>
          <w:sz w:val="36"/>
          <w:szCs w:val="36"/>
        </w:rPr>
        <w:br w:type="page"/>
      </w:r>
      <w:r w:rsidRPr="00F65F35">
        <w:rPr>
          <w:rFonts w:eastAsia="標楷體" w:hAnsi="Calibri" w:hint="eastAsia"/>
          <w:sz w:val="28"/>
          <w:szCs w:val="28"/>
          <w:shd w:val="pct15" w:color="auto" w:fill="FFFFFF"/>
        </w:rPr>
        <w:lastRenderedPageBreak/>
        <w:t>內文格式</w:t>
      </w:r>
    </w:p>
    <w:p w:rsidR="00F440F2" w:rsidRPr="009E0B9B" w:rsidRDefault="00F440F2" w:rsidP="00F440F2">
      <w:pPr>
        <w:ind w:left="496" w:hangingChars="177" w:hanging="496"/>
        <w:rPr>
          <w:rFonts w:eastAsia="標楷體"/>
          <w:sz w:val="28"/>
          <w:szCs w:val="28"/>
        </w:rPr>
      </w:pPr>
      <w:proofErr w:type="gramStart"/>
      <w:r w:rsidRPr="00F65F35">
        <w:rPr>
          <w:rFonts w:eastAsia="標楷體" w:hint="eastAsia"/>
          <w:sz w:val="28"/>
          <w:szCs w:val="28"/>
        </w:rPr>
        <w:t>ㄧ</w:t>
      </w:r>
      <w:proofErr w:type="gramEnd"/>
      <w:r w:rsidRPr="00F65F35">
        <w:rPr>
          <w:rFonts w:eastAsia="標楷體" w:hint="eastAsia"/>
          <w:sz w:val="28"/>
          <w:szCs w:val="28"/>
        </w:rPr>
        <w:t>、以中文撰寫，紙張大小以</w:t>
      </w:r>
      <w:r w:rsidRPr="00F65F35">
        <w:rPr>
          <w:rFonts w:eastAsia="標楷體" w:hint="eastAsia"/>
          <w:sz w:val="28"/>
          <w:szCs w:val="28"/>
        </w:rPr>
        <w:t>A4</w:t>
      </w:r>
      <w:r w:rsidRPr="00F65F35">
        <w:rPr>
          <w:rFonts w:eastAsia="標楷體" w:hint="eastAsia"/>
          <w:sz w:val="28"/>
          <w:szCs w:val="28"/>
        </w:rPr>
        <w:t>規格（直式橫書編排）、編列目錄、頁碼。其頁數至多不得逾</w:t>
      </w:r>
      <w:r w:rsidRPr="00F65F35">
        <w:rPr>
          <w:rFonts w:eastAsia="標楷體" w:hint="eastAsia"/>
          <w:sz w:val="28"/>
          <w:szCs w:val="28"/>
          <w:shd w:val="pct15" w:color="auto" w:fill="FFFFFF"/>
        </w:rPr>
        <w:t>二十頁</w:t>
      </w:r>
      <w:r w:rsidRPr="00F65F35">
        <w:rPr>
          <w:rFonts w:eastAsia="標楷體" w:hint="eastAsia"/>
          <w:sz w:val="28"/>
          <w:szCs w:val="28"/>
        </w:rPr>
        <w:t>為原則（不含封面</w:t>
      </w:r>
      <w:r w:rsidRPr="009E0B9B">
        <w:rPr>
          <w:rFonts w:eastAsia="標楷體" w:hint="eastAsia"/>
          <w:sz w:val="28"/>
          <w:szCs w:val="28"/>
        </w:rPr>
        <w:t>、封底、提案表、目錄、隔頁紙、附錄）。</w:t>
      </w:r>
    </w:p>
    <w:p w:rsidR="00F440F2" w:rsidRDefault="00F440F2" w:rsidP="00F440F2">
      <w:pPr>
        <w:ind w:left="496" w:hangingChars="177" w:hanging="496"/>
        <w:rPr>
          <w:rFonts w:eastAsia="標楷體"/>
          <w:sz w:val="28"/>
          <w:szCs w:val="28"/>
        </w:rPr>
      </w:pPr>
      <w:r w:rsidRPr="009E0B9B">
        <w:rPr>
          <w:rFonts w:eastAsia="標楷體" w:hint="eastAsia"/>
          <w:sz w:val="28"/>
          <w:szCs w:val="28"/>
        </w:rPr>
        <w:t>二、書寫順序：提案書內容之陳述，應</w:t>
      </w:r>
      <w:r w:rsidRPr="00F65F35">
        <w:rPr>
          <w:rFonts w:eastAsia="標楷體" w:hint="eastAsia"/>
          <w:b/>
          <w:sz w:val="28"/>
          <w:szCs w:val="28"/>
        </w:rPr>
        <w:t>包含</w:t>
      </w:r>
      <w:r>
        <w:rPr>
          <w:rFonts w:eastAsia="標楷體" w:hint="eastAsia"/>
          <w:b/>
          <w:sz w:val="28"/>
          <w:szCs w:val="28"/>
        </w:rPr>
        <w:t>問題背景、實證主題、解題構想、預期功能或規格、試作或實證場域及範圍、提供行政協處內容、預計期程、查核依據及預期效益</w:t>
      </w:r>
      <w:r w:rsidRPr="00F65F35">
        <w:rPr>
          <w:rFonts w:eastAsia="標楷體" w:hint="eastAsia"/>
          <w:sz w:val="28"/>
          <w:szCs w:val="28"/>
        </w:rPr>
        <w:t>。</w:t>
      </w:r>
    </w:p>
    <w:p w:rsidR="00F440F2" w:rsidRPr="001206D6" w:rsidRDefault="00F440F2" w:rsidP="00F440F2">
      <w:pPr>
        <w:ind w:left="496" w:hangingChars="177" w:hanging="496"/>
        <w:rPr>
          <w:rFonts w:eastAsia="標楷體"/>
          <w:sz w:val="28"/>
          <w:szCs w:val="28"/>
        </w:rPr>
      </w:pPr>
      <w:r w:rsidRPr="001206D6">
        <w:rPr>
          <w:rFonts w:eastAsia="標楷體" w:hint="eastAsia"/>
          <w:sz w:val="28"/>
          <w:szCs w:val="28"/>
        </w:rPr>
        <w:t>三、編輯規格：內文之中文字體為標楷體</w:t>
      </w:r>
      <w:r w:rsidRPr="001206D6">
        <w:rPr>
          <w:rFonts w:eastAsia="標楷體" w:hint="eastAsia"/>
          <w:sz w:val="28"/>
          <w:szCs w:val="28"/>
        </w:rPr>
        <w:t>14</w:t>
      </w:r>
      <w:r w:rsidRPr="001206D6">
        <w:rPr>
          <w:rFonts w:eastAsia="標楷體" w:hint="eastAsia"/>
          <w:sz w:val="28"/>
          <w:szCs w:val="28"/>
        </w:rPr>
        <w:t>號字；英文字體為</w:t>
      </w:r>
      <w:r w:rsidRPr="001206D6">
        <w:rPr>
          <w:rFonts w:eastAsia="標楷體" w:hint="eastAsia"/>
          <w:sz w:val="28"/>
          <w:szCs w:val="28"/>
        </w:rPr>
        <w:t>Times New Roman 14</w:t>
      </w:r>
      <w:r w:rsidRPr="001206D6">
        <w:rPr>
          <w:rFonts w:eastAsia="標楷體" w:hint="eastAsia"/>
          <w:sz w:val="28"/>
          <w:szCs w:val="28"/>
        </w:rPr>
        <w:t>號字；標題寫法，以「壹、</w:t>
      </w:r>
      <w:r w:rsidRPr="001206D6">
        <w:rPr>
          <w:rFonts w:eastAsia="標楷體" w:hint="eastAsia"/>
          <w:sz w:val="28"/>
          <w:szCs w:val="28"/>
        </w:rPr>
        <w:t xml:space="preserve"> </w:t>
      </w:r>
      <w:r w:rsidRPr="001206D6">
        <w:rPr>
          <w:rFonts w:eastAsia="標楷體" w:hint="eastAsia"/>
          <w:sz w:val="28"/>
          <w:szCs w:val="28"/>
        </w:rPr>
        <w:t>一、</w:t>
      </w:r>
      <w:r w:rsidRPr="001206D6">
        <w:rPr>
          <w:rFonts w:eastAsia="標楷體" w:hint="eastAsia"/>
          <w:sz w:val="28"/>
          <w:szCs w:val="28"/>
        </w:rPr>
        <w:t xml:space="preserve"> </w:t>
      </w:r>
      <w:r w:rsidRPr="001206D6">
        <w:rPr>
          <w:rFonts w:eastAsia="標楷體" w:hint="eastAsia"/>
          <w:sz w:val="28"/>
          <w:szCs w:val="28"/>
        </w:rPr>
        <w:t>（一）</w:t>
      </w:r>
      <w:r w:rsidRPr="001206D6">
        <w:rPr>
          <w:rFonts w:eastAsia="標楷體" w:hint="eastAsia"/>
          <w:sz w:val="28"/>
          <w:szCs w:val="28"/>
        </w:rPr>
        <w:t xml:space="preserve"> 1. (1) a. (a) </w:t>
      </w:r>
      <w:r w:rsidRPr="001206D6">
        <w:rPr>
          <w:rFonts w:eastAsia="標楷體" w:hint="eastAsia"/>
          <w:sz w:val="28"/>
          <w:szCs w:val="28"/>
        </w:rPr>
        <w:t>」為序。</w:t>
      </w:r>
    </w:p>
    <w:p w:rsidR="00F440F2" w:rsidRPr="00F65F35" w:rsidRDefault="00F440F2" w:rsidP="00F440F2">
      <w:pPr>
        <w:ind w:left="496" w:hangingChars="177" w:hanging="496"/>
        <w:rPr>
          <w:rFonts w:eastAsia="標楷體"/>
          <w:sz w:val="28"/>
          <w:szCs w:val="28"/>
        </w:rPr>
      </w:pPr>
      <w:r w:rsidRPr="001206D6">
        <w:rPr>
          <w:rFonts w:eastAsia="標楷體" w:hint="eastAsia"/>
          <w:sz w:val="28"/>
          <w:szCs w:val="28"/>
        </w:rPr>
        <w:t>四、圖說：圖片應編列圖說，</w:t>
      </w:r>
      <w:r w:rsidRPr="00F65F35">
        <w:rPr>
          <w:rFonts w:eastAsia="標楷體" w:hint="eastAsia"/>
          <w:sz w:val="28"/>
          <w:szCs w:val="28"/>
        </w:rPr>
        <w:t>倘有以</w:t>
      </w:r>
      <w:r w:rsidRPr="00F65F35">
        <w:rPr>
          <w:rFonts w:eastAsia="標楷體" w:hint="eastAsia"/>
          <w:sz w:val="28"/>
          <w:szCs w:val="28"/>
        </w:rPr>
        <w:t>A3</w:t>
      </w:r>
      <w:r w:rsidRPr="00F65F35">
        <w:rPr>
          <w:rFonts w:eastAsia="標楷體" w:hint="eastAsia"/>
          <w:sz w:val="28"/>
          <w:szCs w:val="28"/>
        </w:rPr>
        <w:t>或</w:t>
      </w:r>
      <w:r w:rsidRPr="00F65F35">
        <w:rPr>
          <w:rFonts w:eastAsia="標楷體" w:hint="eastAsia"/>
          <w:sz w:val="28"/>
          <w:szCs w:val="28"/>
        </w:rPr>
        <w:t>A1</w:t>
      </w:r>
      <w:r w:rsidRPr="00F65F35">
        <w:rPr>
          <w:rFonts w:eastAsia="標楷體" w:hint="eastAsia"/>
          <w:sz w:val="28"/>
          <w:szCs w:val="28"/>
        </w:rPr>
        <w:t>規格製作之圖說，</w:t>
      </w:r>
      <w:proofErr w:type="gramStart"/>
      <w:r w:rsidRPr="00F65F35">
        <w:rPr>
          <w:rFonts w:eastAsia="標楷體" w:hint="eastAsia"/>
          <w:sz w:val="28"/>
          <w:szCs w:val="28"/>
        </w:rPr>
        <w:t>應折成</w:t>
      </w:r>
      <w:proofErr w:type="gramEnd"/>
      <w:r w:rsidRPr="00F65F35">
        <w:rPr>
          <w:rFonts w:eastAsia="標楷體" w:hint="eastAsia"/>
          <w:sz w:val="28"/>
          <w:szCs w:val="28"/>
        </w:rPr>
        <w:t>A4</w:t>
      </w:r>
      <w:proofErr w:type="gramStart"/>
      <w:r w:rsidRPr="00F65F35">
        <w:rPr>
          <w:rFonts w:eastAsia="標楷體" w:hint="eastAsia"/>
          <w:sz w:val="28"/>
          <w:szCs w:val="28"/>
        </w:rPr>
        <w:t>規格於編頁碼</w:t>
      </w:r>
      <w:proofErr w:type="gramEnd"/>
      <w:r w:rsidRPr="00F65F35">
        <w:rPr>
          <w:rFonts w:eastAsia="標楷體" w:hint="eastAsia"/>
          <w:sz w:val="28"/>
          <w:szCs w:val="28"/>
        </w:rPr>
        <w:t>後，</w:t>
      </w:r>
      <w:proofErr w:type="gramStart"/>
      <w:r w:rsidRPr="00F65F35">
        <w:rPr>
          <w:rFonts w:eastAsia="標楷體" w:hint="eastAsia"/>
          <w:sz w:val="28"/>
          <w:szCs w:val="28"/>
        </w:rPr>
        <w:t>併</w:t>
      </w:r>
      <w:proofErr w:type="gramEnd"/>
      <w:r w:rsidRPr="00F65F35">
        <w:rPr>
          <w:rFonts w:eastAsia="標楷體" w:hint="eastAsia"/>
          <w:sz w:val="28"/>
          <w:szCs w:val="28"/>
        </w:rPr>
        <w:t>同提案計畫書</w:t>
      </w:r>
      <w:proofErr w:type="gramStart"/>
      <w:r w:rsidRPr="00F65F35">
        <w:rPr>
          <w:rFonts w:eastAsia="標楷體" w:hint="eastAsia"/>
          <w:sz w:val="28"/>
          <w:szCs w:val="28"/>
        </w:rPr>
        <w:t>ㄧ</w:t>
      </w:r>
      <w:proofErr w:type="gramEnd"/>
      <w:r w:rsidRPr="00F65F35">
        <w:rPr>
          <w:rFonts w:eastAsia="標楷體" w:hint="eastAsia"/>
          <w:sz w:val="28"/>
          <w:szCs w:val="28"/>
        </w:rPr>
        <w:t>同裝訂。</w:t>
      </w:r>
    </w:p>
    <w:p w:rsidR="00F440F2" w:rsidRPr="00F65F35" w:rsidRDefault="00F440F2" w:rsidP="00F440F2">
      <w:pPr>
        <w:widowControl/>
        <w:rPr>
          <w:rFonts w:eastAsia="標楷體"/>
          <w:b/>
          <w:sz w:val="36"/>
          <w:szCs w:val="36"/>
        </w:rPr>
      </w:pPr>
      <w:r w:rsidRPr="00F65F35">
        <w:rPr>
          <w:rFonts w:eastAsia="標楷體"/>
          <w:b/>
          <w:sz w:val="36"/>
          <w:szCs w:val="36"/>
        </w:rPr>
        <w:br w:type="page"/>
      </w:r>
    </w:p>
    <w:p w:rsidR="00F440F2" w:rsidRPr="00F65F35" w:rsidRDefault="00F440F2" w:rsidP="00F440F2">
      <w:pPr>
        <w:rPr>
          <w:rFonts w:eastAsia="標楷體"/>
          <w:sz w:val="28"/>
          <w:szCs w:val="28"/>
        </w:rPr>
      </w:pPr>
      <w:r w:rsidRPr="00F65F35">
        <w:rPr>
          <w:rFonts w:eastAsia="標楷體" w:hint="eastAsia"/>
          <w:sz w:val="28"/>
          <w:szCs w:val="28"/>
          <w:shd w:val="pct15" w:color="auto" w:fill="FFFFFF"/>
        </w:rPr>
        <w:lastRenderedPageBreak/>
        <w:t>提案表</w:t>
      </w:r>
      <w:r w:rsidRPr="00F65F35">
        <w:rPr>
          <w:rFonts w:eastAsia="標楷體" w:hint="eastAsia"/>
          <w:sz w:val="28"/>
          <w:szCs w:val="28"/>
        </w:rPr>
        <w:t>（本表置於封面頁後首頁）（以</w:t>
      </w:r>
      <w:r w:rsidRPr="00F65F35">
        <w:rPr>
          <w:rFonts w:eastAsia="標楷體" w:hint="eastAsia"/>
          <w:sz w:val="28"/>
          <w:szCs w:val="28"/>
        </w:rPr>
        <w:t>2</w:t>
      </w:r>
      <w:r w:rsidRPr="00F65F35">
        <w:rPr>
          <w:rFonts w:eastAsia="標楷體" w:hint="eastAsia"/>
          <w:sz w:val="28"/>
          <w:szCs w:val="28"/>
        </w:rPr>
        <w:t>頁為限）</w:t>
      </w:r>
    </w:p>
    <w:tbl>
      <w:tblPr>
        <w:tblW w:w="921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451"/>
        <w:gridCol w:w="1400"/>
        <w:gridCol w:w="1401"/>
        <w:gridCol w:w="1400"/>
        <w:gridCol w:w="1719"/>
      </w:tblGrid>
      <w:tr w:rsidR="00F440F2" w:rsidRPr="00F65F35" w:rsidTr="00EE6B4F">
        <w:tc>
          <w:tcPr>
            <w:tcW w:w="1843" w:type="dxa"/>
            <w:tcBorders>
              <w:top w:val="single" w:sz="12" w:space="0" w:color="auto"/>
              <w:left w:val="single" w:sz="18" w:space="0" w:color="auto"/>
            </w:tcBorders>
          </w:tcPr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提案</w:t>
            </w:r>
            <w:r w:rsidRPr="00F65F35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機關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right w:val="single" w:sz="18" w:space="0" w:color="auto"/>
            </w:tcBorders>
          </w:tcPr>
          <w:p w:rsidR="00F440F2" w:rsidRPr="001206D6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b/>
                <w:color w:val="000000" w:themeColor="text1"/>
                <w:sz w:val="26"/>
                <w:szCs w:val="26"/>
              </w:rPr>
            </w:pPr>
            <w:r w:rsidRPr="001206D6">
              <w:rPr>
                <w:rFonts w:ascii="Calibri" w:eastAsia="標楷體" w:hAnsi="Calibri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（如為結盟提案，請填寫共同提案之機關）</w:t>
            </w:r>
          </w:p>
        </w:tc>
      </w:tr>
      <w:tr w:rsidR="00F440F2" w:rsidRPr="00F65F35" w:rsidTr="00EE6B4F">
        <w:tc>
          <w:tcPr>
            <w:tcW w:w="1843" w:type="dxa"/>
            <w:tcBorders>
              <w:left w:val="single" w:sz="18" w:space="0" w:color="auto"/>
            </w:tcBorders>
          </w:tcPr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提案</w:t>
            </w:r>
            <w:r w:rsidRPr="00F65F35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名稱</w:t>
            </w:r>
          </w:p>
        </w:tc>
        <w:tc>
          <w:tcPr>
            <w:tcW w:w="7371" w:type="dxa"/>
            <w:gridSpan w:val="5"/>
            <w:tcBorders>
              <w:right w:val="single" w:sz="18" w:space="0" w:color="auto"/>
            </w:tcBorders>
          </w:tcPr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</w:tr>
      <w:tr w:rsidR="00F440F2" w:rsidRPr="00F65F35" w:rsidTr="00EE6B4F">
        <w:tc>
          <w:tcPr>
            <w:tcW w:w="1843" w:type="dxa"/>
            <w:tcBorders>
              <w:left w:val="single" w:sz="18" w:space="0" w:color="auto"/>
            </w:tcBorders>
          </w:tcPr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配合單位</w:t>
            </w:r>
          </w:p>
        </w:tc>
        <w:tc>
          <w:tcPr>
            <w:tcW w:w="7371" w:type="dxa"/>
            <w:gridSpan w:val="5"/>
            <w:tcBorders>
              <w:right w:val="single" w:sz="18" w:space="0" w:color="auto"/>
            </w:tcBorders>
          </w:tcPr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（未來協同業者進行試作、實證之主要局處、單位）</w:t>
            </w:r>
          </w:p>
        </w:tc>
      </w:tr>
      <w:tr w:rsidR="00F440F2" w:rsidRPr="00F65F35" w:rsidTr="00EE6B4F">
        <w:trPr>
          <w:trHeight w:val="3154"/>
        </w:trPr>
        <w:tc>
          <w:tcPr>
            <w:tcW w:w="1843" w:type="dxa"/>
            <w:tcBorders>
              <w:left w:val="single" w:sz="18" w:space="0" w:color="auto"/>
            </w:tcBorders>
          </w:tcPr>
          <w:p w:rsidR="00F440F2" w:rsidRPr="00F65F35" w:rsidRDefault="00F440F2" w:rsidP="00F440F2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提案概要</w:t>
            </w: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（具體並簡要說明實證背景、主題）</w:t>
            </w:r>
          </w:p>
          <w:p w:rsidR="00F440F2" w:rsidRPr="00F65F35" w:rsidRDefault="00F440F2" w:rsidP="00EE6B4F">
            <w:pPr>
              <w:spacing w:line="240" w:lineRule="atLeast"/>
              <w:ind w:left="480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5"/>
            <w:tcBorders>
              <w:right w:val="single" w:sz="18" w:space="0" w:color="auto"/>
            </w:tcBorders>
          </w:tcPr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</w:tr>
      <w:tr w:rsidR="00F440F2" w:rsidRPr="00F65F35" w:rsidTr="00EE6B4F">
        <w:trPr>
          <w:trHeight w:val="930"/>
        </w:trPr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F440F2" w:rsidRPr="00F65F35" w:rsidRDefault="00F440F2" w:rsidP="00F440F2">
            <w:pPr>
              <w:numPr>
                <w:ilvl w:val="0"/>
                <w:numId w:val="2"/>
              </w:numPr>
              <w:spacing w:line="240" w:lineRule="atLeast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提供之行政協處內容</w:t>
            </w:r>
          </w:p>
        </w:tc>
        <w:tc>
          <w:tcPr>
            <w:tcW w:w="7371" w:type="dxa"/>
            <w:gridSpan w:val="5"/>
            <w:tcBorders>
              <w:right w:val="single" w:sz="18" w:space="0" w:color="auto"/>
            </w:tcBorders>
            <w:vAlign w:val="center"/>
          </w:tcPr>
          <w:p w:rsidR="00F440F2" w:rsidRPr="00F65F35" w:rsidRDefault="00F440F2" w:rsidP="00EE6B4F">
            <w:pPr>
              <w:spacing w:line="240" w:lineRule="atLeast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proofErr w:type="gramStart"/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例如：提供資料、隨行試行或實證進行之人員、辦理所需許可或核可等有關協助措施或資源</w:t>
            </w:r>
            <w:r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、</w:t>
            </w:r>
            <w:r w:rsidRPr="002F5162">
              <w:rPr>
                <w:rFonts w:ascii="Calibri" w:eastAsia="標楷體" w:hAnsi="Calibri" w:hint="eastAsia"/>
                <w:b/>
                <w:sz w:val="26"/>
                <w:szCs w:val="26"/>
                <w:highlight w:val="lightGray"/>
              </w:rPr>
              <w:t>結盟提案機關各該執行項目</w:t>
            </w:r>
            <w:proofErr w:type="gramStart"/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</w:p>
          <w:p w:rsidR="00F440F2" w:rsidRPr="00F65F35" w:rsidRDefault="00F440F2" w:rsidP="00EE6B4F">
            <w:pPr>
              <w:spacing w:line="240" w:lineRule="atLeast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</w:tr>
      <w:tr w:rsidR="00F440F2" w:rsidRPr="00F65F35" w:rsidTr="00EE6B4F">
        <w:trPr>
          <w:trHeight w:val="930"/>
        </w:trPr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F440F2" w:rsidRPr="00F65F35" w:rsidRDefault="00F440F2" w:rsidP="00F440F2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預計期程</w:t>
            </w:r>
          </w:p>
        </w:tc>
        <w:tc>
          <w:tcPr>
            <w:tcW w:w="7371" w:type="dxa"/>
            <w:gridSpan w:val="5"/>
            <w:tcBorders>
              <w:right w:val="single" w:sz="18" w:space="0" w:color="auto"/>
            </w:tcBorders>
            <w:vAlign w:val="center"/>
          </w:tcPr>
          <w:p w:rsidR="00F440F2" w:rsidRPr="00F65F35" w:rsidRDefault="00F440F2" w:rsidP="00EE6B4F">
            <w:pPr>
              <w:spacing w:line="240" w:lineRule="atLeast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依本處補助契約所定契約期間。（以</w:t>
            </w:r>
            <w:r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個月為原則）</w:t>
            </w:r>
          </w:p>
          <w:p w:rsidR="00F440F2" w:rsidRPr="00A60C3D" w:rsidRDefault="00F440F2" w:rsidP="00EE6B4F">
            <w:pPr>
              <w:spacing w:line="240" w:lineRule="atLeast"/>
              <w:rPr>
                <w:rFonts w:ascii="Calibri" w:eastAsia="標楷體" w:hAnsi="Calibri"/>
                <w:b/>
                <w:color w:val="000000" w:themeColor="text1"/>
                <w:sz w:val="26"/>
                <w:szCs w:val="26"/>
              </w:rPr>
            </w:pPr>
          </w:p>
        </w:tc>
      </w:tr>
      <w:tr w:rsidR="00F440F2" w:rsidRPr="00F65F35" w:rsidTr="00EE6B4F"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申請機關</w:t>
            </w:r>
          </w:p>
          <w:p w:rsidR="00F440F2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聯絡</w:t>
            </w:r>
            <w:r w:rsidRPr="00F65F35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窗口</w:t>
            </w:r>
          </w:p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及主管</w:t>
            </w:r>
          </w:p>
        </w:tc>
        <w:tc>
          <w:tcPr>
            <w:tcW w:w="1451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單位</w:t>
            </w:r>
          </w:p>
        </w:tc>
        <w:tc>
          <w:tcPr>
            <w:tcW w:w="1400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401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400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F65F35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r w:rsidRPr="001206D6"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  <w:t>聯絡電話</w:t>
            </w:r>
            <w:r w:rsidRPr="001206D6">
              <w:rPr>
                <w:rFonts w:ascii="Calibri" w:eastAsia="標楷體" w:hAnsi="Calibri" w:hint="eastAsia"/>
                <w:color w:val="000000" w:themeColor="text1"/>
                <w:sz w:val="26"/>
                <w:szCs w:val="26"/>
              </w:rPr>
              <w:t>及</w:t>
            </w:r>
            <w:r w:rsidRPr="001206D6">
              <w:rPr>
                <w:rFonts w:ascii="Calibri" w:eastAsia="標楷體" w:hAnsi="Calibri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手機</w:t>
            </w:r>
          </w:p>
        </w:tc>
      </w:tr>
      <w:tr w:rsidR="00F440F2" w:rsidRPr="00F65F35" w:rsidTr="00EE6B4F">
        <w:trPr>
          <w:trHeight w:val="656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440F2" w:rsidRPr="00B372A7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B372A7">
              <w:rPr>
                <w:rFonts w:ascii="Calibri" w:eastAsia="標楷體" w:hAnsi="Calibri" w:hint="eastAsia"/>
                <w:color w:val="808080" w:themeColor="background1" w:themeShade="80"/>
              </w:rPr>
              <w:t>(</w:t>
            </w:r>
            <w:r>
              <w:rPr>
                <w:rFonts w:ascii="Calibri" w:eastAsia="標楷體" w:hAnsi="Calibri" w:hint="eastAsia"/>
                <w:color w:val="808080" w:themeColor="background1" w:themeShade="80"/>
              </w:rPr>
              <w:t>若為</w:t>
            </w:r>
            <w:r w:rsidRPr="00B372A7">
              <w:rPr>
                <w:rFonts w:ascii="Calibri" w:eastAsia="標楷體" w:hAnsi="Calibri" w:hint="eastAsia"/>
                <w:color w:val="808080" w:themeColor="background1" w:themeShade="80"/>
              </w:rPr>
              <w:t>機關結盟提案請標示主責聯繫窗口</w:t>
            </w:r>
            <w:r w:rsidRPr="00B372A7">
              <w:rPr>
                <w:rFonts w:ascii="Calibri" w:eastAsia="標楷體" w:hAnsi="Calibri" w:hint="eastAsia"/>
                <w:color w:val="808080" w:themeColor="background1" w:themeShade="80"/>
              </w:rPr>
              <w:t>)</w:t>
            </w:r>
          </w:p>
        </w:tc>
        <w:tc>
          <w:tcPr>
            <w:tcW w:w="1451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00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00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</w:tr>
      <w:tr w:rsidR="00F440F2" w:rsidRPr="00F65F35" w:rsidTr="00EE6B4F">
        <w:trPr>
          <w:trHeight w:val="85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51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00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  <w:bookmarkStart w:id="3" w:name="_GoBack"/>
            <w:bookmarkEnd w:id="3"/>
          </w:p>
        </w:tc>
        <w:tc>
          <w:tcPr>
            <w:tcW w:w="1401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00" w:type="dxa"/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</w:tcPr>
          <w:p w:rsidR="00F440F2" w:rsidRPr="00F65F35" w:rsidRDefault="00F440F2" w:rsidP="00EE6B4F">
            <w:pPr>
              <w:spacing w:line="240" w:lineRule="atLeast"/>
              <w:jc w:val="center"/>
              <w:rPr>
                <w:rFonts w:ascii="Calibri" w:eastAsia="標楷體" w:hAnsi="Calibri"/>
                <w:color w:val="000000" w:themeColor="text1"/>
                <w:sz w:val="26"/>
                <w:szCs w:val="26"/>
              </w:rPr>
            </w:pPr>
          </w:p>
        </w:tc>
      </w:tr>
    </w:tbl>
    <w:p w:rsidR="00745BA2" w:rsidRPr="00F440F2" w:rsidRDefault="00F440F2" w:rsidP="00F440F2">
      <w:pPr>
        <w:rPr>
          <w:rFonts w:hint="eastAsia"/>
        </w:rPr>
      </w:pPr>
    </w:p>
    <w:sectPr w:rsidR="00745BA2" w:rsidRPr="00F440F2" w:rsidSect="00F440F2">
      <w:pgSz w:w="11906" w:h="16838"/>
      <w:pgMar w:top="1440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8B9"/>
    <w:multiLevelType w:val="hybridMultilevel"/>
    <w:tmpl w:val="944ED73C"/>
    <w:lvl w:ilvl="0" w:tplc="14929096">
      <w:start w:val="1"/>
      <w:numFmt w:val="taiwaneseCountingThousand"/>
      <w:lvlText w:val="%1、"/>
      <w:lvlJc w:val="left"/>
      <w:pPr>
        <w:ind w:left="200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403AA8"/>
    <w:multiLevelType w:val="hybridMultilevel"/>
    <w:tmpl w:val="592A0F1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F2"/>
    <w:rsid w:val="008E1CCA"/>
    <w:rsid w:val="00DD0D91"/>
    <w:rsid w:val="00F4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E00"/>
  <w15:chartTrackingRefBased/>
  <w15:docId w15:val="{151AB1A9-FE9E-40BF-922D-F245A4AF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qFormat/>
    <w:rsid w:val="00F440F2"/>
    <w:pPr>
      <w:ind w:leftChars="200" w:left="480"/>
    </w:pPr>
  </w:style>
  <w:style w:type="character" w:customStyle="1" w:styleId="a4">
    <w:name w:val="清單段落 字元"/>
    <w:aliases w:val="12 20 字元,List Paragraph 字元"/>
    <w:link w:val="a3"/>
    <w:locked/>
    <w:rsid w:val="00F440F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黃書慧 Shu-Hui Huang</dc:creator>
  <cp:keywords/>
  <dc:description/>
  <cp:lastModifiedBy>黃書慧 Shu-Hui Huang</cp:lastModifiedBy>
  <cp:revision>1</cp:revision>
  <dcterms:created xsi:type="dcterms:W3CDTF">2022-01-18T07:56:00Z</dcterms:created>
  <dcterms:modified xsi:type="dcterms:W3CDTF">2022-01-18T07:58:00Z</dcterms:modified>
</cp:coreProperties>
</file>